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5DDCD" w14:textId="77777777" w:rsidR="00BC57EC" w:rsidRDefault="00A24E44">
      <w:pPr>
        <w:jc w:val="center"/>
        <w:outlineLvl w:val="0"/>
        <w:rPr>
          <w:b/>
          <w:sz w:val="28"/>
          <w:szCs w:val="28"/>
          <w:lang w:val="vi-VN"/>
        </w:rPr>
      </w:pPr>
      <w:r>
        <w:rPr>
          <w:b/>
          <w:sz w:val="28"/>
          <w:szCs w:val="28"/>
          <w:lang w:val="vi-VN"/>
        </w:rPr>
        <w:t xml:space="preserve">Chương V: </w:t>
      </w:r>
      <w:r>
        <w:rPr>
          <w:b/>
          <w:sz w:val="28"/>
          <w:szCs w:val="28"/>
          <w:lang w:val="nl-NL"/>
        </w:rPr>
        <w:t>YÊU CẦU VỀ KỸ THUẬT</w:t>
      </w:r>
    </w:p>
    <w:p w14:paraId="41704A7A" w14:textId="77777777" w:rsidR="00BC57EC" w:rsidRDefault="00BC57EC">
      <w:pPr>
        <w:jc w:val="center"/>
        <w:outlineLvl w:val="0"/>
        <w:rPr>
          <w:b/>
          <w:sz w:val="28"/>
          <w:szCs w:val="28"/>
          <w:lang w:val="nl-NL"/>
        </w:rPr>
      </w:pPr>
    </w:p>
    <w:p w14:paraId="6834B2CB" w14:textId="77777777" w:rsidR="00BC57EC" w:rsidRDefault="00A24E44">
      <w:pPr>
        <w:pStyle w:val="SectionVIHeader"/>
        <w:widowControl w:val="0"/>
        <w:spacing w:after="120" w:line="264" w:lineRule="auto"/>
        <w:ind w:firstLine="709"/>
        <w:jc w:val="both"/>
        <w:rPr>
          <w:i/>
          <w:sz w:val="27"/>
          <w:szCs w:val="27"/>
          <w:lang w:val="nl-NL"/>
        </w:rPr>
      </w:pPr>
      <w:bookmarkStart w:id="0" w:name="_Hlk170308654"/>
      <w:r>
        <w:rPr>
          <w:sz w:val="27"/>
          <w:szCs w:val="27"/>
          <w:lang w:val="nl-NL"/>
        </w:rPr>
        <w:t>Mục 1. Yêu cầu về kỹ thuật</w:t>
      </w:r>
    </w:p>
    <w:bookmarkEnd w:id="0"/>
    <w:p w14:paraId="1473BA3B" w14:textId="26E16357" w:rsidR="00BC57EC" w:rsidRPr="00E9732D" w:rsidRDefault="00A24E44" w:rsidP="00E9732D">
      <w:pPr>
        <w:pStyle w:val="ListParagraph"/>
        <w:widowControl w:val="0"/>
        <w:numPr>
          <w:ilvl w:val="1"/>
          <w:numId w:val="2"/>
        </w:numPr>
        <w:spacing w:before="120" w:after="120" w:line="264" w:lineRule="auto"/>
        <w:rPr>
          <w:b/>
          <w:iCs/>
          <w:sz w:val="27"/>
          <w:szCs w:val="27"/>
          <w:lang w:val="nl-NL"/>
        </w:rPr>
      </w:pPr>
      <w:r w:rsidRPr="00E9732D">
        <w:rPr>
          <w:b/>
          <w:iCs/>
          <w:sz w:val="27"/>
          <w:szCs w:val="27"/>
          <w:lang w:val="nl-NL"/>
        </w:rPr>
        <w:t>Giới thiệu chung về dự án/</w:t>
      </w:r>
      <w:proofErr w:type="spellStart"/>
      <w:r w:rsidRPr="00E9732D">
        <w:rPr>
          <w:b/>
          <w:iCs/>
          <w:sz w:val="27"/>
          <w:szCs w:val="27"/>
        </w:rPr>
        <w:t>dự</w:t>
      </w:r>
      <w:proofErr w:type="spellEnd"/>
      <w:r w:rsidRPr="00E9732D">
        <w:rPr>
          <w:b/>
          <w:iCs/>
          <w:sz w:val="27"/>
          <w:szCs w:val="27"/>
        </w:rPr>
        <w:t xml:space="preserve"> </w:t>
      </w:r>
      <w:proofErr w:type="spellStart"/>
      <w:r w:rsidRPr="00E9732D">
        <w:rPr>
          <w:b/>
          <w:iCs/>
          <w:sz w:val="27"/>
          <w:szCs w:val="27"/>
        </w:rPr>
        <w:t>toán</w:t>
      </w:r>
      <w:proofErr w:type="spellEnd"/>
      <w:r w:rsidRPr="00E9732D">
        <w:rPr>
          <w:b/>
          <w:iCs/>
          <w:sz w:val="27"/>
          <w:szCs w:val="27"/>
        </w:rPr>
        <w:t xml:space="preserve"> </w:t>
      </w:r>
      <w:proofErr w:type="spellStart"/>
      <w:r w:rsidRPr="00E9732D">
        <w:rPr>
          <w:b/>
          <w:iCs/>
          <w:sz w:val="27"/>
          <w:szCs w:val="27"/>
        </w:rPr>
        <w:t>mua</w:t>
      </w:r>
      <w:proofErr w:type="spellEnd"/>
      <w:r w:rsidRPr="00E9732D">
        <w:rPr>
          <w:b/>
          <w:iCs/>
          <w:sz w:val="27"/>
          <w:szCs w:val="27"/>
        </w:rPr>
        <w:t xml:space="preserve"> </w:t>
      </w:r>
      <w:proofErr w:type="spellStart"/>
      <w:r w:rsidRPr="00E9732D">
        <w:rPr>
          <w:b/>
          <w:iCs/>
          <w:sz w:val="27"/>
          <w:szCs w:val="27"/>
        </w:rPr>
        <w:t>sắm</w:t>
      </w:r>
      <w:proofErr w:type="spellEnd"/>
      <w:r w:rsidRPr="00E9732D">
        <w:rPr>
          <w:b/>
          <w:iCs/>
          <w:sz w:val="27"/>
          <w:szCs w:val="27"/>
          <w:lang w:val="nl-NL"/>
        </w:rPr>
        <w:t>, gói thầu</w:t>
      </w:r>
    </w:p>
    <w:p w14:paraId="55C37CFB" w14:textId="3FB19DCA" w:rsidR="00E9732D" w:rsidRPr="00A91B81" w:rsidRDefault="00E9732D" w:rsidP="00E9732D">
      <w:pPr>
        <w:widowControl w:val="0"/>
        <w:spacing w:before="120" w:after="120" w:line="264" w:lineRule="auto"/>
        <w:ind w:firstLine="720"/>
        <w:rPr>
          <w:spacing w:val="-4"/>
          <w:sz w:val="27"/>
          <w:szCs w:val="27"/>
        </w:rPr>
      </w:pPr>
      <w:r w:rsidRPr="00E9732D">
        <w:rPr>
          <w:bCs/>
          <w:sz w:val="26"/>
          <w:szCs w:val="26"/>
          <w:lang w:val="es-ES"/>
        </w:rPr>
        <w:t xml:space="preserve">- </w:t>
      </w:r>
      <w:r w:rsidRPr="00E9732D">
        <w:rPr>
          <w:spacing w:val="-4"/>
          <w:sz w:val="27"/>
          <w:szCs w:val="27"/>
          <w:lang w:val="vi-VN"/>
        </w:rPr>
        <w:t xml:space="preserve">Chủ đầu tư: </w:t>
      </w:r>
      <w:r w:rsidR="00A91B81">
        <w:rPr>
          <w:spacing w:val="-4"/>
          <w:sz w:val="27"/>
          <w:szCs w:val="27"/>
        </w:rPr>
        <w:t xml:space="preserve">Công ty Nhiệt điện Duyên Hải – chi </w:t>
      </w:r>
      <w:proofErr w:type="spellStart"/>
      <w:r w:rsidR="00A91B81">
        <w:rPr>
          <w:spacing w:val="-4"/>
          <w:sz w:val="27"/>
          <w:szCs w:val="27"/>
        </w:rPr>
        <w:t>nhánh</w:t>
      </w:r>
      <w:proofErr w:type="spellEnd"/>
      <w:r w:rsidR="00A91B81">
        <w:rPr>
          <w:spacing w:val="-4"/>
          <w:sz w:val="27"/>
          <w:szCs w:val="27"/>
        </w:rPr>
        <w:t xml:space="preserve"> </w:t>
      </w:r>
      <w:proofErr w:type="spellStart"/>
      <w:r w:rsidR="00A91B81">
        <w:rPr>
          <w:spacing w:val="-4"/>
          <w:sz w:val="27"/>
          <w:szCs w:val="27"/>
        </w:rPr>
        <w:t>Tổng</w:t>
      </w:r>
      <w:proofErr w:type="spellEnd"/>
      <w:r w:rsidR="00A91B81">
        <w:rPr>
          <w:spacing w:val="-4"/>
          <w:sz w:val="27"/>
          <w:szCs w:val="27"/>
        </w:rPr>
        <w:t xml:space="preserve"> Công ty </w:t>
      </w:r>
      <w:proofErr w:type="spellStart"/>
      <w:r w:rsidR="00A91B81">
        <w:rPr>
          <w:spacing w:val="-4"/>
          <w:sz w:val="27"/>
          <w:szCs w:val="27"/>
        </w:rPr>
        <w:t>Phát</w:t>
      </w:r>
      <w:proofErr w:type="spellEnd"/>
      <w:r w:rsidR="00A91B81">
        <w:rPr>
          <w:spacing w:val="-4"/>
          <w:sz w:val="27"/>
          <w:szCs w:val="27"/>
        </w:rPr>
        <w:t xml:space="preserve"> điện 1</w:t>
      </w:r>
    </w:p>
    <w:p w14:paraId="660A6B1F" w14:textId="53523797" w:rsidR="00BC57EC" w:rsidRPr="0076219C" w:rsidRDefault="00A24E44">
      <w:pPr>
        <w:widowControl w:val="0"/>
        <w:spacing w:before="120" w:after="120" w:line="264" w:lineRule="auto"/>
        <w:ind w:firstLine="720"/>
        <w:rPr>
          <w:spacing w:val="-4"/>
          <w:sz w:val="27"/>
          <w:szCs w:val="27"/>
          <w:lang w:val="nl-NL"/>
        </w:rPr>
      </w:pPr>
      <w:bookmarkStart w:id="1" w:name="_Hlk154743134"/>
      <w:r w:rsidRPr="0076219C">
        <w:rPr>
          <w:spacing w:val="-4"/>
          <w:sz w:val="27"/>
          <w:szCs w:val="27"/>
          <w:lang w:val="vi-VN"/>
        </w:rPr>
        <w:t xml:space="preserve">- </w:t>
      </w:r>
      <w:r w:rsidRPr="0076219C">
        <w:rPr>
          <w:spacing w:val="-4"/>
          <w:sz w:val="27"/>
          <w:szCs w:val="27"/>
          <w:lang w:val="nl-NL"/>
        </w:rPr>
        <w:t>Tên</w:t>
      </w:r>
      <w:r w:rsidRPr="0076219C">
        <w:rPr>
          <w:spacing w:val="-4"/>
          <w:sz w:val="27"/>
          <w:szCs w:val="27"/>
          <w:lang w:val="vi-VN"/>
        </w:rPr>
        <w:t xml:space="preserve"> kế hoạch mua sắm</w:t>
      </w:r>
      <w:r w:rsidRPr="0076219C">
        <w:rPr>
          <w:spacing w:val="-4"/>
          <w:sz w:val="27"/>
          <w:szCs w:val="27"/>
          <w:lang w:val="nl-NL"/>
        </w:rPr>
        <w:t xml:space="preserve">: </w:t>
      </w:r>
      <w:r w:rsidRPr="0076219C">
        <w:rPr>
          <w:sz w:val="27"/>
          <w:szCs w:val="27"/>
          <w:lang w:val="pt-BR"/>
        </w:rPr>
        <w:t xml:space="preserve">Kế hoạch lựa chọn nhà thầu </w:t>
      </w:r>
      <w:r w:rsidRPr="0076219C">
        <w:rPr>
          <w:sz w:val="27"/>
          <w:szCs w:val="27"/>
          <w:lang w:val="vi-VN"/>
        </w:rPr>
        <w:t xml:space="preserve">(đợt </w:t>
      </w:r>
      <w:r w:rsidR="00020380" w:rsidRPr="0076219C">
        <w:rPr>
          <w:sz w:val="27"/>
          <w:szCs w:val="27"/>
        </w:rPr>
        <w:t>2</w:t>
      </w:r>
      <w:r w:rsidRPr="0076219C">
        <w:rPr>
          <w:sz w:val="27"/>
          <w:szCs w:val="27"/>
          <w:lang w:val="vi-VN"/>
        </w:rPr>
        <w:t>-</w:t>
      </w:r>
      <w:r w:rsidR="00020380" w:rsidRPr="0076219C">
        <w:rPr>
          <w:sz w:val="27"/>
          <w:szCs w:val="27"/>
        </w:rPr>
        <w:t>TCT</w:t>
      </w:r>
      <w:r w:rsidRPr="0076219C">
        <w:rPr>
          <w:sz w:val="27"/>
          <w:szCs w:val="27"/>
          <w:lang w:val="vi-VN"/>
        </w:rPr>
        <w:t>) các gói thầu thuộc nguồn vốn SXKD điện</w:t>
      </w:r>
      <w:r w:rsidRPr="0076219C">
        <w:rPr>
          <w:sz w:val="27"/>
          <w:szCs w:val="27"/>
        </w:rPr>
        <w:t xml:space="preserve"> </w:t>
      </w:r>
      <w:proofErr w:type="spellStart"/>
      <w:r w:rsidRPr="0076219C">
        <w:rPr>
          <w:sz w:val="27"/>
          <w:szCs w:val="27"/>
        </w:rPr>
        <w:t>năm</w:t>
      </w:r>
      <w:proofErr w:type="spellEnd"/>
      <w:r w:rsidRPr="0076219C">
        <w:rPr>
          <w:sz w:val="27"/>
          <w:szCs w:val="27"/>
        </w:rPr>
        <w:t xml:space="preserve"> 202</w:t>
      </w:r>
      <w:r w:rsidR="005B4241" w:rsidRPr="0076219C">
        <w:rPr>
          <w:sz w:val="27"/>
          <w:szCs w:val="27"/>
        </w:rPr>
        <w:t>5</w:t>
      </w:r>
      <w:r w:rsidRPr="0076219C">
        <w:rPr>
          <w:sz w:val="27"/>
          <w:szCs w:val="27"/>
        </w:rPr>
        <w:t xml:space="preserve"> </w:t>
      </w:r>
      <w:r w:rsidRPr="0076219C">
        <w:rPr>
          <w:sz w:val="27"/>
          <w:szCs w:val="27"/>
          <w:lang w:val="vi-VN"/>
        </w:rPr>
        <w:t>-</w:t>
      </w:r>
      <w:r w:rsidRPr="0076219C">
        <w:rPr>
          <w:sz w:val="27"/>
          <w:szCs w:val="27"/>
        </w:rPr>
        <w:t xml:space="preserve"> Công ty Nhiệt điện Duyên Hải</w:t>
      </w:r>
      <w:r w:rsidRPr="0076219C">
        <w:rPr>
          <w:spacing w:val="-4"/>
          <w:sz w:val="27"/>
          <w:szCs w:val="27"/>
          <w:lang w:val="nl-NL"/>
        </w:rPr>
        <w:t>;</w:t>
      </w:r>
    </w:p>
    <w:p w14:paraId="72C5FF5E" w14:textId="7B3141F9" w:rsidR="00BC57EC" w:rsidRPr="0076219C" w:rsidRDefault="00A24E44">
      <w:pPr>
        <w:widowControl w:val="0"/>
        <w:spacing w:before="120" w:after="120" w:line="264" w:lineRule="auto"/>
        <w:ind w:firstLine="720"/>
        <w:rPr>
          <w:color w:val="000000"/>
          <w:sz w:val="27"/>
          <w:szCs w:val="27"/>
          <w:lang w:val="vi-VN"/>
        </w:rPr>
      </w:pPr>
      <w:r w:rsidRPr="0076219C">
        <w:rPr>
          <w:spacing w:val="-4"/>
          <w:sz w:val="27"/>
          <w:szCs w:val="27"/>
          <w:lang w:val="nl-NL"/>
        </w:rPr>
        <w:t xml:space="preserve">- Tên gói thầu: </w:t>
      </w:r>
      <w:r w:rsidR="00020380" w:rsidRPr="0076219C">
        <w:rPr>
          <w:color w:val="000000"/>
          <w:sz w:val="27"/>
          <w:szCs w:val="27"/>
        </w:rPr>
        <w:t>05MSHH</w:t>
      </w:r>
      <w:r w:rsidRPr="0076219C">
        <w:rPr>
          <w:color w:val="000000"/>
          <w:sz w:val="27"/>
          <w:szCs w:val="27"/>
        </w:rPr>
        <w:t>-</w:t>
      </w:r>
      <w:r w:rsidRPr="0076219C">
        <w:rPr>
          <w:color w:val="000000"/>
          <w:sz w:val="27"/>
          <w:szCs w:val="27"/>
          <w:lang w:val="vi-VN"/>
        </w:rPr>
        <w:t>SXKD</w:t>
      </w:r>
      <w:r w:rsidRPr="0076219C">
        <w:rPr>
          <w:color w:val="000000"/>
          <w:sz w:val="27"/>
          <w:szCs w:val="27"/>
        </w:rPr>
        <w:t>-202</w:t>
      </w:r>
      <w:r w:rsidR="005B4241" w:rsidRPr="0076219C">
        <w:rPr>
          <w:color w:val="000000"/>
          <w:sz w:val="27"/>
          <w:szCs w:val="27"/>
        </w:rPr>
        <w:t>5</w:t>
      </w:r>
      <w:r w:rsidRPr="0076219C">
        <w:rPr>
          <w:color w:val="000000"/>
          <w:sz w:val="27"/>
          <w:szCs w:val="27"/>
        </w:rPr>
        <w:t xml:space="preserve">: </w:t>
      </w:r>
      <w:r w:rsidR="00020380" w:rsidRPr="0076219C">
        <w:rPr>
          <w:color w:val="000000"/>
          <w:sz w:val="27"/>
          <w:szCs w:val="27"/>
          <w:lang w:val="vi-VN"/>
        </w:rPr>
        <w:t>Cung cấp vật tư, thiết bị đo lường cho Nhà máy Nhiệt điện Duyên Hải 1 và Duyên Hải 3</w:t>
      </w:r>
      <w:r w:rsidRPr="0076219C">
        <w:rPr>
          <w:color w:val="000000"/>
          <w:sz w:val="27"/>
          <w:szCs w:val="27"/>
          <w:lang w:val="vi-VN"/>
        </w:rPr>
        <w:t>;</w:t>
      </w:r>
    </w:p>
    <w:p w14:paraId="4E5705FA" w14:textId="41AA9FC9" w:rsidR="00BC57EC" w:rsidRPr="0076219C" w:rsidRDefault="00A24E44">
      <w:pPr>
        <w:widowControl w:val="0"/>
        <w:spacing w:before="120" w:after="120" w:line="264" w:lineRule="auto"/>
        <w:ind w:firstLine="720"/>
        <w:rPr>
          <w:spacing w:val="-4"/>
          <w:sz w:val="27"/>
          <w:szCs w:val="27"/>
          <w:lang w:val="vi-VN"/>
        </w:rPr>
      </w:pPr>
      <w:r w:rsidRPr="0076219C">
        <w:rPr>
          <w:spacing w:val="-4"/>
          <w:sz w:val="27"/>
          <w:szCs w:val="27"/>
          <w:lang w:val="vi-VN"/>
        </w:rPr>
        <w:t xml:space="preserve">- Loại hợp đồng: </w:t>
      </w:r>
      <w:proofErr w:type="spellStart"/>
      <w:r w:rsidR="00E9732D" w:rsidRPr="0076219C">
        <w:rPr>
          <w:spacing w:val="-4"/>
          <w:sz w:val="27"/>
          <w:szCs w:val="27"/>
        </w:rPr>
        <w:t>Hợp</w:t>
      </w:r>
      <w:proofErr w:type="spellEnd"/>
      <w:r w:rsidR="00E9732D" w:rsidRPr="0076219C">
        <w:rPr>
          <w:spacing w:val="-4"/>
          <w:sz w:val="27"/>
          <w:szCs w:val="27"/>
        </w:rPr>
        <w:t xml:space="preserve"> </w:t>
      </w:r>
      <w:proofErr w:type="spellStart"/>
      <w:r w:rsidR="00E9732D" w:rsidRPr="0076219C">
        <w:rPr>
          <w:spacing w:val="-4"/>
          <w:sz w:val="27"/>
          <w:szCs w:val="27"/>
        </w:rPr>
        <w:t>đồng</w:t>
      </w:r>
      <w:proofErr w:type="spellEnd"/>
      <w:r w:rsidR="00E9732D" w:rsidRPr="0076219C">
        <w:rPr>
          <w:spacing w:val="-4"/>
          <w:sz w:val="27"/>
          <w:szCs w:val="27"/>
        </w:rPr>
        <w:t xml:space="preserve"> t</w:t>
      </w:r>
      <w:r w:rsidRPr="0076219C">
        <w:rPr>
          <w:spacing w:val="-4"/>
          <w:sz w:val="27"/>
          <w:szCs w:val="27"/>
          <w:lang w:val="vi-VN"/>
        </w:rPr>
        <w:t>rọn gói;</w:t>
      </w:r>
    </w:p>
    <w:p w14:paraId="79555D6D" w14:textId="6E47E8C3" w:rsidR="00BC57EC" w:rsidRPr="0076219C" w:rsidRDefault="00A24E44">
      <w:pPr>
        <w:widowControl w:val="0"/>
        <w:spacing w:before="120" w:after="120"/>
        <w:ind w:firstLine="720"/>
        <w:rPr>
          <w:spacing w:val="-4"/>
          <w:sz w:val="27"/>
          <w:szCs w:val="27"/>
          <w:lang w:val="nl-NL"/>
        </w:rPr>
      </w:pPr>
      <w:r w:rsidRPr="0076219C">
        <w:rPr>
          <w:spacing w:val="-4"/>
          <w:sz w:val="27"/>
          <w:szCs w:val="27"/>
          <w:lang w:val="vi-VN"/>
        </w:rPr>
        <w:t xml:space="preserve">- </w:t>
      </w:r>
      <w:r w:rsidRPr="0076219C">
        <w:rPr>
          <w:spacing w:val="-4"/>
          <w:sz w:val="27"/>
          <w:szCs w:val="27"/>
          <w:lang w:val="nl-NL"/>
        </w:rPr>
        <w:t>Địa điểm cung cấp: Kho Công ty Nhiệt điện Duyên Hải</w:t>
      </w:r>
      <w:r w:rsidRPr="0076219C">
        <w:rPr>
          <w:spacing w:val="-4"/>
          <w:sz w:val="27"/>
          <w:szCs w:val="27"/>
          <w:lang w:val="vi-VN"/>
        </w:rPr>
        <w:t xml:space="preserve"> </w:t>
      </w:r>
      <w:r w:rsidR="00126867">
        <w:rPr>
          <w:spacing w:val="-4"/>
          <w:sz w:val="27"/>
          <w:szCs w:val="27"/>
          <w:lang w:val="nl-NL"/>
        </w:rPr>
        <w:t>–</w:t>
      </w:r>
      <w:r w:rsidRPr="0076219C">
        <w:rPr>
          <w:spacing w:val="-4"/>
          <w:sz w:val="27"/>
          <w:szCs w:val="27"/>
          <w:lang w:val="nl-NL"/>
        </w:rPr>
        <w:t xml:space="preserve"> </w:t>
      </w:r>
      <w:r w:rsidR="00126867">
        <w:rPr>
          <w:spacing w:val="-4"/>
          <w:sz w:val="27"/>
          <w:szCs w:val="27"/>
          <w:lang w:val="nl-NL"/>
        </w:rPr>
        <w:t>Khóm</w:t>
      </w:r>
      <w:r w:rsidRPr="0076219C">
        <w:rPr>
          <w:spacing w:val="-4"/>
          <w:sz w:val="27"/>
          <w:szCs w:val="27"/>
          <w:lang w:val="nl-NL"/>
        </w:rPr>
        <w:t xml:space="preserve"> Mù U, </w:t>
      </w:r>
      <w:r w:rsidR="00126867">
        <w:rPr>
          <w:spacing w:val="-4"/>
          <w:sz w:val="27"/>
          <w:szCs w:val="27"/>
          <w:lang w:val="nl-NL"/>
        </w:rPr>
        <w:t>Phường</w:t>
      </w:r>
      <w:r w:rsidRPr="0076219C">
        <w:rPr>
          <w:spacing w:val="-4"/>
          <w:sz w:val="27"/>
          <w:szCs w:val="27"/>
          <w:lang w:val="nl-NL"/>
        </w:rPr>
        <w:t xml:space="preserve"> Duyên Hải, tỉnh </w:t>
      </w:r>
      <w:r w:rsidR="00126867">
        <w:rPr>
          <w:spacing w:val="-4"/>
          <w:sz w:val="27"/>
          <w:szCs w:val="27"/>
          <w:lang w:val="nl-NL"/>
        </w:rPr>
        <w:t>Vĩnh Long</w:t>
      </w:r>
      <w:r w:rsidRPr="0076219C">
        <w:rPr>
          <w:spacing w:val="-4"/>
          <w:sz w:val="27"/>
          <w:szCs w:val="27"/>
          <w:lang w:val="nl-NL"/>
        </w:rPr>
        <w:t>;</w:t>
      </w:r>
    </w:p>
    <w:p w14:paraId="7A0AD59F" w14:textId="6D90D83B" w:rsidR="00BC57EC" w:rsidRPr="00731E46" w:rsidRDefault="00A24E44" w:rsidP="00E9732D">
      <w:pPr>
        <w:widowControl w:val="0"/>
        <w:spacing w:before="120" w:after="120" w:line="264" w:lineRule="auto"/>
        <w:ind w:firstLine="709"/>
        <w:rPr>
          <w:spacing w:val="-4"/>
          <w:sz w:val="27"/>
          <w:szCs w:val="27"/>
          <w:lang w:val="nl-NL"/>
        </w:rPr>
      </w:pPr>
      <w:r w:rsidRPr="0076219C">
        <w:rPr>
          <w:spacing w:val="-4"/>
          <w:sz w:val="27"/>
          <w:szCs w:val="27"/>
          <w:lang w:val="vi-VN"/>
        </w:rPr>
        <w:t xml:space="preserve">- </w:t>
      </w:r>
      <w:r w:rsidR="00E9732D" w:rsidRPr="0076219C">
        <w:rPr>
          <w:spacing w:val="-4"/>
          <w:sz w:val="27"/>
          <w:szCs w:val="27"/>
          <w:lang w:val="nl-NL"/>
        </w:rPr>
        <w:t>Thời gian thực hiện gói thầu: 180 ngày, trong đó thời gian cung cấp vật tư là 120 ngày kể từ ngày hợp đồng có hiệu lực.</w:t>
      </w:r>
    </w:p>
    <w:p w14:paraId="15D2451C" w14:textId="77777777" w:rsidR="00BC57EC" w:rsidRDefault="00A24E44">
      <w:pPr>
        <w:widowControl w:val="0"/>
        <w:spacing w:before="120" w:after="120"/>
        <w:ind w:firstLine="720"/>
        <w:rPr>
          <w:spacing w:val="-4"/>
          <w:sz w:val="27"/>
          <w:szCs w:val="27"/>
          <w:lang w:val="vi-VN"/>
        </w:rPr>
      </w:pPr>
      <w:r>
        <w:rPr>
          <w:iCs/>
          <w:sz w:val="27"/>
          <w:szCs w:val="27"/>
          <w:lang w:val="vi-VN"/>
        </w:rPr>
        <w:t xml:space="preserve">- </w:t>
      </w:r>
      <w:r>
        <w:rPr>
          <w:iCs/>
          <w:sz w:val="27"/>
          <w:szCs w:val="27"/>
          <w:lang w:val="nl-NL"/>
        </w:rPr>
        <w:t>Mô tả thông tin liên quan đến hàng hóa thuộc gói thầu:</w:t>
      </w:r>
    </w:p>
    <w:tbl>
      <w:tblPr>
        <w:tblStyle w:val="TableGrid"/>
        <w:tblW w:w="0" w:type="auto"/>
        <w:tblInd w:w="-95" w:type="dxa"/>
        <w:tblLook w:val="04A0" w:firstRow="1" w:lastRow="0" w:firstColumn="1" w:lastColumn="0" w:noHBand="0" w:noVBand="1"/>
      </w:tblPr>
      <w:tblGrid>
        <w:gridCol w:w="790"/>
        <w:gridCol w:w="1969"/>
        <w:gridCol w:w="5062"/>
        <w:gridCol w:w="1524"/>
      </w:tblGrid>
      <w:tr w:rsidR="00BC57EC" w:rsidRPr="00731E46" w14:paraId="64CA5628" w14:textId="77777777" w:rsidTr="00A91B81">
        <w:tc>
          <w:tcPr>
            <w:tcW w:w="790" w:type="dxa"/>
          </w:tcPr>
          <w:p w14:paraId="03389B10" w14:textId="77777777" w:rsidR="00BC57EC" w:rsidRPr="00A91B81" w:rsidRDefault="00A24E44">
            <w:pPr>
              <w:widowControl w:val="0"/>
              <w:ind w:left="-57" w:right="-57"/>
              <w:jc w:val="center"/>
              <w:rPr>
                <w:spacing w:val="-4"/>
                <w:szCs w:val="24"/>
                <w:lang w:val="vi-VN"/>
              </w:rPr>
            </w:pPr>
            <w:proofErr w:type="spellStart"/>
            <w:r w:rsidRPr="00A91B81">
              <w:rPr>
                <w:b/>
                <w:bCs/>
                <w:szCs w:val="24"/>
              </w:rPr>
              <w:t>Hạng</w:t>
            </w:r>
            <w:proofErr w:type="spellEnd"/>
            <w:r w:rsidRPr="00A91B81">
              <w:rPr>
                <w:b/>
                <w:bCs/>
                <w:szCs w:val="24"/>
              </w:rPr>
              <w:t xml:space="preserve"> </w:t>
            </w:r>
            <w:proofErr w:type="spellStart"/>
            <w:r w:rsidRPr="00A91B81">
              <w:rPr>
                <w:b/>
                <w:bCs/>
                <w:szCs w:val="24"/>
              </w:rPr>
              <w:t>mục</w:t>
            </w:r>
            <w:proofErr w:type="spellEnd"/>
            <w:r w:rsidRPr="00A91B81">
              <w:rPr>
                <w:b/>
                <w:bCs/>
                <w:szCs w:val="24"/>
              </w:rPr>
              <w:t xml:space="preserve"> </w:t>
            </w:r>
            <w:proofErr w:type="spellStart"/>
            <w:r w:rsidRPr="00A91B81">
              <w:rPr>
                <w:b/>
                <w:bCs/>
                <w:szCs w:val="24"/>
              </w:rPr>
              <w:t>số</w:t>
            </w:r>
            <w:proofErr w:type="spellEnd"/>
          </w:p>
        </w:tc>
        <w:tc>
          <w:tcPr>
            <w:tcW w:w="1969" w:type="dxa"/>
          </w:tcPr>
          <w:p w14:paraId="0093011E" w14:textId="77777777" w:rsidR="00BC57EC" w:rsidRPr="001A5451" w:rsidRDefault="00A24E44">
            <w:pPr>
              <w:widowControl w:val="0"/>
              <w:ind w:left="-57" w:right="-57"/>
              <w:jc w:val="center"/>
              <w:rPr>
                <w:spacing w:val="-4"/>
                <w:sz w:val="27"/>
                <w:szCs w:val="27"/>
                <w:lang w:val="vi-VN"/>
              </w:rPr>
            </w:pPr>
            <w:proofErr w:type="spellStart"/>
            <w:r w:rsidRPr="001A5451">
              <w:rPr>
                <w:b/>
                <w:bCs/>
                <w:sz w:val="27"/>
                <w:szCs w:val="27"/>
              </w:rPr>
              <w:t>Tên</w:t>
            </w:r>
            <w:proofErr w:type="spellEnd"/>
            <w:r w:rsidRPr="001A5451">
              <w:rPr>
                <w:b/>
                <w:bCs/>
                <w:sz w:val="27"/>
                <w:szCs w:val="27"/>
              </w:rPr>
              <w:t xml:space="preserve"> </w:t>
            </w:r>
            <w:proofErr w:type="spellStart"/>
            <w:r w:rsidRPr="001A5451">
              <w:rPr>
                <w:b/>
                <w:bCs/>
                <w:sz w:val="27"/>
                <w:szCs w:val="27"/>
              </w:rPr>
              <w:t>hàng</w:t>
            </w:r>
            <w:proofErr w:type="spellEnd"/>
            <w:r w:rsidRPr="001A5451">
              <w:rPr>
                <w:b/>
                <w:bCs/>
                <w:sz w:val="27"/>
                <w:szCs w:val="27"/>
              </w:rPr>
              <w:t xml:space="preserve"> </w:t>
            </w:r>
            <w:proofErr w:type="spellStart"/>
            <w:r w:rsidRPr="001A5451">
              <w:rPr>
                <w:b/>
                <w:bCs/>
                <w:sz w:val="27"/>
                <w:szCs w:val="27"/>
              </w:rPr>
              <w:t>hóa</w:t>
            </w:r>
            <w:proofErr w:type="spellEnd"/>
          </w:p>
        </w:tc>
        <w:tc>
          <w:tcPr>
            <w:tcW w:w="5062" w:type="dxa"/>
          </w:tcPr>
          <w:p w14:paraId="075EA7B8" w14:textId="2D866B3A" w:rsidR="00BC57EC" w:rsidRPr="001A5451" w:rsidRDefault="00A24E44">
            <w:pPr>
              <w:widowControl w:val="0"/>
              <w:ind w:left="-57" w:right="-57"/>
              <w:jc w:val="center"/>
              <w:rPr>
                <w:spacing w:val="-4"/>
                <w:sz w:val="27"/>
                <w:szCs w:val="27"/>
                <w:lang w:val="vi-VN"/>
              </w:rPr>
            </w:pPr>
            <w:r w:rsidRPr="001A5451">
              <w:rPr>
                <w:b/>
                <w:bCs/>
                <w:sz w:val="27"/>
                <w:szCs w:val="27"/>
              </w:rPr>
              <w:t xml:space="preserve">Thông tin </w:t>
            </w:r>
            <w:proofErr w:type="spellStart"/>
            <w:r w:rsidRPr="001A5451">
              <w:rPr>
                <w:b/>
                <w:bCs/>
                <w:sz w:val="27"/>
                <w:szCs w:val="27"/>
              </w:rPr>
              <w:t>về</w:t>
            </w:r>
            <w:proofErr w:type="spellEnd"/>
            <w:r w:rsidRPr="001A5451">
              <w:rPr>
                <w:b/>
                <w:bCs/>
                <w:sz w:val="27"/>
                <w:szCs w:val="27"/>
              </w:rPr>
              <w:t xml:space="preserve"> </w:t>
            </w:r>
            <w:proofErr w:type="spellStart"/>
            <w:r w:rsidRPr="001A5451">
              <w:rPr>
                <w:b/>
                <w:bCs/>
                <w:sz w:val="27"/>
                <w:szCs w:val="27"/>
              </w:rPr>
              <w:t>ký</w:t>
            </w:r>
            <w:proofErr w:type="spellEnd"/>
            <w:r w:rsidRPr="001A5451">
              <w:rPr>
                <w:b/>
                <w:bCs/>
                <w:sz w:val="27"/>
                <w:szCs w:val="27"/>
              </w:rPr>
              <w:t xml:space="preserve"> </w:t>
            </w:r>
            <w:r w:rsidRPr="001A5451">
              <w:rPr>
                <w:b/>
                <w:bCs/>
                <w:sz w:val="27"/>
                <w:szCs w:val="27"/>
                <w:lang w:val="vi-VN"/>
              </w:rPr>
              <w:t>mã hiệu</w:t>
            </w:r>
            <w:r w:rsidRPr="001A5451">
              <w:rPr>
                <w:b/>
                <w:bCs/>
                <w:sz w:val="27"/>
                <w:szCs w:val="27"/>
              </w:rPr>
              <w:t>/</w:t>
            </w:r>
            <w:proofErr w:type="spellStart"/>
            <w:r w:rsidRPr="001A5451">
              <w:rPr>
                <w:b/>
                <w:bCs/>
                <w:sz w:val="27"/>
                <w:szCs w:val="27"/>
              </w:rPr>
              <w:t>Nhà</w:t>
            </w:r>
            <w:proofErr w:type="spellEnd"/>
            <w:r w:rsidRPr="001A5451">
              <w:rPr>
                <w:b/>
                <w:bCs/>
                <w:sz w:val="27"/>
                <w:szCs w:val="27"/>
              </w:rPr>
              <w:t xml:space="preserve"> </w:t>
            </w:r>
            <w:proofErr w:type="spellStart"/>
            <w:r w:rsidRPr="001A5451">
              <w:rPr>
                <w:b/>
                <w:bCs/>
                <w:sz w:val="27"/>
                <w:szCs w:val="27"/>
              </w:rPr>
              <w:t>sản</w:t>
            </w:r>
            <w:proofErr w:type="spellEnd"/>
            <w:r w:rsidRPr="001A5451">
              <w:rPr>
                <w:b/>
                <w:bCs/>
                <w:sz w:val="27"/>
                <w:szCs w:val="27"/>
              </w:rPr>
              <w:t xml:space="preserve"> </w:t>
            </w:r>
            <w:proofErr w:type="spellStart"/>
            <w:r w:rsidRPr="001A5451">
              <w:rPr>
                <w:b/>
                <w:bCs/>
                <w:sz w:val="27"/>
                <w:szCs w:val="27"/>
              </w:rPr>
              <w:t>xuất</w:t>
            </w:r>
            <w:proofErr w:type="spellEnd"/>
            <w:r w:rsidRPr="001A5451">
              <w:rPr>
                <w:b/>
                <w:bCs/>
                <w:sz w:val="27"/>
                <w:szCs w:val="27"/>
              </w:rPr>
              <w:t xml:space="preserve"> </w:t>
            </w:r>
            <w:proofErr w:type="spellStart"/>
            <w:r w:rsidRPr="001A5451">
              <w:rPr>
                <w:b/>
                <w:bCs/>
                <w:sz w:val="27"/>
                <w:szCs w:val="27"/>
              </w:rPr>
              <w:t>theo</w:t>
            </w:r>
            <w:proofErr w:type="spellEnd"/>
            <w:r w:rsidRPr="001A5451">
              <w:rPr>
                <w:b/>
                <w:bCs/>
                <w:sz w:val="27"/>
                <w:szCs w:val="27"/>
              </w:rPr>
              <w:t xml:space="preserve"> </w:t>
            </w:r>
            <w:proofErr w:type="spellStart"/>
            <w:r w:rsidRPr="001A5451">
              <w:rPr>
                <w:b/>
                <w:bCs/>
                <w:sz w:val="27"/>
                <w:szCs w:val="27"/>
              </w:rPr>
              <w:t>thiết</w:t>
            </w:r>
            <w:proofErr w:type="spellEnd"/>
            <w:r w:rsidRPr="001A5451">
              <w:rPr>
                <w:b/>
                <w:bCs/>
                <w:sz w:val="27"/>
                <w:szCs w:val="27"/>
              </w:rPr>
              <w:t xml:space="preserve"> </w:t>
            </w:r>
            <w:proofErr w:type="spellStart"/>
            <w:r w:rsidRPr="001A5451">
              <w:rPr>
                <w:b/>
                <w:bCs/>
                <w:sz w:val="27"/>
                <w:szCs w:val="27"/>
              </w:rPr>
              <w:t>kế</w:t>
            </w:r>
            <w:proofErr w:type="spellEnd"/>
            <w:r w:rsidRPr="001A5451">
              <w:rPr>
                <w:b/>
                <w:bCs/>
                <w:sz w:val="27"/>
                <w:szCs w:val="27"/>
              </w:rPr>
              <w:t>/</w:t>
            </w:r>
            <w:proofErr w:type="spellStart"/>
            <w:r w:rsidRPr="001A5451">
              <w:rPr>
                <w:b/>
                <w:bCs/>
                <w:sz w:val="27"/>
                <w:szCs w:val="27"/>
              </w:rPr>
              <w:t>nhà</w:t>
            </w:r>
            <w:proofErr w:type="spellEnd"/>
            <w:r w:rsidRPr="001A5451">
              <w:rPr>
                <w:b/>
                <w:bCs/>
                <w:sz w:val="27"/>
                <w:szCs w:val="27"/>
              </w:rPr>
              <w:t xml:space="preserve"> </w:t>
            </w:r>
            <w:proofErr w:type="spellStart"/>
            <w:r w:rsidRPr="001A5451">
              <w:rPr>
                <w:b/>
                <w:bCs/>
                <w:sz w:val="27"/>
                <w:szCs w:val="27"/>
              </w:rPr>
              <w:t>sản</w:t>
            </w:r>
            <w:proofErr w:type="spellEnd"/>
            <w:r w:rsidRPr="001A5451">
              <w:rPr>
                <w:b/>
                <w:bCs/>
                <w:sz w:val="27"/>
                <w:szCs w:val="27"/>
              </w:rPr>
              <w:t xml:space="preserve"> </w:t>
            </w:r>
            <w:proofErr w:type="spellStart"/>
            <w:r w:rsidRPr="001A5451">
              <w:rPr>
                <w:b/>
                <w:bCs/>
                <w:sz w:val="27"/>
                <w:szCs w:val="27"/>
              </w:rPr>
              <w:t>xuất</w:t>
            </w:r>
            <w:proofErr w:type="spellEnd"/>
            <w:r w:rsidRPr="001A5451">
              <w:rPr>
                <w:b/>
                <w:bCs/>
                <w:sz w:val="27"/>
                <w:szCs w:val="27"/>
              </w:rPr>
              <w:t xml:space="preserve"> </w:t>
            </w:r>
            <w:proofErr w:type="spellStart"/>
            <w:r w:rsidRPr="001A5451">
              <w:rPr>
                <w:b/>
                <w:bCs/>
                <w:sz w:val="27"/>
                <w:szCs w:val="27"/>
              </w:rPr>
              <w:t>đang</w:t>
            </w:r>
            <w:proofErr w:type="spellEnd"/>
            <w:r w:rsidRPr="001A5451">
              <w:rPr>
                <w:b/>
                <w:bCs/>
                <w:sz w:val="27"/>
                <w:szCs w:val="27"/>
              </w:rPr>
              <w:t xml:space="preserve"> </w:t>
            </w:r>
            <w:proofErr w:type="spellStart"/>
            <w:r w:rsidRPr="001A5451">
              <w:rPr>
                <w:b/>
                <w:bCs/>
                <w:sz w:val="27"/>
                <w:szCs w:val="27"/>
              </w:rPr>
              <w:t>sử</w:t>
            </w:r>
            <w:proofErr w:type="spellEnd"/>
            <w:r w:rsidRPr="001A5451">
              <w:rPr>
                <w:b/>
                <w:bCs/>
                <w:sz w:val="27"/>
                <w:szCs w:val="27"/>
              </w:rPr>
              <w:t xml:space="preserve"> </w:t>
            </w:r>
            <w:proofErr w:type="spellStart"/>
            <w:r w:rsidRPr="001A5451">
              <w:rPr>
                <w:b/>
                <w:bCs/>
                <w:sz w:val="27"/>
                <w:szCs w:val="27"/>
              </w:rPr>
              <w:t>dụng</w:t>
            </w:r>
            <w:proofErr w:type="spellEnd"/>
          </w:p>
        </w:tc>
        <w:tc>
          <w:tcPr>
            <w:tcW w:w="1524" w:type="dxa"/>
          </w:tcPr>
          <w:p w14:paraId="19505711" w14:textId="77777777" w:rsidR="00BC57EC" w:rsidRPr="001A5451" w:rsidRDefault="00A24E44">
            <w:pPr>
              <w:widowControl w:val="0"/>
              <w:ind w:left="-57" w:right="-57"/>
              <w:jc w:val="center"/>
              <w:rPr>
                <w:spacing w:val="-4"/>
                <w:sz w:val="27"/>
                <w:szCs w:val="27"/>
                <w:lang w:val="vi-VN"/>
              </w:rPr>
            </w:pPr>
            <w:proofErr w:type="spellStart"/>
            <w:r w:rsidRPr="001A5451">
              <w:rPr>
                <w:b/>
                <w:bCs/>
                <w:sz w:val="27"/>
                <w:szCs w:val="27"/>
              </w:rPr>
              <w:t>Hạng</w:t>
            </w:r>
            <w:proofErr w:type="spellEnd"/>
            <w:r w:rsidRPr="001A5451">
              <w:rPr>
                <w:b/>
                <w:bCs/>
                <w:sz w:val="27"/>
                <w:szCs w:val="27"/>
              </w:rPr>
              <w:t xml:space="preserve"> </w:t>
            </w:r>
            <w:proofErr w:type="spellStart"/>
            <w:r w:rsidRPr="001A5451">
              <w:rPr>
                <w:b/>
                <w:bCs/>
                <w:sz w:val="27"/>
                <w:szCs w:val="27"/>
              </w:rPr>
              <w:t>mục</w:t>
            </w:r>
            <w:proofErr w:type="spellEnd"/>
            <w:r w:rsidRPr="001A5451">
              <w:rPr>
                <w:b/>
                <w:bCs/>
                <w:sz w:val="27"/>
                <w:szCs w:val="27"/>
              </w:rPr>
              <w:t xml:space="preserve"> </w:t>
            </w:r>
            <w:proofErr w:type="spellStart"/>
            <w:r w:rsidRPr="001A5451">
              <w:rPr>
                <w:b/>
                <w:bCs/>
                <w:sz w:val="27"/>
                <w:szCs w:val="27"/>
              </w:rPr>
              <w:t>yêu</w:t>
            </w:r>
            <w:proofErr w:type="spellEnd"/>
            <w:r w:rsidRPr="001A5451">
              <w:rPr>
                <w:b/>
                <w:bCs/>
                <w:sz w:val="27"/>
                <w:szCs w:val="27"/>
              </w:rPr>
              <w:t xml:space="preserve"> </w:t>
            </w:r>
            <w:proofErr w:type="spellStart"/>
            <w:r w:rsidRPr="001A5451">
              <w:rPr>
                <w:b/>
                <w:bCs/>
                <w:sz w:val="27"/>
                <w:szCs w:val="27"/>
              </w:rPr>
              <w:t>cầu</w:t>
            </w:r>
            <w:proofErr w:type="spellEnd"/>
            <w:r w:rsidRPr="001A5451">
              <w:rPr>
                <w:b/>
                <w:bCs/>
                <w:sz w:val="27"/>
                <w:szCs w:val="27"/>
              </w:rPr>
              <w:t xml:space="preserve"> </w:t>
            </w:r>
            <w:proofErr w:type="spellStart"/>
            <w:r w:rsidRPr="001A5451">
              <w:rPr>
                <w:b/>
                <w:bCs/>
                <w:sz w:val="27"/>
                <w:szCs w:val="27"/>
              </w:rPr>
              <w:t>chứng</w:t>
            </w:r>
            <w:proofErr w:type="spellEnd"/>
            <w:r w:rsidRPr="001A5451">
              <w:rPr>
                <w:b/>
                <w:bCs/>
                <w:sz w:val="27"/>
                <w:szCs w:val="27"/>
              </w:rPr>
              <w:t xml:space="preserve"> </w:t>
            </w:r>
            <w:proofErr w:type="spellStart"/>
            <w:r w:rsidRPr="001A5451">
              <w:rPr>
                <w:b/>
                <w:bCs/>
                <w:sz w:val="27"/>
                <w:szCs w:val="27"/>
              </w:rPr>
              <w:t>minh</w:t>
            </w:r>
            <w:proofErr w:type="spellEnd"/>
            <w:r w:rsidRPr="001A5451">
              <w:rPr>
                <w:b/>
                <w:bCs/>
                <w:sz w:val="27"/>
                <w:szCs w:val="27"/>
              </w:rPr>
              <w:t xml:space="preserve"> </w:t>
            </w:r>
            <w:proofErr w:type="spellStart"/>
            <w:r w:rsidRPr="001A5451">
              <w:rPr>
                <w:b/>
                <w:bCs/>
                <w:sz w:val="27"/>
                <w:szCs w:val="27"/>
              </w:rPr>
              <w:t>tương</w:t>
            </w:r>
            <w:proofErr w:type="spellEnd"/>
            <w:r w:rsidRPr="001A5451">
              <w:rPr>
                <w:b/>
                <w:bCs/>
                <w:sz w:val="27"/>
                <w:szCs w:val="27"/>
              </w:rPr>
              <w:t xml:space="preserve"> </w:t>
            </w:r>
            <w:proofErr w:type="spellStart"/>
            <w:r w:rsidRPr="001A5451">
              <w:rPr>
                <w:b/>
                <w:bCs/>
                <w:sz w:val="27"/>
                <w:szCs w:val="27"/>
              </w:rPr>
              <w:t>đương</w:t>
            </w:r>
            <w:proofErr w:type="spellEnd"/>
            <w:r w:rsidRPr="001A5451">
              <w:rPr>
                <w:b/>
                <w:bCs/>
                <w:sz w:val="27"/>
                <w:szCs w:val="27"/>
              </w:rPr>
              <w:t xml:space="preserve"> </w:t>
            </w:r>
          </w:p>
        </w:tc>
      </w:tr>
      <w:tr w:rsidR="00BC57EC" w:rsidRPr="00731E46" w14:paraId="7498C14A" w14:textId="77777777" w:rsidTr="00A91B81">
        <w:tc>
          <w:tcPr>
            <w:tcW w:w="790" w:type="dxa"/>
            <w:vAlign w:val="center"/>
          </w:tcPr>
          <w:p w14:paraId="71DC3845" w14:textId="77777777" w:rsidR="00BC57EC" w:rsidRPr="00A91B81" w:rsidRDefault="00A24E44">
            <w:pPr>
              <w:widowControl w:val="0"/>
              <w:jc w:val="center"/>
              <w:rPr>
                <w:spacing w:val="-4"/>
                <w:szCs w:val="24"/>
                <w:lang w:val="vi-VN"/>
              </w:rPr>
            </w:pPr>
            <w:r w:rsidRPr="00A91B81">
              <w:rPr>
                <w:i/>
                <w:iCs/>
                <w:szCs w:val="24"/>
              </w:rPr>
              <w:t>(1)</w:t>
            </w:r>
          </w:p>
        </w:tc>
        <w:tc>
          <w:tcPr>
            <w:tcW w:w="1969" w:type="dxa"/>
            <w:vAlign w:val="center"/>
          </w:tcPr>
          <w:p w14:paraId="7EB07F5E" w14:textId="77777777" w:rsidR="00BC57EC" w:rsidRPr="00731E46" w:rsidRDefault="00A24E44">
            <w:pPr>
              <w:widowControl w:val="0"/>
              <w:jc w:val="center"/>
              <w:rPr>
                <w:spacing w:val="-4"/>
                <w:sz w:val="27"/>
                <w:szCs w:val="27"/>
                <w:lang w:val="vi-VN"/>
              </w:rPr>
            </w:pPr>
            <w:r w:rsidRPr="00731E46">
              <w:rPr>
                <w:i/>
                <w:iCs/>
                <w:sz w:val="27"/>
                <w:szCs w:val="27"/>
              </w:rPr>
              <w:t>(2)</w:t>
            </w:r>
          </w:p>
        </w:tc>
        <w:tc>
          <w:tcPr>
            <w:tcW w:w="5062" w:type="dxa"/>
            <w:vAlign w:val="center"/>
          </w:tcPr>
          <w:p w14:paraId="1F35D776" w14:textId="77777777" w:rsidR="00BC57EC" w:rsidRPr="00731E46" w:rsidRDefault="00A24E44">
            <w:pPr>
              <w:widowControl w:val="0"/>
              <w:jc w:val="center"/>
              <w:rPr>
                <w:spacing w:val="-4"/>
                <w:sz w:val="27"/>
                <w:szCs w:val="27"/>
                <w:lang w:val="vi-VN"/>
              </w:rPr>
            </w:pPr>
            <w:r w:rsidRPr="00731E46">
              <w:rPr>
                <w:i/>
                <w:iCs/>
                <w:sz w:val="27"/>
                <w:szCs w:val="27"/>
              </w:rPr>
              <w:t>(3)</w:t>
            </w:r>
          </w:p>
        </w:tc>
        <w:tc>
          <w:tcPr>
            <w:tcW w:w="1524" w:type="dxa"/>
            <w:vAlign w:val="center"/>
          </w:tcPr>
          <w:p w14:paraId="1B47FD36" w14:textId="77777777" w:rsidR="00BC57EC" w:rsidRPr="00731E46" w:rsidRDefault="00A24E44">
            <w:pPr>
              <w:widowControl w:val="0"/>
              <w:jc w:val="center"/>
              <w:rPr>
                <w:spacing w:val="-4"/>
                <w:sz w:val="27"/>
                <w:szCs w:val="27"/>
                <w:lang w:val="vi-VN"/>
              </w:rPr>
            </w:pPr>
            <w:r w:rsidRPr="00731E46">
              <w:rPr>
                <w:i/>
                <w:iCs/>
                <w:sz w:val="27"/>
                <w:szCs w:val="27"/>
              </w:rPr>
              <w:t>(4)</w:t>
            </w:r>
          </w:p>
        </w:tc>
      </w:tr>
      <w:tr w:rsidR="00020380" w:rsidRPr="00731E46" w14:paraId="72C582DB" w14:textId="77777777" w:rsidTr="00A91B81">
        <w:tc>
          <w:tcPr>
            <w:tcW w:w="790" w:type="dxa"/>
            <w:vAlign w:val="center"/>
          </w:tcPr>
          <w:p w14:paraId="2728EFFC"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single" w:sz="4" w:space="0" w:color="000000"/>
              <w:left w:val="single" w:sz="4" w:space="0" w:color="000000"/>
              <w:bottom w:val="single" w:sz="4" w:space="0" w:color="000000"/>
              <w:right w:val="single" w:sz="4" w:space="0" w:color="000000"/>
            </w:tcBorders>
            <w:vAlign w:val="center"/>
          </w:tcPr>
          <w:p w14:paraId="4ED3A071" w14:textId="0C8E14C8" w:rsidR="00020380" w:rsidRPr="00731E46" w:rsidRDefault="00020380" w:rsidP="00020380">
            <w:pPr>
              <w:jc w:val="left"/>
              <w:textAlignment w:val="center"/>
              <w:rPr>
                <w:spacing w:val="-4"/>
                <w:sz w:val="27"/>
                <w:szCs w:val="27"/>
                <w:lang w:val="vi-VN"/>
              </w:rPr>
            </w:pPr>
            <w:proofErr w:type="spellStart"/>
            <w:r>
              <w:rPr>
                <w:color w:val="000000"/>
              </w:rPr>
              <w:t>Bộ</w:t>
            </w:r>
            <w:proofErr w:type="spellEnd"/>
            <w:r>
              <w:rPr>
                <w:color w:val="000000"/>
              </w:rPr>
              <w:t xml:space="preserve"> </w:t>
            </w:r>
            <w:proofErr w:type="spellStart"/>
            <w:r>
              <w:rPr>
                <w:color w:val="000000"/>
              </w:rPr>
              <w:t>chuyển</w:t>
            </w:r>
            <w:proofErr w:type="spellEnd"/>
            <w:r>
              <w:rPr>
                <w:color w:val="000000"/>
              </w:rPr>
              <w:t xml:space="preserve"> </w:t>
            </w:r>
            <w:proofErr w:type="spellStart"/>
            <w:r>
              <w:rPr>
                <w:color w:val="000000"/>
              </w:rPr>
              <w:t>đổi</w:t>
            </w:r>
            <w:proofErr w:type="spellEnd"/>
            <w:r>
              <w:rPr>
                <w:color w:val="000000"/>
              </w:rPr>
              <w:t xml:space="preserve"> </w:t>
            </w:r>
            <w:proofErr w:type="spellStart"/>
            <w:r>
              <w:rPr>
                <w:color w:val="000000"/>
              </w:rPr>
              <w:t>tín</w:t>
            </w:r>
            <w:proofErr w:type="spellEnd"/>
            <w:r>
              <w:rPr>
                <w:color w:val="000000"/>
              </w:rPr>
              <w:t xml:space="preserve"> </w:t>
            </w:r>
            <w:proofErr w:type="spellStart"/>
            <w:r>
              <w:rPr>
                <w:color w:val="000000"/>
              </w:rPr>
              <w:t>hiệu</w:t>
            </w:r>
            <w:proofErr w:type="spellEnd"/>
            <w:r>
              <w:rPr>
                <w:color w:val="000000"/>
              </w:rPr>
              <w:t xml:space="preserve"> </w:t>
            </w:r>
            <w:proofErr w:type="spellStart"/>
            <w:r>
              <w:rPr>
                <w:color w:val="000000"/>
              </w:rPr>
              <w:t>độ</w:t>
            </w:r>
            <w:proofErr w:type="spellEnd"/>
            <w:r>
              <w:rPr>
                <w:color w:val="000000"/>
              </w:rPr>
              <w:t xml:space="preserve"> rung</w:t>
            </w:r>
          </w:p>
        </w:tc>
        <w:tc>
          <w:tcPr>
            <w:tcW w:w="5062" w:type="dxa"/>
            <w:tcBorders>
              <w:top w:val="single" w:sz="4" w:space="0" w:color="000000"/>
              <w:left w:val="nil"/>
              <w:bottom w:val="single" w:sz="4" w:space="0" w:color="000000"/>
              <w:right w:val="single" w:sz="4" w:space="0" w:color="000000"/>
            </w:tcBorders>
            <w:vAlign w:val="center"/>
          </w:tcPr>
          <w:p w14:paraId="3729D3FC" w14:textId="77777777" w:rsidR="00020380" w:rsidRDefault="00020380" w:rsidP="00020380">
            <w:pPr>
              <w:jc w:val="left"/>
              <w:textAlignment w:val="center"/>
              <w:rPr>
                <w:color w:val="000000"/>
              </w:rPr>
            </w:pPr>
            <w:r>
              <w:rPr>
                <w:color w:val="000000"/>
              </w:rPr>
              <w:t xml:space="preserve">Model: 1900/65A-0001-01-00-00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Supply: 18-36VDC</w:t>
            </w:r>
          </w:p>
          <w:p w14:paraId="515ECB20" w14:textId="6B5CB584" w:rsidR="00546C44" w:rsidRPr="00731E46" w:rsidRDefault="00546C44" w:rsidP="00020380">
            <w:pPr>
              <w:jc w:val="left"/>
              <w:textAlignment w:val="center"/>
              <w:rPr>
                <w:spacing w:val="-4"/>
                <w:sz w:val="27"/>
                <w:szCs w:val="27"/>
                <w:lang w:val="vi-VN"/>
              </w:rPr>
            </w:pPr>
            <w:r>
              <w:rPr>
                <w:color w:val="000000"/>
              </w:rPr>
              <w:t>NSX: Bently Nevada</w:t>
            </w:r>
          </w:p>
        </w:tc>
        <w:tc>
          <w:tcPr>
            <w:tcW w:w="1524" w:type="dxa"/>
            <w:tcBorders>
              <w:top w:val="single" w:sz="4" w:space="0" w:color="000000"/>
              <w:left w:val="nil"/>
              <w:bottom w:val="single" w:sz="4" w:space="0" w:color="000000"/>
              <w:right w:val="single" w:sz="4" w:space="0" w:color="000000"/>
            </w:tcBorders>
            <w:vAlign w:val="center"/>
          </w:tcPr>
          <w:p w14:paraId="6D0B1E4A" w14:textId="4F794A55" w:rsidR="00020380" w:rsidRPr="006C520A" w:rsidRDefault="005638F5" w:rsidP="00020380">
            <w:pPr>
              <w:widowControl w:val="0"/>
              <w:jc w:val="center"/>
              <w:rPr>
                <w:spacing w:val="-4"/>
                <w:sz w:val="27"/>
                <w:szCs w:val="27"/>
              </w:rPr>
            </w:pPr>
            <w:r>
              <w:rPr>
                <w:spacing w:val="-4"/>
                <w:sz w:val="27"/>
                <w:szCs w:val="27"/>
              </w:rPr>
              <w:t>X</w:t>
            </w:r>
          </w:p>
        </w:tc>
      </w:tr>
      <w:tr w:rsidR="00020380" w:rsidRPr="00731E46" w14:paraId="7DCF87FE" w14:textId="77777777" w:rsidTr="00A91B81">
        <w:tc>
          <w:tcPr>
            <w:tcW w:w="790" w:type="dxa"/>
            <w:vAlign w:val="center"/>
          </w:tcPr>
          <w:p w14:paraId="5CBEBC81"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28C5FC1E" w14:textId="7A31F305" w:rsidR="00020380" w:rsidRPr="00731E46" w:rsidRDefault="00020380" w:rsidP="00020380">
            <w:pPr>
              <w:jc w:val="left"/>
              <w:textAlignment w:val="center"/>
              <w:rPr>
                <w:color w:val="000000" w:themeColor="text1"/>
                <w:sz w:val="27"/>
                <w:szCs w:val="27"/>
                <w:lang w:val="vi-VN"/>
              </w:rPr>
            </w:pPr>
            <w:proofErr w:type="spellStart"/>
            <w:r>
              <w:rPr>
                <w:color w:val="000000"/>
              </w:rPr>
              <w:t>Bộ</w:t>
            </w:r>
            <w:proofErr w:type="spellEnd"/>
            <w:r>
              <w:rPr>
                <w:color w:val="000000"/>
              </w:rPr>
              <w:t xml:space="preserve"> </w:t>
            </w:r>
            <w:proofErr w:type="spellStart"/>
            <w:r>
              <w:rPr>
                <w:color w:val="000000"/>
              </w:rPr>
              <w:t>hiển</w:t>
            </w:r>
            <w:proofErr w:type="spellEnd"/>
            <w:r>
              <w:rPr>
                <w:color w:val="000000"/>
              </w:rPr>
              <w:t xml:space="preserve"> </w:t>
            </w:r>
            <w:proofErr w:type="spellStart"/>
            <w:r>
              <w:rPr>
                <w:color w:val="000000"/>
              </w:rPr>
              <w:t>thị</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5062" w:type="dxa"/>
            <w:tcBorders>
              <w:top w:val="nil"/>
              <w:left w:val="nil"/>
              <w:bottom w:val="single" w:sz="4" w:space="0" w:color="000000"/>
              <w:right w:val="single" w:sz="4" w:space="0" w:color="000000"/>
            </w:tcBorders>
            <w:vAlign w:val="center"/>
          </w:tcPr>
          <w:p w14:paraId="468A8FFA" w14:textId="1EF05241" w:rsidR="00020380" w:rsidRDefault="00020380" w:rsidP="00020380">
            <w:pPr>
              <w:jc w:val="left"/>
              <w:textAlignment w:val="center"/>
              <w:rPr>
                <w:color w:val="000000"/>
              </w:rPr>
            </w:pPr>
            <w:r>
              <w:rPr>
                <w:color w:val="000000"/>
              </w:rPr>
              <w:t xml:space="preserve">Model: XMS618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Output: 4-20 mA</w:t>
            </w:r>
          </w:p>
          <w:p w14:paraId="0C645BBB" w14:textId="6FFA5774" w:rsidR="00546C44" w:rsidRPr="00731E46" w:rsidRDefault="00546C44" w:rsidP="00020380">
            <w:pPr>
              <w:jc w:val="left"/>
              <w:textAlignment w:val="center"/>
              <w:rPr>
                <w:color w:val="000000" w:themeColor="text1"/>
                <w:sz w:val="27"/>
                <w:szCs w:val="27"/>
                <w:lang w:val="vi-VN"/>
              </w:rPr>
            </w:pPr>
            <w:r>
              <w:rPr>
                <w:color w:val="000000"/>
              </w:rPr>
              <w:t xml:space="preserve">NSX: Beijing </w:t>
            </w:r>
            <w:proofErr w:type="spellStart"/>
            <w:r>
              <w:rPr>
                <w:color w:val="000000"/>
              </w:rPr>
              <w:t>Huibang</w:t>
            </w:r>
            <w:proofErr w:type="spellEnd"/>
            <w:r>
              <w:rPr>
                <w:color w:val="000000"/>
              </w:rPr>
              <w:t xml:space="preserve"> Technology</w:t>
            </w:r>
          </w:p>
        </w:tc>
        <w:tc>
          <w:tcPr>
            <w:tcW w:w="1524" w:type="dxa"/>
            <w:tcBorders>
              <w:top w:val="nil"/>
              <w:left w:val="nil"/>
              <w:bottom w:val="single" w:sz="4" w:space="0" w:color="000000"/>
              <w:right w:val="single" w:sz="4" w:space="0" w:color="000000"/>
            </w:tcBorders>
            <w:vAlign w:val="center"/>
          </w:tcPr>
          <w:p w14:paraId="01EA4F95" w14:textId="6A696A1C" w:rsidR="00020380" w:rsidRPr="00731E46" w:rsidRDefault="00FE071E" w:rsidP="00020380">
            <w:pPr>
              <w:widowControl w:val="0"/>
              <w:jc w:val="center"/>
              <w:rPr>
                <w:sz w:val="27"/>
                <w:szCs w:val="27"/>
              </w:rPr>
            </w:pPr>
            <w:r>
              <w:rPr>
                <w:sz w:val="27"/>
                <w:szCs w:val="27"/>
              </w:rPr>
              <w:t>X</w:t>
            </w:r>
          </w:p>
        </w:tc>
      </w:tr>
      <w:tr w:rsidR="00020380" w:rsidRPr="00731E46" w14:paraId="450E7E28" w14:textId="77777777" w:rsidTr="00A91B81">
        <w:tc>
          <w:tcPr>
            <w:tcW w:w="790" w:type="dxa"/>
            <w:vAlign w:val="center"/>
          </w:tcPr>
          <w:p w14:paraId="6B393561"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6546E115" w14:textId="47893109" w:rsidR="00020380" w:rsidRPr="00731E46" w:rsidRDefault="00020380" w:rsidP="00020380">
            <w:pPr>
              <w:jc w:val="left"/>
              <w:textAlignment w:val="center"/>
              <w:rPr>
                <w:color w:val="000000" w:themeColor="text1"/>
                <w:sz w:val="27"/>
                <w:szCs w:val="27"/>
                <w:lang w:val="vi-VN"/>
              </w:rPr>
            </w:pPr>
            <w:proofErr w:type="spellStart"/>
            <w:r>
              <w:rPr>
                <w:color w:val="000000"/>
              </w:rPr>
              <w:t>Bộ</w:t>
            </w:r>
            <w:proofErr w:type="spellEnd"/>
            <w:r>
              <w:rPr>
                <w:color w:val="000000"/>
              </w:rPr>
              <w:t xml:space="preserve"> </w:t>
            </w:r>
            <w:proofErr w:type="spellStart"/>
            <w:r>
              <w:rPr>
                <w:color w:val="000000"/>
              </w:rPr>
              <w:t>hiển</w:t>
            </w:r>
            <w:proofErr w:type="spellEnd"/>
            <w:r>
              <w:rPr>
                <w:color w:val="000000"/>
              </w:rPr>
              <w:t xml:space="preserve"> </w:t>
            </w:r>
            <w:proofErr w:type="spellStart"/>
            <w:r>
              <w:rPr>
                <w:color w:val="000000"/>
              </w:rPr>
              <w:t>thị</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p>
        </w:tc>
        <w:tc>
          <w:tcPr>
            <w:tcW w:w="5062" w:type="dxa"/>
            <w:tcBorders>
              <w:top w:val="nil"/>
              <w:left w:val="nil"/>
              <w:bottom w:val="single" w:sz="4" w:space="0" w:color="000000"/>
              <w:right w:val="single" w:sz="4" w:space="0" w:color="000000"/>
            </w:tcBorders>
            <w:vAlign w:val="center"/>
          </w:tcPr>
          <w:p w14:paraId="450A100D" w14:textId="7AF94CAC" w:rsidR="00020380" w:rsidRDefault="00020380" w:rsidP="00020380">
            <w:pPr>
              <w:jc w:val="left"/>
              <w:textAlignment w:val="center"/>
              <w:rPr>
                <w:color w:val="000000"/>
              </w:rPr>
            </w:pPr>
            <w:r>
              <w:rPr>
                <w:color w:val="000000"/>
              </w:rPr>
              <w:t xml:space="preserve">Model: EN6000B3-16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gramStart"/>
            <w:r>
              <w:rPr>
                <w:color w:val="000000"/>
              </w:rPr>
              <w:t>Code:-</w:t>
            </w:r>
            <w:proofErr w:type="gramEnd"/>
            <w:r>
              <w:rPr>
                <w:color w:val="000000"/>
              </w:rPr>
              <w:t>110000-1</w:t>
            </w:r>
            <w:r>
              <w:rPr>
                <w:color w:val="000000"/>
              </w:rPr>
              <w:br/>
              <w:t>Power: 100-240 VAC</w:t>
            </w:r>
          </w:p>
          <w:p w14:paraId="2E701976" w14:textId="4338DAE2" w:rsidR="00546C44" w:rsidRPr="00731E46" w:rsidRDefault="00546C44" w:rsidP="00020380">
            <w:pPr>
              <w:jc w:val="left"/>
              <w:textAlignment w:val="center"/>
              <w:rPr>
                <w:color w:val="000000" w:themeColor="text1"/>
                <w:sz w:val="27"/>
                <w:szCs w:val="27"/>
                <w:lang w:val="vi-VN"/>
              </w:rPr>
            </w:pPr>
            <w:r>
              <w:rPr>
                <w:color w:val="000000"/>
              </w:rPr>
              <w:t>NSX: ENVADA</w:t>
            </w:r>
          </w:p>
        </w:tc>
        <w:tc>
          <w:tcPr>
            <w:tcW w:w="1524" w:type="dxa"/>
            <w:tcBorders>
              <w:top w:val="nil"/>
              <w:left w:val="nil"/>
              <w:bottom w:val="single" w:sz="4" w:space="0" w:color="000000"/>
              <w:right w:val="single" w:sz="4" w:space="0" w:color="000000"/>
            </w:tcBorders>
            <w:vAlign w:val="center"/>
          </w:tcPr>
          <w:p w14:paraId="6D6F30CD" w14:textId="6918950D" w:rsidR="00020380" w:rsidRPr="00731E46" w:rsidRDefault="00FE071E" w:rsidP="00020380">
            <w:pPr>
              <w:widowControl w:val="0"/>
              <w:jc w:val="center"/>
              <w:rPr>
                <w:sz w:val="27"/>
                <w:szCs w:val="27"/>
              </w:rPr>
            </w:pPr>
            <w:r>
              <w:rPr>
                <w:sz w:val="27"/>
                <w:szCs w:val="27"/>
              </w:rPr>
              <w:t>X</w:t>
            </w:r>
          </w:p>
        </w:tc>
      </w:tr>
      <w:tr w:rsidR="00020380" w:rsidRPr="00731E46" w14:paraId="7BA2B7BB" w14:textId="77777777" w:rsidTr="00A91B81">
        <w:tc>
          <w:tcPr>
            <w:tcW w:w="790" w:type="dxa"/>
            <w:vAlign w:val="center"/>
          </w:tcPr>
          <w:p w14:paraId="278070BB"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auto"/>
              <w:right w:val="single" w:sz="4" w:space="0" w:color="000000"/>
            </w:tcBorders>
            <w:vAlign w:val="center"/>
          </w:tcPr>
          <w:p w14:paraId="0EE79E8E" w14:textId="5E349BB2" w:rsidR="00020380" w:rsidRPr="00731E46" w:rsidRDefault="00020380" w:rsidP="00020380">
            <w:pPr>
              <w:jc w:val="left"/>
              <w:textAlignment w:val="center"/>
              <w:rPr>
                <w:color w:val="000000" w:themeColor="text1"/>
                <w:sz w:val="27"/>
                <w:szCs w:val="27"/>
                <w:lang w:val="vi-VN"/>
              </w:rPr>
            </w:pPr>
            <w:proofErr w:type="spellStart"/>
            <w:r>
              <w:rPr>
                <w:color w:val="000000"/>
              </w:rPr>
              <w:t>Bộ</w:t>
            </w:r>
            <w:proofErr w:type="spellEnd"/>
            <w:r>
              <w:rPr>
                <w:color w:val="000000"/>
              </w:rPr>
              <w:t xml:space="preserve"> </w:t>
            </w:r>
            <w:proofErr w:type="spellStart"/>
            <w:r>
              <w:rPr>
                <w:color w:val="000000"/>
              </w:rPr>
              <w:t>hiển</w:t>
            </w:r>
            <w:proofErr w:type="spellEnd"/>
            <w:r>
              <w:rPr>
                <w:color w:val="000000"/>
              </w:rPr>
              <w:t xml:space="preserve"> </w:t>
            </w:r>
            <w:proofErr w:type="spellStart"/>
            <w:r>
              <w:rPr>
                <w:color w:val="000000"/>
              </w:rPr>
              <w:t>thị</w:t>
            </w:r>
            <w:proofErr w:type="spellEnd"/>
            <w:r>
              <w:rPr>
                <w:color w:val="000000"/>
              </w:rPr>
              <w:t xml:space="preserve"> </w:t>
            </w:r>
            <w:proofErr w:type="spellStart"/>
            <w:r>
              <w:rPr>
                <w:color w:val="000000"/>
              </w:rPr>
              <w:t>thiết</w:t>
            </w:r>
            <w:proofErr w:type="spellEnd"/>
            <w:r>
              <w:rPr>
                <w:color w:val="000000"/>
              </w:rPr>
              <w:t xml:space="preserve"> </w:t>
            </w:r>
            <w:proofErr w:type="spellStart"/>
            <w:r>
              <w:rPr>
                <w:color w:val="000000"/>
              </w:rPr>
              <w:t>bị</w:t>
            </w:r>
            <w:proofErr w:type="spellEnd"/>
            <w:r>
              <w:rPr>
                <w:color w:val="000000"/>
              </w:rPr>
              <w:t xml:space="preserve"> </w:t>
            </w:r>
            <w:proofErr w:type="spellStart"/>
            <w:r>
              <w:rPr>
                <w:color w:val="000000"/>
              </w:rPr>
              <w:t>phân</w:t>
            </w:r>
            <w:proofErr w:type="spellEnd"/>
            <w:r>
              <w:rPr>
                <w:color w:val="000000"/>
              </w:rPr>
              <w:t xml:space="preserve"> </w:t>
            </w:r>
            <w:proofErr w:type="spellStart"/>
            <w:r>
              <w:rPr>
                <w:color w:val="000000"/>
              </w:rPr>
              <w:t>tích</w:t>
            </w:r>
            <w:proofErr w:type="spellEnd"/>
            <w:r>
              <w:rPr>
                <w:color w:val="000000"/>
              </w:rPr>
              <w:t xml:space="preserve"> Oxy </w:t>
            </w:r>
            <w:proofErr w:type="spellStart"/>
            <w:r>
              <w:rPr>
                <w:color w:val="000000"/>
              </w:rPr>
              <w:t>trong</w:t>
            </w:r>
            <w:proofErr w:type="spellEnd"/>
            <w:r>
              <w:rPr>
                <w:color w:val="000000"/>
              </w:rPr>
              <w:t xml:space="preserve"> </w:t>
            </w:r>
            <w:proofErr w:type="spellStart"/>
            <w:r>
              <w:rPr>
                <w:color w:val="000000"/>
              </w:rPr>
              <w:t>khói</w:t>
            </w:r>
            <w:proofErr w:type="spellEnd"/>
          </w:p>
        </w:tc>
        <w:tc>
          <w:tcPr>
            <w:tcW w:w="5062" w:type="dxa"/>
            <w:tcBorders>
              <w:top w:val="nil"/>
              <w:left w:val="nil"/>
              <w:bottom w:val="single" w:sz="4" w:space="0" w:color="auto"/>
              <w:right w:val="single" w:sz="4" w:space="0" w:color="000000"/>
            </w:tcBorders>
            <w:vAlign w:val="center"/>
          </w:tcPr>
          <w:p w14:paraId="4283D8E5" w14:textId="77777777" w:rsidR="007460B8" w:rsidRDefault="007460B8" w:rsidP="00020380">
            <w:pPr>
              <w:jc w:val="left"/>
              <w:textAlignment w:val="center"/>
              <w:rPr>
                <w:color w:val="000000"/>
              </w:rPr>
            </w:pPr>
            <w:proofErr w:type="gramStart"/>
            <w:r w:rsidRPr="007460B8">
              <w:rPr>
                <w:color w:val="000000"/>
              </w:rPr>
              <w:t>MODEL :</w:t>
            </w:r>
            <w:proofErr w:type="gramEnd"/>
            <w:r w:rsidRPr="007460B8">
              <w:rPr>
                <w:color w:val="000000"/>
              </w:rPr>
              <w:t xml:space="preserve"> ZR802G-T-H-N-N</w:t>
            </w:r>
          </w:p>
          <w:p w14:paraId="792D1474" w14:textId="47CDF02D" w:rsidR="00546C44" w:rsidRPr="00731E46" w:rsidRDefault="00546C44" w:rsidP="00020380">
            <w:pPr>
              <w:jc w:val="left"/>
              <w:textAlignment w:val="center"/>
              <w:rPr>
                <w:color w:val="000000" w:themeColor="text1"/>
                <w:sz w:val="27"/>
                <w:szCs w:val="27"/>
                <w:lang w:val="vi-VN"/>
              </w:rPr>
            </w:pPr>
            <w:r>
              <w:rPr>
                <w:color w:val="000000"/>
              </w:rPr>
              <w:t>NSX: Yokogawa</w:t>
            </w:r>
          </w:p>
        </w:tc>
        <w:tc>
          <w:tcPr>
            <w:tcW w:w="1524" w:type="dxa"/>
            <w:tcBorders>
              <w:top w:val="nil"/>
              <w:left w:val="nil"/>
              <w:bottom w:val="single" w:sz="4" w:space="0" w:color="auto"/>
              <w:right w:val="single" w:sz="4" w:space="0" w:color="000000"/>
            </w:tcBorders>
            <w:vAlign w:val="center"/>
          </w:tcPr>
          <w:p w14:paraId="25D5F50A" w14:textId="7B256C0D" w:rsidR="00020380" w:rsidRPr="00731E46" w:rsidRDefault="005638F5" w:rsidP="00020380">
            <w:pPr>
              <w:widowControl w:val="0"/>
              <w:jc w:val="center"/>
              <w:rPr>
                <w:sz w:val="27"/>
                <w:szCs w:val="27"/>
              </w:rPr>
            </w:pPr>
            <w:r>
              <w:rPr>
                <w:sz w:val="27"/>
                <w:szCs w:val="27"/>
              </w:rPr>
              <w:t>X</w:t>
            </w:r>
          </w:p>
        </w:tc>
      </w:tr>
      <w:tr w:rsidR="00020380" w:rsidRPr="00731E46" w14:paraId="34F8A151" w14:textId="77777777" w:rsidTr="00A91B81">
        <w:tc>
          <w:tcPr>
            <w:tcW w:w="790" w:type="dxa"/>
            <w:tcBorders>
              <w:right w:val="single" w:sz="4" w:space="0" w:color="auto"/>
            </w:tcBorders>
            <w:vAlign w:val="center"/>
          </w:tcPr>
          <w:p w14:paraId="332CA0B2"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single" w:sz="4" w:space="0" w:color="auto"/>
              <w:left w:val="single" w:sz="4" w:space="0" w:color="auto"/>
              <w:bottom w:val="single" w:sz="4" w:space="0" w:color="auto"/>
              <w:right w:val="single" w:sz="4" w:space="0" w:color="auto"/>
            </w:tcBorders>
            <w:vAlign w:val="center"/>
          </w:tcPr>
          <w:p w14:paraId="71632247" w14:textId="0BC35F57" w:rsidR="00020380" w:rsidRPr="00731E46" w:rsidRDefault="00020380" w:rsidP="00020380">
            <w:pPr>
              <w:jc w:val="left"/>
              <w:textAlignment w:val="center"/>
              <w:rPr>
                <w:color w:val="000000" w:themeColor="text1"/>
                <w:sz w:val="27"/>
                <w:szCs w:val="27"/>
                <w:lang w:val="vi-VN"/>
              </w:rPr>
            </w:pPr>
            <w:proofErr w:type="spellStart"/>
            <w:r>
              <w:rPr>
                <w:color w:val="000000"/>
              </w:rPr>
              <w:t>Bộ</w:t>
            </w:r>
            <w:proofErr w:type="spellEnd"/>
            <w:r>
              <w:rPr>
                <w:color w:val="000000"/>
              </w:rPr>
              <w:t xml:space="preserve"> </w:t>
            </w:r>
            <w:proofErr w:type="spellStart"/>
            <w:r>
              <w:rPr>
                <w:color w:val="000000"/>
              </w:rPr>
              <w:t>phân</w:t>
            </w:r>
            <w:proofErr w:type="spellEnd"/>
            <w:r>
              <w:rPr>
                <w:color w:val="000000"/>
              </w:rPr>
              <w:t xml:space="preserve"> </w:t>
            </w:r>
            <w:proofErr w:type="spellStart"/>
            <w:r>
              <w:rPr>
                <w:color w:val="000000"/>
              </w:rPr>
              <w:t>tích</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dẫn</w:t>
            </w:r>
            <w:proofErr w:type="spellEnd"/>
          </w:p>
        </w:tc>
        <w:tc>
          <w:tcPr>
            <w:tcW w:w="5062" w:type="dxa"/>
            <w:tcBorders>
              <w:top w:val="single" w:sz="4" w:space="0" w:color="auto"/>
              <w:left w:val="single" w:sz="4" w:space="0" w:color="auto"/>
              <w:bottom w:val="single" w:sz="4" w:space="0" w:color="auto"/>
              <w:right w:val="single" w:sz="4" w:space="0" w:color="auto"/>
            </w:tcBorders>
            <w:vAlign w:val="center"/>
          </w:tcPr>
          <w:p w14:paraId="4B1F0666" w14:textId="188A000B" w:rsidR="00020380" w:rsidRDefault="00020380" w:rsidP="00020380">
            <w:pPr>
              <w:jc w:val="left"/>
              <w:textAlignment w:val="center"/>
              <w:rPr>
                <w:color w:val="000000"/>
              </w:rPr>
            </w:pPr>
            <w:r>
              <w:rPr>
                <w:color w:val="000000"/>
              </w:rPr>
              <w:t xml:space="preserve">Model: </w:t>
            </w:r>
            <w:proofErr w:type="spellStart"/>
            <w:r>
              <w:rPr>
                <w:color w:val="000000"/>
              </w:rPr>
              <w:t>Polymetron</w:t>
            </w:r>
            <w:proofErr w:type="spellEnd"/>
            <w:r>
              <w:rPr>
                <w:color w:val="000000"/>
              </w:rPr>
              <w:t xml:space="preserve"> 9500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Supply: 100</w:t>
            </w:r>
            <w:r w:rsidR="00135FA8">
              <w:rPr>
                <w:color w:val="000000"/>
              </w:rPr>
              <w:t xml:space="preserve"> </w:t>
            </w:r>
            <w:r>
              <w:rPr>
                <w:color w:val="000000"/>
              </w:rPr>
              <w:t>-</w:t>
            </w:r>
            <w:r w:rsidR="00135FA8">
              <w:rPr>
                <w:color w:val="000000"/>
              </w:rPr>
              <w:t xml:space="preserve"> </w:t>
            </w:r>
            <w:r>
              <w:rPr>
                <w:color w:val="000000"/>
              </w:rPr>
              <w:t>240VDC 50/60Hz</w:t>
            </w:r>
            <w:r>
              <w:rPr>
                <w:color w:val="000000"/>
              </w:rPr>
              <w:br/>
              <w:t>Relay Output Rating: 250VAC, 5A max</w:t>
            </w:r>
          </w:p>
          <w:p w14:paraId="4E28F66C" w14:textId="5EE9D809" w:rsidR="00546C44" w:rsidRPr="00731E46" w:rsidRDefault="00546C44" w:rsidP="00020380">
            <w:pPr>
              <w:jc w:val="left"/>
              <w:textAlignment w:val="center"/>
              <w:rPr>
                <w:color w:val="000000" w:themeColor="text1"/>
                <w:sz w:val="27"/>
                <w:szCs w:val="27"/>
                <w:lang w:val="vi-VN"/>
              </w:rPr>
            </w:pPr>
            <w:r>
              <w:rPr>
                <w:color w:val="000000"/>
              </w:rPr>
              <w:t>NSX: HACH</w:t>
            </w:r>
          </w:p>
        </w:tc>
        <w:tc>
          <w:tcPr>
            <w:tcW w:w="1524" w:type="dxa"/>
            <w:tcBorders>
              <w:top w:val="single" w:sz="4" w:space="0" w:color="auto"/>
              <w:left w:val="single" w:sz="4" w:space="0" w:color="auto"/>
              <w:bottom w:val="single" w:sz="4" w:space="0" w:color="auto"/>
              <w:right w:val="single" w:sz="4" w:space="0" w:color="auto"/>
            </w:tcBorders>
            <w:vAlign w:val="center"/>
          </w:tcPr>
          <w:p w14:paraId="5C9A56FE" w14:textId="65AF325F" w:rsidR="00020380" w:rsidRPr="00731E46" w:rsidRDefault="005638F5" w:rsidP="00020380">
            <w:pPr>
              <w:widowControl w:val="0"/>
              <w:jc w:val="center"/>
              <w:rPr>
                <w:sz w:val="27"/>
                <w:szCs w:val="27"/>
              </w:rPr>
            </w:pPr>
            <w:r>
              <w:rPr>
                <w:sz w:val="27"/>
                <w:szCs w:val="27"/>
              </w:rPr>
              <w:t>X</w:t>
            </w:r>
          </w:p>
        </w:tc>
      </w:tr>
      <w:tr w:rsidR="00020380" w:rsidRPr="00731E46" w14:paraId="7140C8F8" w14:textId="77777777" w:rsidTr="00A91B81">
        <w:tc>
          <w:tcPr>
            <w:tcW w:w="790" w:type="dxa"/>
            <w:tcBorders>
              <w:right w:val="single" w:sz="4" w:space="0" w:color="auto"/>
            </w:tcBorders>
            <w:vAlign w:val="center"/>
          </w:tcPr>
          <w:p w14:paraId="41ABE39E"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single" w:sz="4" w:space="0" w:color="auto"/>
              <w:left w:val="single" w:sz="4" w:space="0" w:color="auto"/>
              <w:bottom w:val="single" w:sz="4" w:space="0" w:color="auto"/>
              <w:right w:val="single" w:sz="4" w:space="0" w:color="auto"/>
            </w:tcBorders>
            <w:vAlign w:val="center"/>
          </w:tcPr>
          <w:p w14:paraId="1310536A" w14:textId="2C07392B"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5062" w:type="dxa"/>
            <w:tcBorders>
              <w:top w:val="single" w:sz="4" w:space="0" w:color="auto"/>
              <w:left w:val="single" w:sz="4" w:space="0" w:color="auto"/>
              <w:bottom w:val="single" w:sz="4" w:space="0" w:color="auto"/>
              <w:right w:val="single" w:sz="4" w:space="0" w:color="auto"/>
            </w:tcBorders>
            <w:vAlign w:val="center"/>
          </w:tcPr>
          <w:p w14:paraId="755AF34B" w14:textId="42E96A7D" w:rsidR="00020380" w:rsidRDefault="00020380" w:rsidP="00020380">
            <w:pPr>
              <w:jc w:val="left"/>
              <w:textAlignment w:val="center"/>
              <w:rPr>
                <w:color w:val="000000"/>
              </w:rPr>
            </w:pPr>
            <w:r>
              <w:rPr>
                <w:color w:val="000000"/>
              </w:rPr>
              <w:t xml:space="preserve">Model: 39875539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Dãy</w:t>
            </w:r>
            <w:proofErr w:type="spellEnd"/>
            <w:r>
              <w:rPr>
                <w:color w:val="000000"/>
              </w:rPr>
              <w:t xml:space="preserve"> </w:t>
            </w:r>
            <w:proofErr w:type="spellStart"/>
            <w:r>
              <w:rPr>
                <w:color w:val="000000"/>
              </w:rPr>
              <w:t>đo</w:t>
            </w:r>
            <w:proofErr w:type="spellEnd"/>
            <w:r>
              <w:rPr>
                <w:color w:val="000000"/>
              </w:rPr>
              <w:t xml:space="preserve">: 0 </w:t>
            </w:r>
            <w:r w:rsidR="00135FA8">
              <w:rPr>
                <w:color w:val="000000"/>
              </w:rPr>
              <w:t>-</w:t>
            </w:r>
            <w:r>
              <w:rPr>
                <w:color w:val="000000"/>
              </w:rPr>
              <w:t xml:space="preserve"> 225 PSIS</w:t>
            </w:r>
          </w:p>
          <w:p w14:paraId="29F5A603" w14:textId="0F5BD99D" w:rsidR="00546C44" w:rsidRPr="00731E46" w:rsidRDefault="00546C44" w:rsidP="00020380">
            <w:pPr>
              <w:jc w:val="left"/>
              <w:textAlignment w:val="center"/>
              <w:rPr>
                <w:color w:val="000000" w:themeColor="text1"/>
                <w:sz w:val="27"/>
                <w:szCs w:val="27"/>
                <w:lang w:val="vi-VN"/>
              </w:rPr>
            </w:pPr>
            <w:r>
              <w:rPr>
                <w:color w:val="000000"/>
              </w:rPr>
              <w:t>NSX: Ingersoll Rand</w:t>
            </w:r>
          </w:p>
        </w:tc>
        <w:tc>
          <w:tcPr>
            <w:tcW w:w="1524" w:type="dxa"/>
            <w:tcBorders>
              <w:top w:val="single" w:sz="4" w:space="0" w:color="auto"/>
              <w:left w:val="single" w:sz="4" w:space="0" w:color="auto"/>
              <w:bottom w:val="single" w:sz="4" w:space="0" w:color="auto"/>
              <w:right w:val="single" w:sz="4" w:space="0" w:color="auto"/>
            </w:tcBorders>
            <w:vAlign w:val="center"/>
          </w:tcPr>
          <w:p w14:paraId="402210F5" w14:textId="0D2C45E6" w:rsidR="00020380" w:rsidRPr="00731E46" w:rsidRDefault="005638F5" w:rsidP="00020380">
            <w:pPr>
              <w:widowControl w:val="0"/>
              <w:jc w:val="center"/>
              <w:rPr>
                <w:sz w:val="27"/>
                <w:szCs w:val="27"/>
              </w:rPr>
            </w:pPr>
            <w:r>
              <w:rPr>
                <w:sz w:val="27"/>
                <w:szCs w:val="27"/>
              </w:rPr>
              <w:t>X</w:t>
            </w:r>
          </w:p>
        </w:tc>
      </w:tr>
      <w:tr w:rsidR="00020380" w:rsidRPr="00731E46" w14:paraId="4C6E86C7" w14:textId="77777777" w:rsidTr="00A91B81">
        <w:tc>
          <w:tcPr>
            <w:tcW w:w="790" w:type="dxa"/>
            <w:vAlign w:val="center"/>
          </w:tcPr>
          <w:p w14:paraId="705B0324"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single" w:sz="4" w:space="0" w:color="auto"/>
              <w:left w:val="single" w:sz="4" w:space="0" w:color="000000"/>
              <w:bottom w:val="single" w:sz="4" w:space="0" w:color="000000"/>
              <w:right w:val="single" w:sz="4" w:space="0" w:color="000000"/>
            </w:tcBorders>
            <w:vAlign w:val="center"/>
          </w:tcPr>
          <w:p w14:paraId="6E947A1B" w14:textId="4DE0C08A"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5062" w:type="dxa"/>
            <w:tcBorders>
              <w:top w:val="single" w:sz="4" w:space="0" w:color="auto"/>
              <w:left w:val="nil"/>
              <w:bottom w:val="single" w:sz="4" w:space="0" w:color="000000"/>
              <w:right w:val="single" w:sz="4" w:space="0" w:color="000000"/>
            </w:tcBorders>
            <w:vAlign w:val="center"/>
          </w:tcPr>
          <w:p w14:paraId="1C1B5311" w14:textId="786E9E6A" w:rsidR="00020380" w:rsidRDefault="00020380" w:rsidP="00020380">
            <w:pPr>
              <w:jc w:val="left"/>
              <w:textAlignment w:val="center"/>
              <w:rPr>
                <w:color w:val="000000"/>
              </w:rPr>
            </w:pPr>
            <w:r>
              <w:rPr>
                <w:color w:val="000000"/>
              </w:rPr>
              <w:t xml:space="preserve">Model: 39877618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Dãy</w:t>
            </w:r>
            <w:proofErr w:type="spellEnd"/>
            <w:r>
              <w:rPr>
                <w:color w:val="000000"/>
              </w:rPr>
              <w:t xml:space="preserve"> </w:t>
            </w:r>
            <w:proofErr w:type="spellStart"/>
            <w:r>
              <w:rPr>
                <w:color w:val="000000"/>
              </w:rPr>
              <w:t>đo</w:t>
            </w:r>
            <w:proofErr w:type="spellEnd"/>
            <w:r>
              <w:rPr>
                <w:color w:val="000000"/>
              </w:rPr>
              <w:t>:</w:t>
            </w:r>
            <w:r w:rsidR="00135FA8">
              <w:rPr>
                <w:color w:val="000000"/>
              </w:rPr>
              <w:t xml:space="preserve"> </w:t>
            </w:r>
            <w:r>
              <w:rPr>
                <w:color w:val="000000"/>
              </w:rPr>
              <w:t>-29.92 INHG</w:t>
            </w:r>
          </w:p>
          <w:p w14:paraId="511D4BBA" w14:textId="104300EB" w:rsidR="00546C44" w:rsidRPr="00731E46" w:rsidRDefault="00546C44" w:rsidP="00020380">
            <w:pPr>
              <w:jc w:val="left"/>
              <w:textAlignment w:val="center"/>
              <w:rPr>
                <w:color w:val="000000" w:themeColor="text1"/>
                <w:sz w:val="27"/>
                <w:szCs w:val="27"/>
                <w:lang w:val="vi-VN"/>
              </w:rPr>
            </w:pPr>
            <w:r>
              <w:rPr>
                <w:color w:val="000000"/>
              </w:rPr>
              <w:lastRenderedPageBreak/>
              <w:t>NSX: Ingersoll Rand</w:t>
            </w:r>
          </w:p>
        </w:tc>
        <w:tc>
          <w:tcPr>
            <w:tcW w:w="1524" w:type="dxa"/>
            <w:tcBorders>
              <w:top w:val="single" w:sz="4" w:space="0" w:color="auto"/>
              <w:left w:val="nil"/>
              <w:bottom w:val="single" w:sz="4" w:space="0" w:color="000000"/>
              <w:right w:val="single" w:sz="4" w:space="0" w:color="000000"/>
            </w:tcBorders>
            <w:vAlign w:val="center"/>
          </w:tcPr>
          <w:p w14:paraId="6BEF0A64" w14:textId="768244CB" w:rsidR="00020380" w:rsidRPr="00731E46" w:rsidRDefault="005638F5" w:rsidP="00020380">
            <w:pPr>
              <w:widowControl w:val="0"/>
              <w:jc w:val="center"/>
              <w:rPr>
                <w:sz w:val="27"/>
                <w:szCs w:val="27"/>
              </w:rPr>
            </w:pPr>
            <w:r>
              <w:rPr>
                <w:sz w:val="27"/>
                <w:szCs w:val="27"/>
              </w:rPr>
              <w:lastRenderedPageBreak/>
              <w:t>X</w:t>
            </w:r>
          </w:p>
        </w:tc>
      </w:tr>
      <w:tr w:rsidR="00020380" w:rsidRPr="00731E46" w14:paraId="0B416E50" w14:textId="77777777" w:rsidTr="00A91B81">
        <w:tc>
          <w:tcPr>
            <w:tcW w:w="790" w:type="dxa"/>
            <w:vAlign w:val="center"/>
          </w:tcPr>
          <w:p w14:paraId="47356239"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shd w:val="clear" w:color="FFFFFF" w:fill="FFFFFF"/>
            <w:vAlign w:val="center"/>
          </w:tcPr>
          <w:p w14:paraId="66060E0E" w14:textId="2D746468"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5062" w:type="dxa"/>
            <w:tcBorders>
              <w:top w:val="nil"/>
              <w:left w:val="nil"/>
              <w:bottom w:val="single" w:sz="4" w:space="0" w:color="000000"/>
              <w:right w:val="single" w:sz="4" w:space="0" w:color="000000"/>
            </w:tcBorders>
            <w:vAlign w:val="center"/>
          </w:tcPr>
          <w:p w14:paraId="4CAF8335" w14:textId="36A64E92" w:rsidR="00020380" w:rsidRDefault="00020380" w:rsidP="00020380">
            <w:pPr>
              <w:jc w:val="left"/>
              <w:textAlignment w:val="center"/>
              <w:rPr>
                <w:color w:val="000000"/>
              </w:rPr>
            </w:pPr>
            <w:r>
              <w:rPr>
                <w:color w:val="000000"/>
              </w:rPr>
              <w:t xml:space="preserve">Model: 0431-314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Measuring </w:t>
            </w:r>
            <w:r w:rsidR="00135FA8">
              <w:rPr>
                <w:color w:val="000000"/>
              </w:rPr>
              <w:t>range: 400Bar</w:t>
            </w:r>
            <w:r w:rsidR="00135FA8">
              <w:rPr>
                <w:color w:val="000000"/>
              </w:rPr>
              <w:br/>
              <w:t>Overpressure: 600B</w:t>
            </w:r>
            <w:r>
              <w:rPr>
                <w:color w:val="000000"/>
              </w:rPr>
              <w:t>ar</w:t>
            </w:r>
            <w:r>
              <w:rPr>
                <w:color w:val="000000"/>
              </w:rPr>
              <w:br/>
              <w:t>Signal: 4-20mA</w:t>
            </w:r>
          </w:p>
          <w:p w14:paraId="115617C4" w14:textId="4FFFDF2D" w:rsidR="00546C44" w:rsidRPr="00731E46" w:rsidRDefault="00546C44" w:rsidP="00020380">
            <w:pPr>
              <w:jc w:val="left"/>
              <w:textAlignment w:val="center"/>
              <w:rPr>
                <w:color w:val="000000" w:themeColor="text1"/>
                <w:sz w:val="27"/>
                <w:szCs w:val="27"/>
                <w:lang w:val="vi-VN"/>
              </w:rPr>
            </w:pPr>
            <w:r>
              <w:rPr>
                <w:color w:val="000000"/>
              </w:rPr>
              <w:t>NSX: Barksdale</w:t>
            </w:r>
          </w:p>
        </w:tc>
        <w:tc>
          <w:tcPr>
            <w:tcW w:w="1524" w:type="dxa"/>
            <w:tcBorders>
              <w:top w:val="nil"/>
              <w:left w:val="nil"/>
              <w:bottom w:val="single" w:sz="4" w:space="0" w:color="000000"/>
              <w:right w:val="single" w:sz="4" w:space="0" w:color="000000"/>
            </w:tcBorders>
            <w:vAlign w:val="center"/>
          </w:tcPr>
          <w:p w14:paraId="2EDA642A" w14:textId="7E962172" w:rsidR="00020380" w:rsidRPr="00731E46" w:rsidRDefault="005638F5" w:rsidP="00020380">
            <w:pPr>
              <w:widowControl w:val="0"/>
              <w:jc w:val="center"/>
              <w:rPr>
                <w:sz w:val="27"/>
                <w:szCs w:val="27"/>
              </w:rPr>
            </w:pPr>
            <w:r>
              <w:rPr>
                <w:sz w:val="27"/>
                <w:szCs w:val="27"/>
              </w:rPr>
              <w:t>X</w:t>
            </w:r>
          </w:p>
        </w:tc>
      </w:tr>
      <w:tr w:rsidR="00020380" w:rsidRPr="00731E46" w14:paraId="4C5FCA9F" w14:textId="77777777" w:rsidTr="00A91B81">
        <w:tc>
          <w:tcPr>
            <w:tcW w:w="790" w:type="dxa"/>
            <w:vAlign w:val="center"/>
          </w:tcPr>
          <w:p w14:paraId="68319860"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51AF863F" w14:textId="1A81B2D1"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báo</w:t>
            </w:r>
            <w:proofErr w:type="spellEnd"/>
            <w:r>
              <w:rPr>
                <w:color w:val="000000"/>
              </w:rPr>
              <w:t xml:space="preserve"> </w:t>
            </w:r>
            <w:proofErr w:type="spellStart"/>
            <w:r>
              <w:rPr>
                <w:color w:val="000000"/>
              </w:rPr>
              <w:t>mức</w:t>
            </w:r>
            <w:proofErr w:type="spellEnd"/>
            <w:r>
              <w:rPr>
                <w:color w:val="000000"/>
              </w:rPr>
              <w:t xml:space="preserve"> </w:t>
            </w:r>
            <w:proofErr w:type="spellStart"/>
            <w:r>
              <w:rPr>
                <w:color w:val="000000"/>
              </w:rPr>
              <w:t>nước</w:t>
            </w:r>
            <w:proofErr w:type="spellEnd"/>
          </w:p>
        </w:tc>
        <w:tc>
          <w:tcPr>
            <w:tcW w:w="5062" w:type="dxa"/>
            <w:tcBorders>
              <w:top w:val="nil"/>
              <w:left w:val="nil"/>
              <w:bottom w:val="single" w:sz="4" w:space="0" w:color="000000"/>
              <w:right w:val="single" w:sz="4" w:space="0" w:color="000000"/>
            </w:tcBorders>
            <w:vAlign w:val="center"/>
          </w:tcPr>
          <w:p w14:paraId="585C1514" w14:textId="77777777" w:rsidR="00020380" w:rsidRDefault="00020380" w:rsidP="00020380">
            <w:pPr>
              <w:jc w:val="left"/>
              <w:textAlignment w:val="center"/>
              <w:rPr>
                <w:color w:val="000000"/>
              </w:rPr>
            </w:pPr>
            <w:r>
              <w:rPr>
                <w:color w:val="000000"/>
              </w:rPr>
              <w:t xml:space="preserve">Model: HY-ER3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Điện </w:t>
            </w:r>
            <w:proofErr w:type="spellStart"/>
            <w:r>
              <w:rPr>
                <w:color w:val="000000"/>
              </w:rPr>
              <w:t>áp</w:t>
            </w:r>
            <w:proofErr w:type="spellEnd"/>
            <w:r>
              <w:rPr>
                <w:color w:val="000000"/>
              </w:rPr>
              <w:t>: 200~220VAC (50/60Hz)</w:t>
            </w:r>
            <w:r>
              <w:rPr>
                <w:color w:val="000000"/>
              </w:rPr>
              <w:br/>
            </w:r>
            <w:proofErr w:type="spellStart"/>
            <w:r>
              <w:rPr>
                <w:color w:val="000000"/>
              </w:rPr>
              <w:t>Chiều</w:t>
            </w:r>
            <w:proofErr w:type="spellEnd"/>
            <w:r>
              <w:rPr>
                <w:color w:val="000000"/>
              </w:rPr>
              <w:t xml:space="preserve"> </w:t>
            </w:r>
            <w:proofErr w:type="spellStart"/>
            <w:r>
              <w:rPr>
                <w:color w:val="000000"/>
              </w:rPr>
              <w:t>dài</w:t>
            </w:r>
            <w:proofErr w:type="spellEnd"/>
            <w:r>
              <w:rPr>
                <w:color w:val="000000"/>
              </w:rPr>
              <w:t xml:space="preserve"> điện </w:t>
            </w:r>
            <w:proofErr w:type="spellStart"/>
            <w:r>
              <w:rPr>
                <w:color w:val="000000"/>
              </w:rPr>
              <w:t>cực</w:t>
            </w:r>
            <w:proofErr w:type="spellEnd"/>
            <w:r>
              <w:rPr>
                <w:color w:val="000000"/>
              </w:rPr>
              <w:t xml:space="preserve"> 1.5 </w:t>
            </w:r>
            <w:proofErr w:type="spellStart"/>
            <w:r>
              <w:rPr>
                <w:color w:val="000000"/>
              </w:rPr>
              <w:t>mét</w:t>
            </w:r>
            <w:proofErr w:type="spellEnd"/>
          </w:p>
          <w:p w14:paraId="55BE03E4" w14:textId="299A53BA" w:rsidR="00546C44" w:rsidRPr="00731E46" w:rsidRDefault="00546C44" w:rsidP="00020380">
            <w:pPr>
              <w:jc w:val="left"/>
              <w:textAlignment w:val="center"/>
              <w:rPr>
                <w:color w:val="000000" w:themeColor="text1"/>
                <w:sz w:val="27"/>
                <w:szCs w:val="27"/>
                <w:lang w:val="vi-VN"/>
              </w:rPr>
            </w:pPr>
            <w:r>
              <w:rPr>
                <w:color w:val="000000"/>
              </w:rPr>
              <w:t xml:space="preserve">NSX: </w:t>
            </w:r>
            <w:proofErr w:type="spellStart"/>
            <w:r>
              <w:rPr>
                <w:color w:val="000000"/>
              </w:rPr>
              <w:t>Hanyoung</w:t>
            </w:r>
            <w:proofErr w:type="spellEnd"/>
          </w:p>
        </w:tc>
        <w:tc>
          <w:tcPr>
            <w:tcW w:w="1524" w:type="dxa"/>
            <w:tcBorders>
              <w:top w:val="nil"/>
              <w:left w:val="nil"/>
              <w:bottom w:val="single" w:sz="4" w:space="0" w:color="000000"/>
              <w:right w:val="single" w:sz="4" w:space="0" w:color="000000"/>
            </w:tcBorders>
            <w:vAlign w:val="center"/>
          </w:tcPr>
          <w:p w14:paraId="75A815F8" w14:textId="6A08B089" w:rsidR="00020380" w:rsidRPr="00731E46" w:rsidRDefault="00FE071E" w:rsidP="00546C44">
            <w:pPr>
              <w:widowControl w:val="0"/>
              <w:jc w:val="center"/>
              <w:rPr>
                <w:sz w:val="27"/>
                <w:szCs w:val="27"/>
              </w:rPr>
            </w:pPr>
            <w:r>
              <w:rPr>
                <w:color w:val="000000"/>
              </w:rPr>
              <w:t>X</w:t>
            </w:r>
            <w:r w:rsidR="00020380">
              <w:rPr>
                <w:color w:val="000000"/>
              </w:rPr>
              <w:t xml:space="preserve"> </w:t>
            </w:r>
          </w:p>
        </w:tc>
      </w:tr>
      <w:tr w:rsidR="00020380" w:rsidRPr="00731E46" w14:paraId="66A84EF1" w14:textId="77777777" w:rsidTr="00A91B81">
        <w:tc>
          <w:tcPr>
            <w:tcW w:w="790" w:type="dxa"/>
            <w:vAlign w:val="center"/>
          </w:tcPr>
          <w:p w14:paraId="11ED1599"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shd w:val="clear" w:color="FFFFFF" w:fill="FFFFFF"/>
            <w:vAlign w:val="center"/>
          </w:tcPr>
          <w:p w14:paraId="4F624E45" w14:textId="49716FFA" w:rsidR="00020380" w:rsidRPr="006711E5" w:rsidRDefault="00020380" w:rsidP="00020380">
            <w:pPr>
              <w:jc w:val="left"/>
              <w:textAlignment w:val="center"/>
              <w:rPr>
                <w:color w:val="000000" w:themeColor="text1"/>
                <w:sz w:val="27"/>
                <w:szCs w:val="27"/>
                <w:lang w:val="vi-VN"/>
              </w:rPr>
            </w:pPr>
            <w:proofErr w:type="spellStart"/>
            <w:r w:rsidRPr="006711E5">
              <w:rPr>
                <w:color w:val="000000"/>
              </w:rPr>
              <w:t>Cảm</w:t>
            </w:r>
            <w:proofErr w:type="spellEnd"/>
            <w:r w:rsidRPr="006711E5">
              <w:rPr>
                <w:color w:val="000000"/>
              </w:rPr>
              <w:t xml:space="preserve"> </w:t>
            </w:r>
            <w:proofErr w:type="spellStart"/>
            <w:r w:rsidRPr="006711E5">
              <w:rPr>
                <w:color w:val="000000"/>
              </w:rPr>
              <w:t>biến</w:t>
            </w:r>
            <w:proofErr w:type="spellEnd"/>
            <w:r w:rsidRPr="006711E5">
              <w:rPr>
                <w:color w:val="000000"/>
              </w:rPr>
              <w:t xml:space="preserve"> </w:t>
            </w:r>
            <w:proofErr w:type="spellStart"/>
            <w:r w:rsidRPr="006711E5">
              <w:rPr>
                <w:color w:val="000000"/>
              </w:rPr>
              <w:t>báo</w:t>
            </w:r>
            <w:proofErr w:type="spellEnd"/>
            <w:r w:rsidRPr="006711E5">
              <w:rPr>
                <w:color w:val="000000"/>
              </w:rPr>
              <w:t xml:space="preserve"> </w:t>
            </w:r>
            <w:proofErr w:type="spellStart"/>
            <w:r w:rsidRPr="006711E5">
              <w:rPr>
                <w:color w:val="000000"/>
              </w:rPr>
              <w:t>tắ</w:t>
            </w:r>
            <w:r w:rsidR="0011314F" w:rsidRPr="006711E5">
              <w:rPr>
                <w:color w:val="000000"/>
              </w:rPr>
              <w:t>c</w:t>
            </w:r>
            <w:proofErr w:type="spellEnd"/>
            <w:r w:rsidRPr="006711E5">
              <w:rPr>
                <w:color w:val="000000"/>
              </w:rPr>
              <w:t xml:space="preserve"> than</w:t>
            </w:r>
          </w:p>
        </w:tc>
        <w:tc>
          <w:tcPr>
            <w:tcW w:w="5062" w:type="dxa"/>
            <w:tcBorders>
              <w:top w:val="nil"/>
              <w:left w:val="nil"/>
              <w:bottom w:val="single" w:sz="4" w:space="0" w:color="000000"/>
              <w:right w:val="single" w:sz="4" w:space="0" w:color="000000"/>
            </w:tcBorders>
            <w:vAlign w:val="center"/>
          </w:tcPr>
          <w:p w14:paraId="2F4F0000" w14:textId="4001A0D1" w:rsidR="00020380" w:rsidRPr="006711E5" w:rsidRDefault="00020380" w:rsidP="00020380">
            <w:pPr>
              <w:jc w:val="left"/>
              <w:textAlignment w:val="center"/>
              <w:rPr>
                <w:color w:val="000000"/>
              </w:rPr>
            </w:pPr>
            <w:r w:rsidRPr="006711E5">
              <w:rPr>
                <w:color w:val="000000"/>
              </w:rPr>
              <w:t>Detector</w:t>
            </w:r>
            <w:r w:rsidRPr="006711E5">
              <w:rPr>
                <w:color w:val="000000"/>
              </w:rPr>
              <w:br/>
              <w:t xml:space="preserve">+ Model: MFFP-15A </w:t>
            </w:r>
            <w:proofErr w:type="spellStart"/>
            <w:r w:rsidRPr="006711E5">
              <w:rPr>
                <w:color w:val="000000"/>
              </w:rPr>
              <w:t>hoặc</w:t>
            </w:r>
            <w:proofErr w:type="spellEnd"/>
            <w:r w:rsidRPr="006711E5">
              <w:rPr>
                <w:color w:val="000000"/>
              </w:rPr>
              <w:t xml:space="preserve"> </w:t>
            </w:r>
            <w:proofErr w:type="spellStart"/>
            <w:r w:rsidRPr="006711E5">
              <w:rPr>
                <w:color w:val="000000"/>
              </w:rPr>
              <w:t>tương</w:t>
            </w:r>
            <w:proofErr w:type="spellEnd"/>
            <w:r w:rsidRPr="006711E5">
              <w:rPr>
                <w:color w:val="000000"/>
              </w:rPr>
              <w:t xml:space="preserve"> </w:t>
            </w:r>
            <w:proofErr w:type="spellStart"/>
            <w:r w:rsidRPr="006711E5">
              <w:rPr>
                <w:color w:val="000000"/>
              </w:rPr>
              <w:t>đương</w:t>
            </w:r>
            <w:proofErr w:type="spellEnd"/>
            <w:r w:rsidRPr="006711E5">
              <w:rPr>
                <w:color w:val="000000"/>
              </w:rPr>
              <w:br/>
              <w:t>+ Actuating Angle: about 20</w:t>
            </w:r>
            <w:r w:rsidRPr="006711E5">
              <w:rPr>
                <w:color w:val="000000"/>
              </w:rPr>
              <w:br/>
              <w:t>+ Built-in Switch: 8,5-0,5-115NC</w:t>
            </w:r>
            <w:r w:rsidRPr="006711E5">
              <w:rPr>
                <w:color w:val="000000"/>
              </w:rPr>
              <w:br/>
              <w:t>+ Enclosure: IP67</w:t>
            </w:r>
            <w:r w:rsidRPr="006711E5">
              <w:rPr>
                <w:color w:val="000000"/>
              </w:rPr>
              <w:br/>
              <w:t>Relay Unit</w:t>
            </w:r>
            <w:r w:rsidRPr="006711E5">
              <w:rPr>
                <w:color w:val="000000"/>
              </w:rPr>
              <w:br/>
              <w:t xml:space="preserve">Model: AEVC-12DC </w:t>
            </w:r>
            <w:proofErr w:type="spellStart"/>
            <w:r w:rsidRPr="006711E5">
              <w:rPr>
                <w:color w:val="000000"/>
              </w:rPr>
              <w:t>hoặc</w:t>
            </w:r>
            <w:proofErr w:type="spellEnd"/>
            <w:r w:rsidRPr="006711E5">
              <w:rPr>
                <w:color w:val="000000"/>
              </w:rPr>
              <w:t xml:space="preserve"> </w:t>
            </w:r>
            <w:proofErr w:type="spellStart"/>
            <w:r w:rsidRPr="006711E5">
              <w:rPr>
                <w:color w:val="000000"/>
              </w:rPr>
              <w:t>tương</w:t>
            </w:r>
            <w:proofErr w:type="spellEnd"/>
            <w:r w:rsidRPr="006711E5">
              <w:rPr>
                <w:color w:val="000000"/>
              </w:rPr>
              <w:t xml:space="preserve"> </w:t>
            </w:r>
            <w:proofErr w:type="spellStart"/>
            <w:r w:rsidRPr="006711E5">
              <w:rPr>
                <w:color w:val="000000"/>
              </w:rPr>
              <w:t>đương</w:t>
            </w:r>
            <w:proofErr w:type="spellEnd"/>
            <w:r w:rsidRPr="006711E5">
              <w:rPr>
                <w:color w:val="000000"/>
              </w:rPr>
              <w:t>.</w:t>
            </w:r>
            <w:r w:rsidRPr="006711E5">
              <w:rPr>
                <w:color w:val="000000"/>
              </w:rPr>
              <w:br/>
              <w:t>+ Capacity of contact: AC 250V 2A</w:t>
            </w:r>
            <w:r w:rsidRPr="006711E5">
              <w:rPr>
                <w:color w:val="000000"/>
              </w:rPr>
              <w:br/>
              <w:t>+ Enclosure: IP40</w:t>
            </w:r>
          </w:p>
          <w:p w14:paraId="0961960B" w14:textId="22B3A051" w:rsidR="00546C44" w:rsidRPr="006711E5" w:rsidRDefault="00546C44" w:rsidP="00020380">
            <w:pPr>
              <w:jc w:val="left"/>
              <w:textAlignment w:val="center"/>
              <w:rPr>
                <w:color w:val="000000" w:themeColor="text1"/>
                <w:sz w:val="27"/>
                <w:szCs w:val="27"/>
                <w:lang w:val="vi-VN"/>
              </w:rPr>
            </w:pPr>
            <w:r w:rsidRPr="006711E5">
              <w:rPr>
                <w:color w:val="000000"/>
              </w:rPr>
              <w:t>NSX: Matsushima</w:t>
            </w:r>
          </w:p>
        </w:tc>
        <w:tc>
          <w:tcPr>
            <w:tcW w:w="1524" w:type="dxa"/>
            <w:tcBorders>
              <w:top w:val="nil"/>
              <w:left w:val="nil"/>
              <w:bottom w:val="single" w:sz="4" w:space="0" w:color="000000"/>
              <w:right w:val="single" w:sz="4" w:space="0" w:color="000000"/>
            </w:tcBorders>
            <w:vAlign w:val="center"/>
          </w:tcPr>
          <w:p w14:paraId="7FC5E9D3" w14:textId="4B3C795D" w:rsidR="00020380" w:rsidRPr="006711E5" w:rsidRDefault="00FE071E" w:rsidP="00020380">
            <w:pPr>
              <w:widowControl w:val="0"/>
              <w:jc w:val="center"/>
              <w:rPr>
                <w:sz w:val="27"/>
                <w:szCs w:val="27"/>
              </w:rPr>
            </w:pPr>
            <w:r w:rsidRPr="006711E5">
              <w:rPr>
                <w:sz w:val="27"/>
                <w:szCs w:val="27"/>
              </w:rPr>
              <w:t>X</w:t>
            </w:r>
          </w:p>
        </w:tc>
      </w:tr>
      <w:tr w:rsidR="00020380" w:rsidRPr="00731E46" w14:paraId="14912047" w14:textId="77777777" w:rsidTr="00A91B81">
        <w:tc>
          <w:tcPr>
            <w:tcW w:w="790" w:type="dxa"/>
            <w:vAlign w:val="center"/>
          </w:tcPr>
          <w:p w14:paraId="61E9672A"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52279A83" w14:textId="4A2C14A9"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dẫn</w:t>
            </w:r>
            <w:proofErr w:type="spellEnd"/>
          </w:p>
        </w:tc>
        <w:tc>
          <w:tcPr>
            <w:tcW w:w="5062" w:type="dxa"/>
            <w:tcBorders>
              <w:top w:val="nil"/>
              <w:left w:val="nil"/>
              <w:bottom w:val="single" w:sz="4" w:space="0" w:color="000000"/>
              <w:right w:val="single" w:sz="4" w:space="0" w:color="000000"/>
            </w:tcBorders>
            <w:vAlign w:val="center"/>
          </w:tcPr>
          <w:p w14:paraId="52B98582" w14:textId="77777777" w:rsidR="00020380" w:rsidRDefault="00020380" w:rsidP="00020380">
            <w:pPr>
              <w:jc w:val="left"/>
              <w:textAlignment w:val="center"/>
              <w:rPr>
                <w:color w:val="000000"/>
              </w:rPr>
            </w:pPr>
            <w:r>
              <w:rPr>
                <w:color w:val="000000"/>
              </w:rPr>
              <w:t xml:space="preserve">Model: 8310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K = 0.01</w:t>
            </w:r>
          </w:p>
          <w:p w14:paraId="545F6EC7" w14:textId="57ABBA53" w:rsidR="00546C44" w:rsidRPr="00731E46" w:rsidRDefault="00546C44" w:rsidP="00020380">
            <w:pPr>
              <w:jc w:val="left"/>
              <w:textAlignment w:val="center"/>
              <w:rPr>
                <w:color w:val="000000" w:themeColor="text1"/>
                <w:sz w:val="27"/>
                <w:szCs w:val="27"/>
                <w:lang w:val="vi-VN"/>
              </w:rPr>
            </w:pPr>
            <w:r>
              <w:rPr>
                <w:color w:val="000000"/>
              </w:rPr>
              <w:t>NSX: HACH</w:t>
            </w:r>
          </w:p>
        </w:tc>
        <w:tc>
          <w:tcPr>
            <w:tcW w:w="1524" w:type="dxa"/>
            <w:tcBorders>
              <w:top w:val="nil"/>
              <w:left w:val="nil"/>
              <w:bottom w:val="single" w:sz="4" w:space="0" w:color="000000"/>
              <w:right w:val="single" w:sz="4" w:space="0" w:color="000000"/>
            </w:tcBorders>
            <w:vAlign w:val="center"/>
          </w:tcPr>
          <w:p w14:paraId="6C29A44D" w14:textId="47BA6D97" w:rsidR="00020380" w:rsidRPr="00731E46" w:rsidRDefault="00830899" w:rsidP="00020380">
            <w:pPr>
              <w:widowControl w:val="0"/>
              <w:jc w:val="center"/>
              <w:rPr>
                <w:sz w:val="27"/>
                <w:szCs w:val="27"/>
              </w:rPr>
            </w:pPr>
            <w:r>
              <w:rPr>
                <w:sz w:val="27"/>
                <w:szCs w:val="27"/>
              </w:rPr>
              <w:t>X</w:t>
            </w:r>
          </w:p>
        </w:tc>
      </w:tr>
      <w:tr w:rsidR="00020380" w:rsidRPr="00731E46" w14:paraId="5B44196A" w14:textId="77777777" w:rsidTr="00A91B81">
        <w:tc>
          <w:tcPr>
            <w:tcW w:w="790" w:type="dxa"/>
            <w:vAlign w:val="center"/>
          </w:tcPr>
          <w:p w14:paraId="1E8FF27A"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1355EC05" w14:textId="280F513E"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dẫn</w:t>
            </w:r>
            <w:proofErr w:type="spellEnd"/>
          </w:p>
        </w:tc>
        <w:tc>
          <w:tcPr>
            <w:tcW w:w="5062" w:type="dxa"/>
            <w:tcBorders>
              <w:top w:val="nil"/>
              <w:left w:val="nil"/>
              <w:bottom w:val="single" w:sz="4" w:space="0" w:color="000000"/>
              <w:right w:val="single" w:sz="4" w:space="0" w:color="000000"/>
            </w:tcBorders>
            <w:vAlign w:val="center"/>
          </w:tcPr>
          <w:p w14:paraId="08A7AC44" w14:textId="77777777" w:rsidR="00020380" w:rsidRDefault="00020380" w:rsidP="00020380">
            <w:pPr>
              <w:jc w:val="left"/>
              <w:textAlignment w:val="center"/>
              <w:rPr>
                <w:color w:val="000000"/>
              </w:rPr>
            </w:pPr>
            <w:r>
              <w:rPr>
                <w:color w:val="000000"/>
              </w:rPr>
              <w:t xml:space="preserve">Model: 8312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K = 1</w:t>
            </w:r>
          </w:p>
          <w:p w14:paraId="624C2A0C" w14:textId="68164779" w:rsidR="00546C44" w:rsidRPr="00731E46" w:rsidRDefault="00546C44" w:rsidP="00020380">
            <w:pPr>
              <w:jc w:val="left"/>
              <w:textAlignment w:val="center"/>
              <w:rPr>
                <w:color w:val="000000" w:themeColor="text1"/>
                <w:sz w:val="27"/>
                <w:szCs w:val="27"/>
                <w:lang w:val="vi-VN"/>
              </w:rPr>
            </w:pPr>
            <w:r>
              <w:rPr>
                <w:color w:val="000000"/>
              </w:rPr>
              <w:t>NSX: HACH</w:t>
            </w:r>
          </w:p>
        </w:tc>
        <w:tc>
          <w:tcPr>
            <w:tcW w:w="1524" w:type="dxa"/>
            <w:tcBorders>
              <w:top w:val="nil"/>
              <w:left w:val="nil"/>
              <w:bottom w:val="single" w:sz="4" w:space="0" w:color="000000"/>
              <w:right w:val="single" w:sz="4" w:space="0" w:color="000000"/>
            </w:tcBorders>
            <w:vAlign w:val="center"/>
          </w:tcPr>
          <w:p w14:paraId="1EF5EAF9" w14:textId="560B06A8" w:rsidR="00020380" w:rsidRPr="00731E46" w:rsidRDefault="00830899" w:rsidP="00020380">
            <w:pPr>
              <w:widowControl w:val="0"/>
              <w:jc w:val="center"/>
              <w:rPr>
                <w:sz w:val="27"/>
                <w:szCs w:val="27"/>
              </w:rPr>
            </w:pPr>
            <w:r>
              <w:rPr>
                <w:sz w:val="27"/>
                <w:szCs w:val="27"/>
              </w:rPr>
              <w:t>X</w:t>
            </w:r>
          </w:p>
        </w:tc>
      </w:tr>
      <w:tr w:rsidR="00020380" w:rsidRPr="00731E46" w14:paraId="34D8E100" w14:textId="77777777" w:rsidTr="00A91B81">
        <w:tc>
          <w:tcPr>
            <w:tcW w:w="790" w:type="dxa"/>
            <w:vAlign w:val="center"/>
          </w:tcPr>
          <w:p w14:paraId="6F145235"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79A2B5AF" w14:textId="2FC77C28"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dẫn</w:t>
            </w:r>
            <w:proofErr w:type="spellEnd"/>
          </w:p>
        </w:tc>
        <w:tc>
          <w:tcPr>
            <w:tcW w:w="5062" w:type="dxa"/>
            <w:tcBorders>
              <w:top w:val="nil"/>
              <w:left w:val="nil"/>
              <w:bottom w:val="single" w:sz="4" w:space="0" w:color="000000"/>
              <w:right w:val="single" w:sz="4" w:space="0" w:color="000000"/>
            </w:tcBorders>
            <w:vAlign w:val="center"/>
          </w:tcPr>
          <w:p w14:paraId="7E824510" w14:textId="77777777" w:rsidR="00020380" w:rsidRDefault="00020380" w:rsidP="00020380">
            <w:pPr>
              <w:jc w:val="left"/>
              <w:textAlignment w:val="center"/>
              <w:rPr>
                <w:color w:val="000000"/>
              </w:rPr>
            </w:pPr>
            <w:r>
              <w:rPr>
                <w:color w:val="000000"/>
              </w:rPr>
              <w:t xml:space="preserve">Model: 2401B-0.01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K= 0.01</w:t>
            </w:r>
          </w:p>
          <w:p w14:paraId="7220F348" w14:textId="1F1B797B" w:rsidR="00546C44" w:rsidRPr="00731E46" w:rsidRDefault="00546C44" w:rsidP="00020380">
            <w:pPr>
              <w:jc w:val="left"/>
              <w:textAlignment w:val="center"/>
              <w:rPr>
                <w:color w:val="000000" w:themeColor="text1"/>
                <w:sz w:val="27"/>
                <w:szCs w:val="27"/>
                <w:lang w:val="vi-VN"/>
              </w:rPr>
            </w:pPr>
            <w:r>
              <w:rPr>
                <w:color w:val="000000"/>
              </w:rPr>
              <w:t>NSX: HOLLINSYS/Canada</w:t>
            </w:r>
          </w:p>
        </w:tc>
        <w:tc>
          <w:tcPr>
            <w:tcW w:w="1524" w:type="dxa"/>
            <w:tcBorders>
              <w:top w:val="nil"/>
              <w:left w:val="nil"/>
              <w:bottom w:val="single" w:sz="4" w:space="0" w:color="000000"/>
              <w:right w:val="single" w:sz="4" w:space="0" w:color="000000"/>
            </w:tcBorders>
            <w:vAlign w:val="center"/>
          </w:tcPr>
          <w:p w14:paraId="752202F8" w14:textId="000B3BD8" w:rsidR="00020380" w:rsidRPr="00731E46" w:rsidRDefault="00830899" w:rsidP="00020380">
            <w:pPr>
              <w:widowControl w:val="0"/>
              <w:jc w:val="center"/>
              <w:rPr>
                <w:sz w:val="27"/>
                <w:szCs w:val="27"/>
              </w:rPr>
            </w:pPr>
            <w:r>
              <w:rPr>
                <w:sz w:val="27"/>
                <w:szCs w:val="27"/>
              </w:rPr>
              <w:t>X</w:t>
            </w:r>
          </w:p>
        </w:tc>
      </w:tr>
      <w:tr w:rsidR="00020380" w:rsidRPr="00731E46" w14:paraId="7B114AA1" w14:textId="77777777" w:rsidTr="00A91B81">
        <w:tc>
          <w:tcPr>
            <w:tcW w:w="790" w:type="dxa"/>
            <w:vAlign w:val="center"/>
          </w:tcPr>
          <w:p w14:paraId="7F3C8F0B"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5148953A" w14:textId="2C072E40"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lưu</w:t>
            </w:r>
            <w:proofErr w:type="spellEnd"/>
            <w:r>
              <w:rPr>
                <w:color w:val="000000"/>
              </w:rPr>
              <w:t xml:space="preserve"> </w:t>
            </w:r>
            <w:proofErr w:type="spellStart"/>
            <w:r>
              <w:rPr>
                <w:color w:val="000000"/>
              </w:rPr>
              <w:t>lượng</w:t>
            </w:r>
            <w:proofErr w:type="spellEnd"/>
          </w:p>
        </w:tc>
        <w:tc>
          <w:tcPr>
            <w:tcW w:w="5062" w:type="dxa"/>
            <w:tcBorders>
              <w:top w:val="nil"/>
              <w:left w:val="nil"/>
              <w:bottom w:val="single" w:sz="4" w:space="0" w:color="000000"/>
              <w:right w:val="single" w:sz="4" w:space="0" w:color="000000"/>
            </w:tcBorders>
            <w:vAlign w:val="center"/>
          </w:tcPr>
          <w:p w14:paraId="3AA659B2" w14:textId="77777777" w:rsidR="00020380" w:rsidRDefault="00020380" w:rsidP="00020380">
            <w:pPr>
              <w:jc w:val="left"/>
              <w:textAlignment w:val="center"/>
              <w:rPr>
                <w:color w:val="000000"/>
              </w:rPr>
            </w:pPr>
            <w:r>
              <w:rPr>
                <w:color w:val="000000"/>
              </w:rPr>
              <w:t xml:space="preserve">Model: P51530-P1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Code: 198801621</w:t>
            </w:r>
            <w:r>
              <w:rPr>
                <w:color w:val="000000"/>
              </w:rPr>
              <w:br/>
              <w:t>Cable Length: 7.6 m (25 ft)</w:t>
            </w:r>
            <w:r>
              <w:rPr>
                <w:color w:val="000000"/>
              </w:rPr>
              <w:br/>
              <w:t>Material - Housing: Polypropylene Body / PVDF Rotor</w:t>
            </w:r>
          </w:p>
          <w:p w14:paraId="6891B233" w14:textId="751BD2CA" w:rsidR="000F132C" w:rsidRPr="00731E46" w:rsidRDefault="000F132C" w:rsidP="00020380">
            <w:pPr>
              <w:jc w:val="left"/>
              <w:textAlignment w:val="center"/>
              <w:rPr>
                <w:color w:val="000000" w:themeColor="text1"/>
                <w:sz w:val="27"/>
                <w:szCs w:val="27"/>
                <w:lang w:val="vi-VN"/>
              </w:rPr>
            </w:pPr>
            <w:r>
              <w:rPr>
                <w:color w:val="000000"/>
              </w:rPr>
              <w:t>NSX: Signet</w:t>
            </w:r>
          </w:p>
        </w:tc>
        <w:tc>
          <w:tcPr>
            <w:tcW w:w="1524" w:type="dxa"/>
            <w:tcBorders>
              <w:top w:val="nil"/>
              <w:left w:val="nil"/>
              <w:bottom w:val="single" w:sz="4" w:space="0" w:color="000000"/>
              <w:right w:val="single" w:sz="4" w:space="0" w:color="000000"/>
            </w:tcBorders>
            <w:vAlign w:val="center"/>
          </w:tcPr>
          <w:p w14:paraId="386E5074" w14:textId="4A0374A8" w:rsidR="00020380" w:rsidRPr="00731E46" w:rsidRDefault="00830899" w:rsidP="00020380">
            <w:pPr>
              <w:widowControl w:val="0"/>
              <w:jc w:val="center"/>
              <w:rPr>
                <w:sz w:val="27"/>
                <w:szCs w:val="27"/>
              </w:rPr>
            </w:pPr>
            <w:r>
              <w:rPr>
                <w:sz w:val="27"/>
                <w:szCs w:val="27"/>
              </w:rPr>
              <w:t>X</w:t>
            </w:r>
          </w:p>
        </w:tc>
      </w:tr>
      <w:tr w:rsidR="00020380" w:rsidRPr="00731E46" w14:paraId="4894EC0F" w14:textId="77777777" w:rsidTr="00A91B81">
        <w:tc>
          <w:tcPr>
            <w:tcW w:w="790" w:type="dxa"/>
            <w:vAlign w:val="center"/>
          </w:tcPr>
          <w:p w14:paraId="6168F02E"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auto"/>
              <w:right w:val="single" w:sz="4" w:space="0" w:color="000000"/>
            </w:tcBorders>
            <w:vAlign w:val="center"/>
          </w:tcPr>
          <w:p w14:paraId="11D311EB" w14:textId="5BB28901" w:rsidR="00020380" w:rsidRPr="00731E46" w:rsidRDefault="003A689C" w:rsidP="003A689C">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mức</w:t>
            </w:r>
            <w:proofErr w:type="spellEnd"/>
          </w:p>
        </w:tc>
        <w:tc>
          <w:tcPr>
            <w:tcW w:w="5062" w:type="dxa"/>
            <w:tcBorders>
              <w:top w:val="nil"/>
              <w:left w:val="nil"/>
              <w:bottom w:val="single" w:sz="4" w:space="0" w:color="auto"/>
              <w:right w:val="single" w:sz="4" w:space="0" w:color="000000"/>
            </w:tcBorders>
            <w:vAlign w:val="center"/>
          </w:tcPr>
          <w:p w14:paraId="36C9BD07" w14:textId="58398E8B" w:rsidR="00020380" w:rsidRDefault="00020380" w:rsidP="00020380">
            <w:pPr>
              <w:jc w:val="left"/>
              <w:textAlignment w:val="center"/>
              <w:rPr>
                <w:color w:val="000000"/>
              </w:rPr>
            </w:pPr>
            <w:r>
              <w:rPr>
                <w:color w:val="000000"/>
              </w:rPr>
              <w:t>Model: FMR57-AAACCABDA6RVJ1+EJNF</w:t>
            </w:r>
            <w:r w:rsidR="003A689C">
              <w:rPr>
                <w:color w:val="000000"/>
              </w:rPr>
              <w:t xml:space="preserve"> </w:t>
            </w:r>
            <w:proofErr w:type="spellStart"/>
            <w:r w:rsidR="003A689C">
              <w:rPr>
                <w:color w:val="000000"/>
              </w:rPr>
              <w:t>hoặc</w:t>
            </w:r>
            <w:proofErr w:type="spellEnd"/>
            <w:r w:rsidR="003A689C">
              <w:rPr>
                <w:color w:val="000000"/>
              </w:rPr>
              <w:t xml:space="preserve"> </w:t>
            </w:r>
            <w:proofErr w:type="spellStart"/>
            <w:r w:rsidR="003A689C">
              <w:rPr>
                <w:color w:val="000000"/>
              </w:rPr>
              <w:t>tương</w:t>
            </w:r>
            <w:proofErr w:type="spellEnd"/>
            <w:r w:rsidR="003A689C">
              <w:rPr>
                <w:color w:val="000000"/>
              </w:rPr>
              <w:t xml:space="preserve"> </w:t>
            </w:r>
            <w:proofErr w:type="spellStart"/>
            <w:r w:rsidR="003A689C">
              <w:rPr>
                <w:color w:val="000000"/>
              </w:rPr>
              <w:t>đương</w:t>
            </w:r>
            <w:proofErr w:type="spellEnd"/>
            <w:r>
              <w:rPr>
                <w:color w:val="000000"/>
              </w:rPr>
              <w:br/>
              <w:t>Max. meas</w:t>
            </w:r>
            <w:r w:rsidR="003A689C">
              <w:rPr>
                <w:color w:val="000000"/>
              </w:rPr>
              <w:t>urement distance: 70 m (230 ft)</w:t>
            </w:r>
            <w:r>
              <w:rPr>
                <w:color w:val="000000"/>
              </w:rPr>
              <w:br/>
              <w:t>Power supply, Outp</w:t>
            </w:r>
            <w:r w:rsidR="003A689C">
              <w:rPr>
                <w:color w:val="000000"/>
              </w:rPr>
              <w:t>ut: 13-28VDC/2Wire; 4-20mA Hart</w:t>
            </w:r>
          </w:p>
          <w:p w14:paraId="69632BDA" w14:textId="1841A9DF" w:rsidR="000F132C" w:rsidRPr="00731E46" w:rsidRDefault="000F132C" w:rsidP="00020380">
            <w:pPr>
              <w:jc w:val="left"/>
              <w:textAlignment w:val="center"/>
              <w:rPr>
                <w:color w:val="000000" w:themeColor="text1"/>
                <w:sz w:val="27"/>
                <w:szCs w:val="27"/>
                <w:lang w:val="vi-VN"/>
              </w:rPr>
            </w:pPr>
            <w:r>
              <w:rPr>
                <w:color w:val="000000"/>
              </w:rPr>
              <w:t>NSX: Endress + Hauser</w:t>
            </w:r>
          </w:p>
        </w:tc>
        <w:tc>
          <w:tcPr>
            <w:tcW w:w="1524" w:type="dxa"/>
            <w:tcBorders>
              <w:top w:val="nil"/>
              <w:left w:val="nil"/>
              <w:bottom w:val="single" w:sz="4" w:space="0" w:color="auto"/>
              <w:right w:val="single" w:sz="4" w:space="0" w:color="000000"/>
            </w:tcBorders>
            <w:vAlign w:val="center"/>
          </w:tcPr>
          <w:p w14:paraId="1C962EFA" w14:textId="019F2ACD" w:rsidR="00020380" w:rsidRPr="00731E46" w:rsidRDefault="00830899" w:rsidP="00020380">
            <w:pPr>
              <w:widowControl w:val="0"/>
              <w:jc w:val="center"/>
              <w:rPr>
                <w:sz w:val="27"/>
                <w:szCs w:val="27"/>
              </w:rPr>
            </w:pPr>
            <w:r>
              <w:rPr>
                <w:sz w:val="27"/>
                <w:szCs w:val="27"/>
              </w:rPr>
              <w:t>X</w:t>
            </w:r>
          </w:p>
        </w:tc>
      </w:tr>
      <w:tr w:rsidR="00020380" w:rsidRPr="00731E46" w14:paraId="7E3903F8" w14:textId="77777777" w:rsidTr="00A91B81">
        <w:tc>
          <w:tcPr>
            <w:tcW w:w="790" w:type="dxa"/>
            <w:tcBorders>
              <w:right w:val="single" w:sz="4" w:space="0" w:color="auto"/>
            </w:tcBorders>
            <w:vAlign w:val="center"/>
          </w:tcPr>
          <w:p w14:paraId="4BD087EB"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single" w:sz="4" w:space="0" w:color="auto"/>
              <w:left w:val="single" w:sz="4" w:space="0" w:color="auto"/>
              <w:bottom w:val="single" w:sz="4" w:space="0" w:color="auto"/>
              <w:right w:val="single" w:sz="4" w:space="0" w:color="auto"/>
            </w:tcBorders>
            <w:vAlign w:val="center"/>
          </w:tcPr>
          <w:p w14:paraId="19FB1492" w14:textId="35A89688"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p>
        </w:tc>
        <w:tc>
          <w:tcPr>
            <w:tcW w:w="5062" w:type="dxa"/>
            <w:tcBorders>
              <w:top w:val="single" w:sz="4" w:space="0" w:color="auto"/>
              <w:left w:val="single" w:sz="4" w:space="0" w:color="auto"/>
              <w:bottom w:val="single" w:sz="4" w:space="0" w:color="auto"/>
              <w:right w:val="single" w:sz="4" w:space="0" w:color="auto"/>
            </w:tcBorders>
            <w:vAlign w:val="center"/>
          </w:tcPr>
          <w:p w14:paraId="1D49C330" w14:textId="1BE8768E" w:rsidR="00020380" w:rsidRDefault="00020380" w:rsidP="00020380">
            <w:pPr>
              <w:jc w:val="left"/>
              <w:textAlignment w:val="center"/>
              <w:rPr>
                <w:color w:val="000000"/>
              </w:rPr>
            </w:pPr>
            <w:r>
              <w:rPr>
                <w:color w:val="000000"/>
              </w:rPr>
              <w:t xml:space="preserve">Model: M-11099-11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Lo</w:t>
            </w:r>
            <w:r w:rsidR="000137BA">
              <w:rPr>
                <w:color w:val="000000"/>
              </w:rPr>
              <w:t xml:space="preserve">ại: PT100 bao </w:t>
            </w:r>
            <w:proofErr w:type="spellStart"/>
            <w:r w:rsidR="000137BA">
              <w:rPr>
                <w:color w:val="000000"/>
              </w:rPr>
              <w:t>gồm</w:t>
            </w:r>
            <w:proofErr w:type="spellEnd"/>
            <w:r w:rsidR="000137BA">
              <w:rPr>
                <w:color w:val="000000"/>
              </w:rPr>
              <w:t xml:space="preserve"> transmitter </w:t>
            </w:r>
            <w:r w:rsidR="000137BA">
              <w:rPr>
                <w:color w:val="000000"/>
              </w:rPr>
              <w:br/>
              <w:t xml:space="preserve">+ </w:t>
            </w:r>
            <w:proofErr w:type="spellStart"/>
            <w:r w:rsidR="000137BA">
              <w:rPr>
                <w:color w:val="000000"/>
              </w:rPr>
              <w:t>Chiều</w:t>
            </w:r>
            <w:proofErr w:type="spellEnd"/>
            <w:r w:rsidR="000137BA">
              <w:rPr>
                <w:color w:val="000000"/>
              </w:rPr>
              <w:t xml:space="preserve"> </w:t>
            </w:r>
            <w:proofErr w:type="spellStart"/>
            <w:r w:rsidR="000137BA">
              <w:rPr>
                <w:color w:val="000000"/>
              </w:rPr>
              <w:t>dài</w:t>
            </w:r>
            <w:proofErr w:type="spellEnd"/>
            <w:r w:rsidR="000137BA">
              <w:rPr>
                <w:color w:val="000000"/>
              </w:rPr>
              <w:t xml:space="preserve"> sensor 100mm</w:t>
            </w:r>
            <w:r w:rsidR="000137BA">
              <w:rPr>
                <w:color w:val="000000"/>
              </w:rPr>
              <w:br/>
            </w:r>
            <w:r>
              <w:rPr>
                <w:color w:val="000000"/>
              </w:rPr>
              <w:t>+ Output: 4-20mA</w:t>
            </w:r>
            <w:r>
              <w:rPr>
                <w:color w:val="000000"/>
              </w:rPr>
              <w:br/>
            </w:r>
            <w:r w:rsidR="000137BA">
              <w:rPr>
                <w:color w:val="000000"/>
              </w:rPr>
              <w:t xml:space="preserve">+ </w:t>
            </w:r>
            <w:proofErr w:type="spellStart"/>
            <w:r w:rsidR="000137BA">
              <w:rPr>
                <w:color w:val="000000"/>
              </w:rPr>
              <w:t>Dãy</w:t>
            </w:r>
            <w:proofErr w:type="spellEnd"/>
            <w:r w:rsidR="000137BA">
              <w:rPr>
                <w:color w:val="000000"/>
              </w:rPr>
              <w:t xml:space="preserve"> </w:t>
            </w:r>
            <w:proofErr w:type="spellStart"/>
            <w:r w:rsidR="000137BA">
              <w:rPr>
                <w:color w:val="000000"/>
              </w:rPr>
              <w:t>đo</w:t>
            </w:r>
            <w:proofErr w:type="spellEnd"/>
            <w:r w:rsidR="000137BA">
              <w:rPr>
                <w:color w:val="000000"/>
              </w:rPr>
              <w:t xml:space="preserve">: 0-100 </w:t>
            </w:r>
            <w:proofErr w:type="spellStart"/>
            <w:r w:rsidR="000137BA">
              <w:rPr>
                <w:color w:val="000000"/>
              </w:rPr>
              <w:t>độ</w:t>
            </w:r>
            <w:proofErr w:type="spellEnd"/>
            <w:r w:rsidR="000137BA">
              <w:rPr>
                <w:color w:val="000000"/>
              </w:rPr>
              <w:t xml:space="preserve"> C</w:t>
            </w:r>
            <w:r w:rsidR="000137BA">
              <w:rPr>
                <w:color w:val="000000"/>
              </w:rPr>
              <w:br/>
            </w:r>
            <w:r>
              <w:rPr>
                <w:color w:val="000000"/>
              </w:rPr>
              <w:t xml:space="preserve">+ </w:t>
            </w:r>
            <w:proofErr w:type="spellStart"/>
            <w:r>
              <w:rPr>
                <w:color w:val="000000"/>
              </w:rPr>
              <w:t>Vật</w:t>
            </w:r>
            <w:proofErr w:type="spellEnd"/>
            <w:r>
              <w:rPr>
                <w:color w:val="000000"/>
              </w:rPr>
              <w:t xml:space="preserve"> </w:t>
            </w:r>
            <w:proofErr w:type="spellStart"/>
            <w:r>
              <w:rPr>
                <w:color w:val="000000"/>
              </w:rPr>
              <w:t>liệu</w:t>
            </w:r>
            <w:proofErr w:type="spellEnd"/>
            <w:r>
              <w:rPr>
                <w:color w:val="000000"/>
              </w:rPr>
              <w:t xml:space="preserve"> </w:t>
            </w:r>
            <w:proofErr w:type="spellStart"/>
            <w:r>
              <w:rPr>
                <w:color w:val="000000"/>
              </w:rPr>
              <w:t>đặc</w:t>
            </w:r>
            <w:proofErr w:type="spellEnd"/>
            <w:r>
              <w:rPr>
                <w:color w:val="000000"/>
              </w:rPr>
              <w:t xml:space="preserve"> </w:t>
            </w:r>
            <w:proofErr w:type="spellStart"/>
            <w:r>
              <w:rPr>
                <w:color w:val="000000"/>
              </w:rPr>
              <w:t>biệt</w:t>
            </w:r>
            <w:proofErr w:type="spellEnd"/>
            <w:r>
              <w:rPr>
                <w:color w:val="000000"/>
              </w:rPr>
              <w:t xml:space="preserve"> </w:t>
            </w:r>
            <w:proofErr w:type="spellStart"/>
            <w:r>
              <w:rPr>
                <w:color w:val="000000"/>
              </w:rPr>
              <w:t>chống</w:t>
            </w:r>
            <w:proofErr w:type="spellEnd"/>
            <w:r>
              <w:rPr>
                <w:color w:val="000000"/>
              </w:rPr>
              <w:t xml:space="preserve"> </w:t>
            </w:r>
            <w:proofErr w:type="spellStart"/>
            <w:r>
              <w:rPr>
                <w:color w:val="000000"/>
              </w:rPr>
              <w:t>ăn</w:t>
            </w:r>
            <w:proofErr w:type="spellEnd"/>
            <w:r>
              <w:rPr>
                <w:color w:val="000000"/>
              </w:rPr>
              <w:t xml:space="preserve"> </w:t>
            </w:r>
            <w:proofErr w:type="spellStart"/>
            <w:r>
              <w:rPr>
                <w:color w:val="000000"/>
              </w:rPr>
              <w:t>mòn</w:t>
            </w:r>
            <w:proofErr w:type="spellEnd"/>
            <w:r>
              <w:rPr>
                <w:color w:val="000000"/>
              </w:rPr>
              <w:t xml:space="preserve"> </w:t>
            </w:r>
          </w:p>
          <w:p w14:paraId="5050E27B" w14:textId="4D7365AA" w:rsidR="000F132C" w:rsidRPr="00731E46" w:rsidRDefault="000F132C" w:rsidP="00020380">
            <w:pPr>
              <w:jc w:val="left"/>
              <w:textAlignment w:val="center"/>
              <w:rPr>
                <w:color w:val="000000" w:themeColor="text1"/>
                <w:sz w:val="27"/>
                <w:szCs w:val="27"/>
                <w:lang w:val="vi-VN"/>
              </w:rPr>
            </w:pPr>
            <w:r>
              <w:rPr>
                <w:color w:val="000000"/>
              </w:rPr>
              <w:t>NSX:  Yamari/Singapore</w:t>
            </w:r>
          </w:p>
        </w:tc>
        <w:tc>
          <w:tcPr>
            <w:tcW w:w="1524" w:type="dxa"/>
            <w:tcBorders>
              <w:top w:val="single" w:sz="4" w:space="0" w:color="auto"/>
              <w:left w:val="single" w:sz="4" w:space="0" w:color="auto"/>
              <w:bottom w:val="single" w:sz="4" w:space="0" w:color="auto"/>
              <w:right w:val="single" w:sz="4" w:space="0" w:color="auto"/>
            </w:tcBorders>
            <w:vAlign w:val="center"/>
          </w:tcPr>
          <w:p w14:paraId="4A0D606D" w14:textId="5239AC73" w:rsidR="00020380" w:rsidRPr="00731E46" w:rsidRDefault="00830899" w:rsidP="00020380">
            <w:pPr>
              <w:widowControl w:val="0"/>
              <w:jc w:val="center"/>
              <w:rPr>
                <w:sz w:val="27"/>
                <w:szCs w:val="27"/>
              </w:rPr>
            </w:pPr>
            <w:r>
              <w:rPr>
                <w:sz w:val="27"/>
                <w:szCs w:val="27"/>
              </w:rPr>
              <w:t>X</w:t>
            </w:r>
          </w:p>
        </w:tc>
      </w:tr>
      <w:tr w:rsidR="00020380" w:rsidRPr="00731E46" w14:paraId="3A1A3D1A" w14:textId="77777777" w:rsidTr="00A91B81">
        <w:tc>
          <w:tcPr>
            <w:tcW w:w="790" w:type="dxa"/>
            <w:vAlign w:val="center"/>
          </w:tcPr>
          <w:p w14:paraId="6C5A4125"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single" w:sz="4" w:space="0" w:color="auto"/>
              <w:left w:val="single" w:sz="4" w:space="0" w:color="000000"/>
              <w:bottom w:val="single" w:sz="4" w:space="0" w:color="000000"/>
              <w:right w:val="single" w:sz="4" w:space="0" w:color="000000"/>
            </w:tcBorders>
            <w:vAlign w:val="center"/>
          </w:tcPr>
          <w:p w14:paraId="5D82129D" w14:textId="6A46CDF3"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p>
        </w:tc>
        <w:tc>
          <w:tcPr>
            <w:tcW w:w="5062" w:type="dxa"/>
            <w:tcBorders>
              <w:top w:val="single" w:sz="4" w:space="0" w:color="auto"/>
              <w:left w:val="nil"/>
              <w:bottom w:val="single" w:sz="4" w:space="0" w:color="000000"/>
              <w:right w:val="single" w:sz="4" w:space="0" w:color="000000"/>
            </w:tcBorders>
            <w:vAlign w:val="center"/>
          </w:tcPr>
          <w:p w14:paraId="43DBE9F6" w14:textId="77777777" w:rsidR="00020380" w:rsidRDefault="00020380" w:rsidP="00020380">
            <w:pPr>
              <w:jc w:val="left"/>
              <w:textAlignment w:val="center"/>
              <w:rPr>
                <w:color w:val="000000"/>
              </w:rPr>
            </w:pPr>
            <w:r>
              <w:rPr>
                <w:color w:val="000000"/>
              </w:rPr>
              <w:t xml:space="preserve">Model: M-11099-06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Loại: PT100 bao </w:t>
            </w:r>
            <w:proofErr w:type="spellStart"/>
            <w:r>
              <w:rPr>
                <w:color w:val="000000"/>
              </w:rPr>
              <w:t>gồm</w:t>
            </w:r>
            <w:proofErr w:type="spellEnd"/>
            <w:r>
              <w:rPr>
                <w:color w:val="000000"/>
              </w:rPr>
              <w:t xml:space="preserve"> transmitter </w:t>
            </w:r>
            <w:r>
              <w:rPr>
                <w:color w:val="000000"/>
              </w:rPr>
              <w:br/>
            </w:r>
            <w:proofErr w:type="spellStart"/>
            <w:r>
              <w:rPr>
                <w:color w:val="000000"/>
              </w:rPr>
              <w:t>Chiều</w:t>
            </w:r>
            <w:proofErr w:type="spellEnd"/>
            <w:r>
              <w:rPr>
                <w:color w:val="000000"/>
              </w:rPr>
              <w:t xml:space="preserve"> </w:t>
            </w:r>
            <w:proofErr w:type="spellStart"/>
            <w:r>
              <w:rPr>
                <w:color w:val="000000"/>
              </w:rPr>
              <w:t>dài</w:t>
            </w:r>
            <w:proofErr w:type="spellEnd"/>
            <w:r>
              <w:rPr>
                <w:color w:val="000000"/>
              </w:rPr>
              <w:t xml:space="preserve"> sensor: 1600mm</w:t>
            </w:r>
            <w:r>
              <w:rPr>
                <w:color w:val="000000"/>
              </w:rPr>
              <w:br/>
            </w:r>
            <w:proofErr w:type="spellStart"/>
            <w:r>
              <w:rPr>
                <w:color w:val="000000"/>
              </w:rPr>
              <w:t>Đường</w:t>
            </w:r>
            <w:proofErr w:type="spellEnd"/>
            <w:r>
              <w:rPr>
                <w:color w:val="000000"/>
              </w:rPr>
              <w:t xml:space="preserve"> </w:t>
            </w:r>
            <w:proofErr w:type="spellStart"/>
            <w:r>
              <w:rPr>
                <w:color w:val="000000"/>
              </w:rPr>
              <w:t>kín</w:t>
            </w:r>
            <w:proofErr w:type="spellEnd"/>
            <w:r>
              <w:rPr>
                <w:color w:val="000000"/>
              </w:rPr>
              <w:t xml:space="preserve"> sensor: 8mm</w:t>
            </w:r>
          </w:p>
          <w:p w14:paraId="6210F9B5" w14:textId="3B07C644" w:rsidR="000F132C" w:rsidRPr="00731E46" w:rsidRDefault="000F132C" w:rsidP="00020380">
            <w:pPr>
              <w:jc w:val="left"/>
              <w:textAlignment w:val="center"/>
              <w:rPr>
                <w:color w:val="000000" w:themeColor="text1"/>
                <w:sz w:val="27"/>
                <w:szCs w:val="27"/>
                <w:lang w:val="vi-VN"/>
              </w:rPr>
            </w:pPr>
            <w:r>
              <w:rPr>
                <w:color w:val="000000"/>
              </w:rPr>
              <w:lastRenderedPageBreak/>
              <w:t>NSX: Yamari/Singapore</w:t>
            </w:r>
          </w:p>
        </w:tc>
        <w:tc>
          <w:tcPr>
            <w:tcW w:w="1524" w:type="dxa"/>
            <w:tcBorders>
              <w:top w:val="single" w:sz="4" w:space="0" w:color="auto"/>
              <w:left w:val="nil"/>
              <w:bottom w:val="single" w:sz="4" w:space="0" w:color="000000"/>
              <w:right w:val="single" w:sz="4" w:space="0" w:color="000000"/>
            </w:tcBorders>
            <w:vAlign w:val="center"/>
          </w:tcPr>
          <w:p w14:paraId="40488B71" w14:textId="0999978A" w:rsidR="00020380" w:rsidRPr="00731E46" w:rsidRDefault="00830899" w:rsidP="00020380">
            <w:pPr>
              <w:widowControl w:val="0"/>
              <w:jc w:val="center"/>
              <w:rPr>
                <w:sz w:val="27"/>
                <w:szCs w:val="27"/>
              </w:rPr>
            </w:pPr>
            <w:r>
              <w:rPr>
                <w:sz w:val="27"/>
                <w:szCs w:val="27"/>
              </w:rPr>
              <w:lastRenderedPageBreak/>
              <w:t>X</w:t>
            </w:r>
          </w:p>
        </w:tc>
      </w:tr>
      <w:tr w:rsidR="00020380" w:rsidRPr="00731E46" w14:paraId="7BEE508D" w14:textId="77777777" w:rsidTr="00A91B81">
        <w:tc>
          <w:tcPr>
            <w:tcW w:w="790" w:type="dxa"/>
            <w:vAlign w:val="center"/>
          </w:tcPr>
          <w:p w14:paraId="1BA6DA20"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6B0AC2A2" w14:textId="29BD8C71"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đo</w:t>
            </w:r>
            <w:proofErr w:type="spellEnd"/>
            <w:r>
              <w:rPr>
                <w:color w:val="000000"/>
              </w:rPr>
              <w:t xml:space="preserve"> pH</w:t>
            </w:r>
          </w:p>
        </w:tc>
        <w:tc>
          <w:tcPr>
            <w:tcW w:w="5062" w:type="dxa"/>
            <w:tcBorders>
              <w:top w:val="nil"/>
              <w:left w:val="nil"/>
              <w:bottom w:val="single" w:sz="4" w:space="0" w:color="000000"/>
              <w:right w:val="single" w:sz="4" w:space="0" w:color="000000"/>
            </w:tcBorders>
            <w:vAlign w:val="center"/>
          </w:tcPr>
          <w:p w14:paraId="0B3B4DD0" w14:textId="77777777" w:rsidR="00020380" w:rsidRDefault="00020380" w:rsidP="00020380">
            <w:pPr>
              <w:jc w:val="left"/>
              <w:textAlignment w:val="center"/>
              <w:rPr>
                <w:color w:val="000000"/>
              </w:rPr>
            </w:pPr>
            <w:r>
              <w:rPr>
                <w:color w:val="000000"/>
              </w:rPr>
              <w:t xml:space="preserve">Model: 08350=C=0005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Range: 0 to 12 pH, ± 0.05 pH</w:t>
            </w:r>
            <w:r>
              <w:rPr>
                <w:color w:val="000000"/>
              </w:rPr>
              <w:br/>
              <w:t xml:space="preserve">Pressure Limit: 10 bar </w:t>
            </w:r>
            <w:r>
              <w:rPr>
                <w:color w:val="000000"/>
              </w:rPr>
              <w:br/>
              <w:t>Cable Length: 10 m</w:t>
            </w:r>
          </w:p>
          <w:p w14:paraId="16D9A5DC" w14:textId="1BE49396" w:rsidR="000F132C" w:rsidRPr="00731E46" w:rsidRDefault="000F132C" w:rsidP="00020380">
            <w:pPr>
              <w:jc w:val="left"/>
              <w:textAlignment w:val="center"/>
              <w:rPr>
                <w:color w:val="000000" w:themeColor="text1"/>
                <w:sz w:val="27"/>
                <w:szCs w:val="27"/>
                <w:lang w:val="vi-VN"/>
              </w:rPr>
            </w:pPr>
            <w:r>
              <w:rPr>
                <w:color w:val="000000"/>
              </w:rPr>
              <w:t>NSX: HACH</w:t>
            </w:r>
          </w:p>
        </w:tc>
        <w:tc>
          <w:tcPr>
            <w:tcW w:w="1524" w:type="dxa"/>
            <w:tcBorders>
              <w:top w:val="nil"/>
              <w:left w:val="nil"/>
              <w:bottom w:val="single" w:sz="4" w:space="0" w:color="000000"/>
              <w:right w:val="single" w:sz="4" w:space="0" w:color="000000"/>
            </w:tcBorders>
            <w:vAlign w:val="center"/>
          </w:tcPr>
          <w:p w14:paraId="36BC96B4" w14:textId="64574D51" w:rsidR="00020380" w:rsidRPr="00731E46" w:rsidRDefault="00830899" w:rsidP="00020380">
            <w:pPr>
              <w:widowControl w:val="0"/>
              <w:jc w:val="center"/>
              <w:rPr>
                <w:sz w:val="27"/>
                <w:szCs w:val="27"/>
              </w:rPr>
            </w:pPr>
            <w:r>
              <w:rPr>
                <w:sz w:val="27"/>
                <w:szCs w:val="27"/>
              </w:rPr>
              <w:t>X</w:t>
            </w:r>
          </w:p>
        </w:tc>
      </w:tr>
      <w:tr w:rsidR="00020380" w:rsidRPr="00731E46" w14:paraId="5520BF25" w14:textId="77777777" w:rsidTr="00A91B81">
        <w:tc>
          <w:tcPr>
            <w:tcW w:w="790" w:type="dxa"/>
            <w:vAlign w:val="center"/>
          </w:tcPr>
          <w:p w14:paraId="25AF8D95"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5AD743C0" w14:textId="78F61DBA"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đo</w:t>
            </w:r>
            <w:proofErr w:type="spellEnd"/>
            <w:r>
              <w:rPr>
                <w:color w:val="000000"/>
              </w:rPr>
              <w:t xml:space="preserve"> pH</w:t>
            </w:r>
          </w:p>
        </w:tc>
        <w:tc>
          <w:tcPr>
            <w:tcW w:w="5062" w:type="dxa"/>
            <w:tcBorders>
              <w:top w:val="nil"/>
              <w:left w:val="nil"/>
              <w:bottom w:val="single" w:sz="4" w:space="0" w:color="000000"/>
              <w:right w:val="single" w:sz="4" w:space="0" w:color="000000"/>
            </w:tcBorders>
            <w:vAlign w:val="center"/>
          </w:tcPr>
          <w:p w14:paraId="05BC67B7" w14:textId="4018DFF5" w:rsidR="00020380" w:rsidRDefault="00020380" w:rsidP="00020380">
            <w:pPr>
              <w:jc w:val="left"/>
              <w:textAlignment w:val="center"/>
              <w:rPr>
                <w:color w:val="000000"/>
              </w:rPr>
            </w:pPr>
            <w:r>
              <w:rPr>
                <w:color w:val="000000"/>
              </w:rPr>
              <w:t xml:space="preserve">Model: 08350 = C = 0004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Range: 0 ÷ 14 PH ± 0.05 PH </w:t>
            </w:r>
            <w:r>
              <w:rPr>
                <w:color w:val="000000"/>
              </w:rPr>
              <w:br/>
              <w:t xml:space="preserve">Pressure Limit: 10 </w:t>
            </w:r>
            <w:r w:rsidR="00AD42D1">
              <w:rPr>
                <w:color w:val="000000"/>
              </w:rPr>
              <w:t>B</w:t>
            </w:r>
            <w:r>
              <w:rPr>
                <w:color w:val="000000"/>
              </w:rPr>
              <w:t xml:space="preserve">ar </w:t>
            </w:r>
            <w:r>
              <w:rPr>
                <w:color w:val="000000"/>
              </w:rPr>
              <w:br/>
              <w:t>Cable Length: 10 m</w:t>
            </w:r>
          </w:p>
          <w:p w14:paraId="0F4F068D" w14:textId="2E2E9186" w:rsidR="000F132C" w:rsidRPr="00731E46" w:rsidRDefault="000F132C" w:rsidP="00020380">
            <w:pPr>
              <w:jc w:val="left"/>
              <w:textAlignment w:val="center"/>
              <w:rPr>
                <w:color w:val="000000" w:themeColor="text1"/>
                <w:sz w:val="27"/>
                <w:szCs w:val="27"/>
                <w:lang w:val="vi-VN"/>
              </w:rPr>
            </w:pPr>
            <w:r>
              <w:rPr>
                <w:color w:val="000000"/>
              </w:rPr>
              <w:t>NSX: HACH</w:t>
            </w:r>
          </w:p>
        </w:tc>
        <w:tc>
          <w:tcPr>
            <w:tcW w:w="1524" w:type="dxa"/>
            <w:tcBorders>
              <w:top w:val="nil"/>
              <w:left w:val="nil"/>
              <w:bottom w:val="single" w:sz="4" w:space="0" w:color="000000"/>
              <w:right w:val="single" w:sz="4" w:space="0" w:color="000000"/>
            </w:tcBorders>
            <w:vAlign w:val="center"/>
          </w:tcPr>
          <w:p w14:paraId="65BB14FB" w14:textId="043E0182" w:rsidR="00020380" w:rsidRPr="00731E46" w:rsidRDefault="00830899" w:rsidP="00020380">
            <w:pPr>
              <w:widowControl w:val="0"/>
              <w:jc w:val="center"/>
              <w:rPr>
                <w:sz w:val="27"/>
                <w:szCs w:val="27"/>
              </w:rPr>
            </w:pPr>
            <w:r>
              <w:rPr>
                <w:sz w:val="27"/>
                <w:szCs w:val="27"/>
              </w:rPr>
              <w:t>X</w:t>
            </w:r>
          </w:p>
        </w:tc>
      </w:tr>
      <w:tr w:rsidR="00020380" w:rsidRPr="00731E46" w14:paraId="680DE169" w14:textId="77777777" w:rsidTr="00A91B81">
        <w:tc>
          <w:tcPr>
            <w:tcW w:w="790" w:type="dxa"/>
            <w:vAlign w:val="center"/>
          </w:tcPr>
          <w:p w14:paraId="6451BFBD"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2F359293" w14:textId="23C3463F"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độ</w:t>
            </w:r>
            <w:proofErr w:type="spellEnd"/>
            <w:r>
              <w:rPr>
                <w:color w:val="000000"/>
              </w:rPr>
              <w:t xml:space="preserve"> rung</w:t>
            </w:r>
          </w:p>
        </w:tc>
        <w:tc>
          <w:tcPr>
            <w:tcW w:w="5062" w:type="dxa"/>
            <w:tcBorders>
              <w:top w:val="nil"/>
              <w:left w:val="nil"/>
              <w:bottom w:val="single" w:sz="4" w:space="0" w:color="000000"/>
              <w:right w:val="single" w:sz="4" w:space="0" w:color="000000"/>
            </w:tcBorders>
            <w:vAlign w:val="center"/>
          </w:tcPr>
          <w:p w14:paraId="18E3CD30" w14:textId="65D5D860" w:rsidR="00020380" w:rsidRDefault="00020380" w:rsidP="00020380">
            <w:pPr>
              <w:jc w:val="left"/>
              <w:textAlignment w:val="center"/>
              <w:rPr>
                <w:color w:val="000000"/>
              </w:rPr>
            </w:pPr>
            <w:r>
              <w:rPr>
                <w:color w:val="000000"/>
              </w:rPr>
              <w:t xml:space="preserve">Transducer </w:t>
            </w:r>
            <w:proofErr w:type="spellStart"/>
            <w:r>
              <w:rPr>
                <w:color w:val="000000"/>
              </w:rPr>
              <w:t>đo</w:t>
            </w:r>
            <w:proofErr w:type="spellEnd"/>
            <w:r>
              <w:rPr>
                <w:color w:val="000000"/>
              </w:rPr>
              <w:t xml:space="preserve"> </w:t>
            </w:r>
            <w:proofErr w:type="spellStart"/>
            <w:r>
              <w:rPr>
                <w:color w:val="000000"/>
              </w:rPr>
              <w:t>độ</w:t>
            </w:r>
            <w:proofErr w:type="spellEnd"/>
            <w:r>
              <w:rPr>
                <w:color w:val="000000"/>
              </w:rPr>
              <w:t xml:space="preserve"> rung</w:t>
            </w:r>
            <w:r>
              <w:rPr>
                <w:color w:val="000000"/>
              </w:rPr>
              <w:br/>
              <w:t xml:space="preserve">Model: 330180-90-00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t>.</w:t>
            </w:r>
            <w:r>
              <w:rPr>
                <w:color w:val="000000"/>
              </w:rPr>
              <w:br/>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br/>
              <w:t xml:space="preserve">Model: 330104-00-06-10-02-00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t>.</w:t>
            </w:r>
            <w:r>
              <w:rPr>
                <w:color w:val="000000"/>
              </w:rPr>
              <w:br/>
            </w:r>
            <w:proofErr w:type="spellStart"/>
            <w:r>
              <w:rPr>
                <w:color w:val="000000"/>
              </w:rPr>
              <w:t>Cáp</w:t>
            </w:r>
            <w:proofErr w:type="spellEnd"/>
            <w:r>
              <w:rPr>
                <w:color w:val="000000"/>
              </w:rPr>
              <w:t xml:space="preserve"> </w:t>
            </w:r>
            <w:proofErr w:type="spellStart"/>
            <w:r>
              <w:rPr>
                <w:color w:val="000000"/>
              </w:rPr>
              <w:t>kết</w:t>
            </w:r>
            <w:proofErr w:type="spellEnd"/>
            <w:r>
              <w:rPr>
                <w:color w:val="000000"/>
              </w:rPr>
              <w:t xml:space="preserve"> </w:t>
            </w:r>
            <w:proofErr w:type="spellStart"/>
            <w:r>
              <w:rPr>
                <w:color w:val="000000"/>
              </w:rPr>
              <w:t>nối</w:t>
            </w:r>
            <w:proofErr w:type="spellEnd"/>
            <w:r>
              <w:rPr>
                <w:color w:val="000000"/>
              </w:rPr>
              <w:br/>
              <w:t xml:space="preserve">Model: 330130-080-01-00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t>.</w:t>
            </w:r>
          </w:p>
          <w:p w14:paraId="3544CDDF" w14:textId="25627478" w:rsidR="000F132C" w:rsidRPr="00731E46" w:rsidRDefault="000F132C" w:rsidP="00020380">
            <w:pPr>
              <w:jc w:val="left"/>
              <w:textAlignment w:val="center"/>
              <w:rPr>
                <w:color w:val="000000" w:themeColor="text1"/>
                <w:sz w:val="27"/>
                <w:szCs w:val="27"/>
                <w:lang w:val="vi-VN"/>
              </w:rPr>
            </w:pPr>
            <w:r>
              <w:rPr>
                <w:color w:val="000000"/>
              </w:rPr>
              <w:t>NSX: Bently Nevada</w:t>
            </w:r>
          </w:p>
        </w:tc>
        <w:tc>
          <w:tcPr>
            <w:tcW w:w="1524" w:type="dxa"/>
            <w:tcBorders>
              <w:top w:val="nil"/>
              <w:left w:val="nil"/>
              <w:bottom w:val="single" w:sz="4" w:space="0" w:color="000000"/>
              <w:right w:val="single" w:sz="4" w:space="0" w:color="000000"/>
            </w:tcBorders>
            <w:vAlign w:val="center"/>
          </w:tcPr>
          <w:p w14:paraId="2B9AADE5" w14:textId="59CC8CFA" w:rsidR="00020380" w:rsidRPr="00731E46" w:rsidRDefault="00830899" w:rsidP="00020380">
            <w:pPr>
              <w:widowControl w:val="0"/>
              <w:jc w:val="center"/>
              <w:rPr>
                <w:sz w:val="27"/>
                <w:szCs w:val="27"/>
              </w:rPr>
            </w:pPr>
            <w:r>
              <w:rPr>
                <w:sz w:val="27"/>
                <w:szCs w:val="27"/>
              </w:rPr>
              <w:t>X</w:t>
            </w:r>
          </w:p>
        </w:tc>
      </w:tr>
      <w:tr w:rsidR="00020380" w:rsidRPr="00731E46" w14:paraId="08753B88" w14:textId="77777777" w:rsidTr="00A91B81">
        <w:tc>
          <w:tcPr>
            <w:tcW w:w="790" w:type="dxa"/>
            <w:vAlign w:val="center"/>
          </w:tcPr>
          <w:p w14:paraId="778D7453"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08B485AC" w14:textId="57DACB91" w:rsidR="00020380" w:rsidRPr="00731E46" w:rsidRDefault="00020380" w:rsidP="000137BA">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vị</w:t>
            </w:r>
            <w:proofErr w:type="spellEnd"/>
            <w:r>
              <w:rPr>
                <w:color w:val="000000"/>
              </w:rPr>
              <w:t xml:space="preserve"> </w:t>
            </w:r>
            <w:proofErr w:type="spellStart"/>
            <w:r>
              <w:rPr>
                <w:color w:val="000000"/>
              </w:rPr>
              <w:t>trí</w:t>
            </w:r>
            <w:proofErr w:type="spellEnd"/>
            <w:r>
              <w:rPr>
                <w:color w:val="000000"/>
              </w:rPr>
              <w:t xml:space="preserve"> </w:t>
            </w:r>
          </w:p>
        </w:tc>
        <w:tc>
          <w:tcPr>
            <w:tcW w:w="5062" w:type="dxa"/>
            <w:tcBorders>
              <w:top w:val="nil"/>
              <w:left w:val="nil"/>
              <w:bottom w:val="single" w:sz="4" w:space="0" w:color="000000"/>
              <w:right w:val="single" w:sz="4" w:space="0" w:color="000000"/>
            </w:tcBorders>
            <w:vAlign w:val="center"/>
          </w:tcPr>
          <w:p w14:paraId="38000B82" w14:textId="7FC05AB4" w:rsidR="00020380" w:rsidRDefault="00020380" w:rsidP="00020380">
            <w:pPr>
              <w:jc w:val="left"/>
              <w:textAlignment w:val="center"/>
              <w:rPr>
                <w:color w:val="000000"/>
              </w:rPr>
            </w:pPr>
            <w:r>
              <w:rPr>
                <w:color w:val="000000"/>
              </w:rPr>
              <w:t xml:space="preserve">Model: GJCT-15-E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t>;</w:t>
            </w:r>
            <w:r>
              <w:rPr>
                <w:color w:val="000000"/>
              </w:rPr>
              <w:br/>
              <w:t>Gap measurement range: 0-10mm;</w:t>
            </w:r>
            <w:r>
              <w:rPr>
                <w:color w:val="000000"/>
              </w:rPr>
              <w:br/>
              <w:t>Resolution: ≥ 0.1mm;</w:t>
            </w:r>
            <w:r>
              <w:rPr>
                <w:color w:val="000000"/>
              </w:rPr>
              <w:br/>
              <w:t xml:space="preserve">Temperature resistance of gap measurement probe: ≥ 420 </w:t>
            </w:r>
            <w:proofErr w:type="spellStart"/>
            <w:r w:rsidR="00596E4B">
              <w:rPr>
                <w:color w:val="000000"/>
              </w:rPr>
              <w:t>độ</w:t>
            </w:r>
            <w:proofErr w:type="spellEnd"/>
            <w:r w:rsidR="00596E4B">
              <w:rPr>
                <w:color w:val="000000"/>
              </w:rPr>
              <w:t xml:space="preserve"> </w:t>
            </w:r>
            <w:r>
              <w:rPr>
                <w:color w:val="000000"/>
              </w:rPr>
              <w:t>C;</w:t>
            </w:r>
            <w:r>
              <w:rPr>
                <w:color w:val="000000"/>
              </w:rPr>
              <w:br/>
              <w:t>Output signal standard: 0-10mA and 4-20mA optional.</w:t>
            </w:r>
          </w:p>
          <w:p w14:paraId="1078D228" w14:textId="159D7AAC" w:rsidR="000F132C" w:rsidRPr="00731E46" w:rsidRDefault="000F132C" w:rsidP="00020380">
            <w:pPr>
              <w:jc w:val="left"/>
              <w:textAlignment w:val="center"/>
              <w:rPr>
                <w:color w:val="000000" w:themeColor="text1"/>
                <w:sz w:val="27"/>
                <w:szCs w:val="27"/>
                <w:lang w:val="vi-VN"/>
              </w:rPr>
            </w:pPr>
            <w:r>
              <w:rPr>
                <w:color w:val="000000"/>
              </w:rPr>
              <w:t xml:space="preserve">NSX: Dongfang </w:t>
            </w:r>
            <w:proofErr w:type="spellStart"/>
            <w:r>
              <w:rPr>
                <w:color w:val="000000"/>
              </w:rPr>
              <w:t>Yoyik</w:t>
            </w:r>
            <w:proofErr w:type="spellEnd"/>
            <w:r>
              <w:rPr>
                <w:color w:val="000000"/>
              </w:rPr>
              <w:t xml:space="preserve"> (</w:t>
            </w:r>
            <w:proofErr w:type="spellStart"/>
            <w:r>
              <w:rPr>
                <w:color w:val="000000"/>
              </w:rPr>
              <w:t>Deyang</w:t>
            </w:r>
            <w:proofErr w:type="spellEnd"/>
            <w:r>
              <w:rPr>
                <w:color w:val="000000"/>
              </w:rPr>
              <w:t xml:space="preserve">) Engineering </w:t>
            </w:r>
            <w:proofErr w:type="spellStart"/>
            <w:proofErr w:type="gramStart"/>
            <w:r>
              <w:rPr>
                <w:color w:val="000000"/>
              </w:rPr>
              <w:t>Co.,Ltd</w:t>
            </w:r>
            <w:proofErr w:type="spellEnd"/>
            <w:proofErr w:type="gramEnd"/>
          </w:p>
        </w:tc>
        <w:tc>
          <w:tcPr>
            <w:tcW w:w="1524" w:type="dxa"/>
            <w:tcBorders>
              <w:top w:val="nil"/>
              <w:left w:val="nil"/>
              <w:bottom w:val="single" w:sz="4" w:space="0" w:color="000000"/>
              <w:right w:val="single" w:sz="4" w:space="0" w:color="000000"/>
            </w:tcBorders>
            <w:vAlign w:val="center"/>
          </w:tcPr>
          <w:p w14:paraId="062304A1" w14:textId="174927DE" w:rsidR="00020380" w:rsidRPr="00731E46" w:rsidRDefault="00830899" w:rsidP="00020380">
            <w:pPr>
              <w:widowControl w:val="0"/>
              <w:jc w:val="center"/>
              <w:rPr>
                <w:sz w:val="27"/>
                <w:szCs w:val="27"/>
              </w:rPr>
            </w:pPr>
            <w:r>
              <w:rPr>
                <w:sz w:val="27"/>
                <w:szCs w:val="27"/>
              </w:rPr>
              <w:t>X</w:t>
            </w:r>
          </w:p>
        </w:tc>
      </w:tr>
      <w:tr w:rsidR="00020380" w:rsidRPr="00731E46" w14:paraId="015B9635" w14:textId="77777777" w:rsidTr="00A91B81">
        <w:tc>
          <w:tcPr>
            <w:tcW w:w="790" w:type="dxa"/>
            <w:vAlign w:val="center"/>
          </w:tcPr>
          <w:p w14:paraId="147975E0"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12ABBEF6" w14:textId="322E5757"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p>
        </w:tc>
        <w:tc>
          <w:tcPr>
            <w:tcW w:w="5062" w:type="dxa"/>
            <w:tcBorders>
              <w:top w:val="nil"/>
              <w:left w:val="nil"/>
              <w:bottom w:val="single" w:sz="4" w:space="0" w:color="000000"/>
              <w:right w:val="single" w:sz="4" w:space="0" w:color="000000"/>
            </w:tcBorders>
            <w:vAlign w:val="center"/>
          </w:tcPr>
          <w:p w14:paraId="7CA59D2F" w14:textId="32142DB4" w:rsidR="00020380" w:rsidRDefault="00020380" w:rsidP="00020380">
            <w:pPr>
              <w:jc w:val="left"/>
              <w:textAlignment w:val="center"/>
              <w:rPr>
                <w:color w:val="000000"/>
              </w:rPr>
            </w:pPr>
            <w:r>
              <w:rPr>
                <w:color w:val="000000"/>
              </w:rPr>
              <w:t xml:space="preserve">Model: WZPK2 325S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Loại: PT100</w:t>
            </w:r>
            <w:r>
              <w:rPr>
                <w:color w:val="000000"/>
              </w:rPr>
              <w:br/>
            </w:r>
            <w:proofErr w:type="gramStart"/>
            <w:r>
              <w:rPr>
                <w:color w:val="000000"/>
              </w:rPr>
              <w:t>Range:-</w:t>
            </w:r>
            <w:proofErr w:type="gramEnd"/>
            <w:r>
              <w:rPr>
                <w:color w:val="000000"/>
              </w:rPr>
              <w:t>200</w:t>
            </w:r>
            <w:r w:rsidR="00F105BD">
              <w:rPr>
                <w:color w:val="000000"/>
              </w:rPr>
              <w:t>~</w:t>
            </w:r>
            <w:r w:rsidR="000137BA">
              <w:rPr>
                <w:color w:val="000000"/>
              </w:rPr>
              <w:t>500</w:t>
            </w:r>
            <w:r w:rsidR="00F105BD">
              <w:rPr>
                <w:color w:val="000000"/>
              </w:rPr>
              <w:t xml:space="preserve"> </w:t>
            </w:r>
            <w:proofErr w:type="spellStart"/>
            <w:r w:rsidR="00792568">
              <w:rPr>
                <w:color w:val="000000"/>
              </w:rPr>
              <w:t>độ</w:t>
            </w:r>
            <w:proofErr w:type="spellEnd"/>
            <w:r w:rsidR="00792568">
              <w:rPr>
                <w:color w:val="000000"/>
              </w:rPr>
              <w:t xml:space="preserve"> </w:t>
            </w:r>
            <w:r>
              <w:rPr>
                <w:color w:val="000000"/>
              </w:rPr>
              <w:t>C.</w:t>
            </w:r>
          </w:p>
          <w:p w14:paraId="61C999C3" w14:textId="73BCC945" w:rsidR="000F132C" w:rsidRPr="00731E46" w:rsidRDefault="000F132C" w:rsidP="00020380">
            <w:pPr>
              <w:jc w:val="left"/>
              <w:textAlignment w:val="center"/>
              <w:rPr>
                <w:color w:val="000000" w:themeColor="text1"/>
                <w:sz w:val="27"/>
                <w:szCs w:val="27"/>
                <w:lang w:val="vi-VN"/>
              </w:rPr>
            </w:pPr>
            <w:r>
              <w:rPr>
                <w:color w:val="000000"/>
              </w:rPr>
              <w:t xml:space="preserve">NSX: Shanghai Automation Instrumentation </w:t>
            </w:r>
            <w:proofErr w:type="spellStart"/>
            <w:proofErr w:type="gramStart"/>
            <w:r>
              <w:rPr>
                <w:color w:val="000000"/>
              </w:rPr>
              <w:t>Co.,Ltd</w:t>
            </w:r>
            <w:proofErr w:type="spellEnd"/>
            <w:proofErr w:type="gramEnd"/>
          </w:p>
        </w:tc>
        <w:tc>
          <w:tcPr>
            <w:tcW w:w="1524" w:type="dxa"/>
            <w:tcBorders>
              <w:top w:val="nil"/>
              <w:left w:val="nil"/>
              <w:bottom w:val="single" w:sz="4" w:space="0" w:color="000000"/>
              <w:right w:val="single" w:sz="4" w:space="0" w:color="000000"/>
            </w:tcBorders>
            <w:vAlign w:val="center"/>
          </w:tcPr>
          <w:p w14:paraId="0E1CC91A" w14:textId="6C8B2957" w:rsidR="00020380" w:rsidRPr="00731E46" w:rsidRDefault="00830899" w:rsidP="00020380">
            <w:pPr>
              <w:widowControl w:val="0"/>
              <w:jc w:val="center"/>
              <w:rPr>
                <w:sz w:val="27"/>
                <w:szCs w:val="27"/>
              </w:rPr>
            </w:pPr>
            <w:r>
              <w:rPr>
                <w:sz w:val="27"/>
                <w:szCs w:val="27"/>
              </w:rPr>
              <w:t>X</w:t>
            </w:r>
          </w:p>
        </w:tc>
      </w:tr>
      <w:tr w:rsidR="00020380" w:rsidRPr="00731E46" w14:paraId="27A20B4F" w14:textId="77777777" w:rsidTr="00A91B81">
        <w:tc>
          <w:tcPr>
            <w:tcW w:w="790" w:type="dxa"/>
            <w:vAlign w:val="center"/>
          </w:tcPr>
          <w:p w14:paraId="319E25BA"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1B1A2C70" w14:textId="7ED5E035"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p>
        </w:tc>
        <w:tc>
          <w:tcPr>
            <w:tcW w:w="5062" w:type="dxa"/>
            <w:tcBorders>
              <w:top w:val="nil"/>
              <w:left w:val="nil"/>
              <w:bottom w:val="single" w:sz="4" w:space="0" w:color="000000"/>
              <w:right w:val="single" w:sz="4" w:space="0" w:color="000000"/>
            </w:tcBorders>
            <w:vAlign w:val="center"/>
          </w:tcPr>
          <w:p w14:paraId="3FE20700" w14:textId="77777777" w:rsidR="00020380" w:rsidRDefault="00020380" w:rsidP="00020380">
            <w:pPr>
              <w:jc w:val="left"/>
              <w:textAlignment w:val="center"/>
              <w:rPr>
                <w:color w:val="000000"/>
              </w:rPr>
            </w:pPr>
            <w:r>
              <w:rPr>
                <w:color w:val="000000"/>
              </w:rPr>
              <w:t xml:space="preserve">Model: WZPM2-002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Loại: Platinum RTD PT100 </w:t>
            </w:r>
            <w:r>
              <w:rPr>
                <w:color w:val="000000"/>
              </w:rPr>
              <w:br/>
            </w:r>
            <w:proofErr w:type="spellStart"/>
            <w:r>
              <w:rPr>
                <w:color w:val="000000"/>
              </w:rPr>
              <w:t>Độ</w:t>
            </w:r>
            <w:proofErr w:type="spellEnd"/>
            <w:r>
              <w:rPr>
                <w:color w:val="000000"/>
              </w:rPr>
              <w:t xml:space="preserve"> </w:t>
            </w:r>
            <w:proofErr w:type="spellStart"/>
            <w:r>
              <w:rPr>
                <w:color w:val="000000"/>
              </w:rPr>
              <w:t>dài</w:t>
            </w:r>
            <w:proofErr w:type="spellEnd"/>
            <w:r>
              <w:rPr>
                <w:color w:val="000000"/>
              </w:rPr>
              <w:t xml:space="preserve"> </w:t>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23mm </w:t>
            </w:r>
            <w:r>
              <w:rPr>
                <w:color w:val="000000"/>
              </w:rPr>
              <w:br/>
            </w:r>
            <w:proofErr w:type="spellStart"/>
            <w:r>
              <w:rPr>
                <w:color w:val="000000"/>
              </w:rPr>
              <w:t>Đường</w:t>
            </w:r>
            <w:proofErr w:type="spellEnd"/>
            <w:r>
              <w:rPr>
                <w:color w:val="000000"/>
              </w:rPr>
              <w:t xml:space="preserve"> </w:t>
            </w:r>
            <w:proofErr w:type="spellStart"/>
            <w:r>
              <w:rPr>
                <w:color w:val="000000"/>
              </w:rPr>
              <w:t>kính</w:t>
            </w:r>
            <w:proofErr w:type="spellEnd"/>
            <w:r>
              <w:rPr>
                <w:color w:val="000000"/>
              </w:rPr>
              <w:t xml:space="preserve"> </w:t>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6mm </w:t>
            </w:r>
            <w:r>
              <w:rPr>
                <w:color w:val="000000"/>
              </w:rPr>
              <w:br/>
            </w:r>
            <w:proofErr w:type="spellStart"/>
            <w:r>
              <w:rPr>
                <w:color w:val="000000"/>
              </w:rPr>
              <w:t>Độ</w:t>
            </w:r>
            <w:proofErr w:type="spellEnd"/>
            <w:r>
              <w:rPr>
                <w:color w:val="000000"/>
              </w:rPr>
              <w:t xml:space="preserve"> </w:t>
            </w:r>
            <w:proofErr w:type="spellStart"/>
            <w:r>
              <w:rPr>
                <w:color w:val="000000"/>
              </w:rPr>
              <w:t>dài</w:t>
            </w:r>
            <w:proofErr w:type="spellEnd"/>
            <w:r>
              <w:rPr>
                <w:color w:val="000000"/>
              </w:rPr>
              <w:t xml:space="preserve"> </w:t>
            </w:r>
            <w:proofErr w:type="spellStart"/>
            <w:r>
              <w:rPr>
                <w:color w:val="000000"/>
              </w:rPr>
              <w:t>dây</w:t>
            </w:r>
            <w:proofErr w:type="spellEnd"/>
            <w:r>
              <w:rPr>
                <w:color w:val="000000"/>
              </w:rPr>
              <w:t xml:space="preserve"> </w:t>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3500mm</w:t>
            </w:r>
          </w:p>
          <w:p w14:paraId="562777D3" w14:textId="01D7EDE8" w:rsidR="000F132C" w:rsidRPr="00731E46" w:rsidRDefault="000F132C" w:rsidP="00020380">
            <w:pPr>
              <w:jc w:val="left"/>
              <w:textAlignment w:val="center"/>
              <w:rPr>
                <w:color w:val="000000" w:themeColor="text1"/>
                <w:sz w:val="27"/>
                <w:szCs w:val="27"/>
                <w:lang w:val="vi-VN"/>
              </w:rPr>
            </w:pPr>
            <w:r>
              <w:rPr>
                <w:color w:val="000000"/>
              </w:rPr>
              <w:t xml:space="preserve">NSX: Shanghai Automation Instrumentation </w:t>
            </w:r>
            <w:proofErr w:type="spellStart"/>
            <w:proofErr w:type="gramStart"/>
            <w:r>
              <w:rPr>
                <w:color w:val="000000"/>
              </w:rPr>
              <w:t>Co.,Ltd</w:t>
            </w:r>
            <w:proofErr w:type="spellEnd"/>
            <w:proofErr w:type="gramEnd"/>
          </w:p>
        </w:tc>
        <w:tc>
          <w:tcPr>
            <w:tcW w:w="1524" w:type="dxa"/>
            <w:tcBorders>
              <w:top w:val="nil"/>
              <w:left w:val="nil"/>
              <w:bottom w:val="single" w:sz="4" w:space="0" w:color="000000"/>
              <w:right w:val="single" w:sz="4" w:space="0" w:color="000000"/>
            </w:tcBorders>
            <w:vAlign w:val="center"/>
          </w:tcPr>
          <w:p w14:paraId="432CC583" w14:textId="31BDE990" w:rsidR="00020380" w:rsidRPr="00731E46" w:rsidRDefault="00830899" w:rsidP="00020380">
            <w:pPr>
              <w:widowControl w:val="0"/>
              <w:jc w:val="center"/>
              <w:rPr>
                <w:sz w:val="27"/>
                <w:szCs w:val="27"/>
              </w:rPr>
            </w:pPr>
            <w:r>
              <w:rPr>
                <w:sz w:val="27"/>
                <w:szCs w:val="27"/>
              </w:rPr>
              <w:t>X</w:t>
            </w:r>
          </w:p>
        </w:tc>
      </w:tr>
      <w:tr w:rsidR="00020380" w:rsidRPr="00731E46" w14:paraId="3248533F" w14:textId="77777777" w:rsidTr="00A91B81">
        <w:tc>
          <w:tcPr>
            <w:tcW w:w="790" w:type="dxa"/>
            <w:vAlign w:val="center"/>
          </w:tcPr>
          <w:p w14:paraId="0E988B93"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0D2F50E2" w14:textId="66DD0EBB"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p>
        </w:tc>
        <w:tc>
          <w:tcPr>
            <w:tcW w:w="5062" w:type="dxa"/>
            <w:tcBorders>
              <w:top w:val="nil"/>
              <w:left w:val="nil"/>
              <w:bottom w:val="single" w:sz="4" w:space="0" w:color="000000"/>
              <w:right w:val="single" w:sz="4" w:space="0" w:color="000000"/>
            </w:tcBorders>
            <w:vAlign w:val="center"/>
          </w:tcPr>
          <w:p w14:paraId="769D0D3D" w14:textId="77777777" w:rsidR="00020380" w:rsidRDefault="00020380" w:rsidP="00020380">
            <w:pPr>
              <w:jc w:val="left"/>
              <w:textAlignment w:val="center"/>
              <w:rPr>
                <w:color w:val="000000"/>
              </w:rPr>
            </w:pPr>
            <w:r>
              <w:rPr>
                <w:color w:val="000000"/>
              </w:rPr>
              <w:t xml:space="preserve">Model: 39560628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p w14:paraId="6B3EB6B4" w14:textId="16ACB367" w:rsidR="000F132C" w:rsidRPr="00731E46" w:rsidRDefault="000F132C" w:rsidP="00020380">
            <w:pPr>
              <w:jc w:val="left"/>
              <w:textAlignment w:val="center"/>
              <w:rPr>
                <w:color w:val="000000" w:themeColor="text1"/>
                <w:sz w:val="27"/>
                <w:szCs w:val="27"/>
                <w:lang w:val="vi-VN"/>
              </w:rPr>
            </w:pPr>
            <w:r>
              <w:rPr>
                <w:color w:val="000000"/>
              </w:rPr>
              <w:t>NSX: Ingersoll Rand</w:t>
            </w:r>
          </w:p>
        </w:tc>
        <w:tc>
          <w:tcPr>
            <w:tcW w:w="1524" w:type="dxa"/>
            <w:tcBorders>
              <w:top w:val="nil"/>
              <w:left w:val="nil"/>
              <w:bottom w:val="single" w:sz="4" w:space="0" w:color="000000"/>
              <w:right w:val="single" w:sz="4" w:space="0" w:color="000000"/>
            </w:tcBorders>
            <w:vAlign w:val="center"/>
          </w:tcPr>
          <w:p w14:paraId="5FF417F7" w14:textId="5DB615FF" w:rsidR="00020380" w:rsidRPr="00731E46" w:rsidRDefault="00830899" w:rsidP="00020380">
            <w:pPr>
              <w:widowControl w:val="0"/>
              <w:jc w:val="center"/>
              <w:rPr>
                <w:sz w:val="27"/>
                <w:szCs w:val="27"/>
              </w:rPr>
            </w:pPr>
            <w:r>
              <w:rPr>
                <w:sz w:val="27"/>
                <w:szCs w:val="27"/>
              </w:rPr>
              <w:t>X</w:t>
            </w:r>
          </w:p>
        </w:tc>
      </w:tr>
      <w:tr w:rsidR="00020380" w:rsidRPr="00731E46" w14:paraId="273496DD" w14:textId="77777777" w:rsidTr="00A91B81">
        <w:tc>
          <w:tcPr>
            <w:tcW w:w="790" w:type="dxa"/>
            <w:vAlign w:val="center"/>
          </w:tcPr>
          <w:p w14:paraId="1BAE5CAC"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shd w:val="clear" w:color="FFFFFF" w:fill="FFFFFF"/>
            <w:vAlign w:val="center"/>
          </w:tcPr>
          <w:p w14:paraId="0B260296" w14:textId="5624E303"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p>
        </w:tc>
        <w:tc>
          <w:tcPr>
            <w:tcW w:w="5062" w:type="dxa"/>
            <w:tcBorders>
              <w:top w:val="nil"/>
              <w:left w:val="nil"/>
              <w:bottom w:val="single" w:sz="4" w:space="0" w:color="000000"/>
              <w:right w:val="single" w:sz="4" w:space="0" w:color="000000"/>
            </w:tcBorders>
            <w:shd w:val="clear" w:color="FFFFFF" w:fill="FFFFFF"/>
            <w:vAlign w:val="center"/>
          </w:tcPr>
          <w:p w14:paraId="7F373528" w14:textId="7BD788D6" w:rsidR="00020380" w:rsidRDefault="00020380" w:rsidP="00020380">
            <w:pPr>
              <w:jc w:val="left"/>
              <w:textAlignment w:val="center"/>
              <w:rPr>
                <w:color w:val="000000"/>
              </w:rPr>
            </w:pPr>
            <w:r>
              <w:rPr>
                <w:color w:val="000000"/>
              </w:rPr>
              <w:t>Model: M-19526-02</w:t>
            </w:r>
            <w:r>
              <w:rPr>
                <w:color w:val="000000"/>
              </w:rPr>
              <w:br/>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loại</w:t>
            </w:r>
            <w:proofErr w:type="spellEnd"/>
            <w:r>
              <w:rPr>
                <w:color w:val="000000"/>
              </w:rPr>
              <w:t xml:space="preserve"> K</w:t>
            </w:r>
            <w:r>
              <w:rPr>
                <w:color w:val="000000"/>
              </w:rPr>
              <w:br/>
            </w:r>
            <w:proofErr w:type="spellStart"/>
            <w:r>
              <w:rPr>
                <w:color w:val="000000"/>
              </w:rPr>
              <w:t>Kích</w:t>
            </w:r>
            <w:proofErr w:type="spellEnd"/>
            <w:r>
              <w:rPr>
                <w:color w:val="000000"/>
              </w:rPr>
              <w:t xml:space="preserve"> </w:t>
            </w:r>
            <w:proofErr w:type="spellStart"/>
            <w:r>
              <w:rPr>
                <w:color w:val="000000"/>
              </w:rPr>
              <w:t>thước</w:t>
            </w:r>
            <w:proofErr w:type="spellEnd"/>
            <w:r>
              <w:rPr>
                <w:color w:val="000000"/>
              </w:rPr>
              <w:t xml:space="preserve">: 6x100mm, </w:t>
            </w:r>
            <w:proofErr w:type="spellStart"/>
            <w:r>
              <w:rPr>
                <w:color w:val="000000"/>
              </w:rPr>
              <w:t>cáp</w:t>
            </w:r>
            <w:proofErr w:type="spellEnd"/>
            <w:r>
              <w:rPr>
                <w:color w:val="000000"/>
              </w:rPr>
              <w:t xml:space="preserve"> </w:t>
            </w:r>
            <w:proofErr w:type="spellStart"/>
            <w:r>
              <w:rPr>
                <w:color w:val="000000"/>
              </w:rPr>
              <w:t>dài</w:t>
            </w:r>
            <w:proofErr w:type="spellEnd"/>
            <w:r>
              <w:rPr>
                <w:color w:val="000000"/>
              </w:rPr>
              <w:t xml:space="preserve"> 5000mm. </w:t>
            </w:r>
          </w:p>
          <w:p w14:paraId="4C3DEEA3" w14:textId="6A67B550" w:rsidR="000F132C" w:rsidRPr="00731E46" w:rsidRDefault="000F132C" w:rsidP="00020380">
            <w:pPr>
              <w:jc w:val="left"/>
              <w:textAlignment w:val="center"/>
              <w:rPr>
                <w:color w:val="000000" w:themeColor="text1"/>
                <w:sz w:val="27"/>
                <w:szCs w:val="27"/>
                <w:lang w:val="vi-VN"/>
              </w:rPr>
            </w:pPr>
            <w:r>
              <w:rPr>
                <w:color w:val="000000"/>
              </w:rPr>
              <w:t>NSX: Yamari</w:t>
            </w:r>
          </w:p>
        </w:tc>
        <w:tc>
          <w:tcPr>
            <w:tcW w:w="1524" w:type="dxa"/>
            <w:tcBorders>
              <w:top w:val="nil"/>
              <w:left w:val="nil"/>
              <w:bottom w:val="single" w:sz="4" w:space="0" w:color="000000"/>
              <w:right w:val="single" w:sz="4" w:space="0" w:color="000000"/>
            </w:tcBorders>
            <w:shd w:val="clear" w:color="FFFFFF" w:fill="FFFFFF"/>
            <w:vAlign w:val="center"/>
          </w:tcPr>
          <w:p w14:paraId="7EF8BB41" w14:textId="2D76CBED" w:rsidR="00020380" w:rsidRPr="00731E46" w:rsidRDefault="00830899" w:rsidP="00020380">
            <w:pPr>
              <w:widowControl w:val="0"/>
              <w:jc w:val="center"/>
              <w:rPr>
                <w:sz w:val="27"/>
                <w:szCs w:val="27"/>
              </w:rPr>
            </w:pPr>
            <w:r>
              <w:rPr>
                <w:sz w:val="27"/>
                <w:szCs w:val="27"/>
              </w:rPr>
              <w:t>X</w:t>
            </w:r>
          </w:p>
        </w:tc>
      </w:tr>
      <w:tr w:rsidR="00020380" w:rsidRPr="00731E46" w14:paraId="0F4E89A6" w14:textId="77777777" w:rsidTr="00A91B81">
        <w:tc>
          <w:tcPr>
            <w:tcW w:w="790" w:type="dxa"/>
            <w:vAlign w:val="center"/>
          </w:tcPr>
          <w:p w14:paraId="278C65A4"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shd w:val="clear" w:color="FFFFFF" w:fill="FFFFFF"/>
            <w:vAlign w:val="center"/>
          </w:tcPr>
          <w:p w14:paraId="502417BF" w14:textId="5E67220D"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p>
        </w:tc>
        <w:tc>
          <w:tcPr>
            <w:tcW w:w="5062" w:type="dxa"/>
            <w:tcBorders>
              <w:top w:val="nil"/>
              <w:left w:val="nil"/>
              <w:bottom w:val="single" w:sz="4" w:space="0" w:color="000000"/>
              <w:right w:val="single" w:sz="4" w:space="0" w:color="000000"/>
            </w:tcBorders>
            <w:shd w:val="clear" w:color="FFFFFF" w:fill="FFFFFF"/>
            <w:vAlign w:val="center"/>
          </w:tcPr>
          <w:p w14:paraId="1BEF7D09" w14:textId="16A961D2" w:rsidR="000F132C" w:rsidRDefault="00020380" w:rsidP="00020380">
            <w:pPr>
              <w:jc w:val="left"/>
              <w:textAlignment w:val="center"/>
              <w:rPr>
                <w:color w:val="000000"/>
              </w:rPr>
            </w:pPr>
            <w:r>
              <w:rPr>
                <w:color w:val="000000"/>
              </w:rPr>
              <w:t>Model: M-19526-03</w:t>
            </w:r>
            <w:r>
              <w:rPr>
                <w:color w:val="000000"/>
              </w:rPr>
              <w:br/>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loại</w:t>
            </w:r>
            <w:proofErr w:type="spellEnd"/>
            <w:r>
              <w:rPr>
                <w:color w:val="000000"/>
              </w:rPr>
              <w:t xml:space="preserve"> PT100 </w:t>
            </w:r>
            <w:r>
              <w:rPr>
                <w:color w:val="000000"/>
              </w:rPr>
              <w:br/>
            </w:r>
            <w:proofErr w:type="spellStart"/>
            <w:r>
              <w:rPr>
                <w:color w:val="000000"/>
              </w:rPr>
              <w:t>Kích</w:t>
            </w:r>
            <w:proofErr w:type="spellEnd"/>
            <w:r>
              <w:rPr>
                <w:color w:val="000000"/>
              </w:rPr>
              <w:t xml:space="preserve"> </w:t>
            </w:r>
            <w:proofErr w:type="spellStart"/>
            <w:r>
              <w:rPr>
                <w:color w:val="000000"/>
              </w:rPr>
              <w:t>thước</w:t>
            </w:r>
            <w:proofErr w:type="spellEnd"/>
            <w:r>
              <w:rPr>
                <w:color w:val="000000"/>
              </w:rPr>
              <w:t xml:space="preserve">: 6x23mm, </w:t>
            </w:r>
            <w:proofErr w:type="spellStart"/>
            <w:r>
              <w:rPr>
                <w:color w:val="000000"/>
              </w:rPr>
              <w:t>cáp</w:t>
            </w:r>
            <w:proofErr w:type="spellEnd"/>
            <w:r>
              <w:rPr>
                <w:color w:val="000000"/>
              </w:rPr>
              <w:t xml:space="preserve"> </w:t>
            </w:r>
            <w:proofErr w:type="spellStart"/>
            <w:r>
              <w:rPr>
                <w:color w:val="000000"/>
              </w:rPr>
              <w:t>dài</w:t>
            </w:r>
            <w:proofErr w:type="spellEnd"/>
            <w:r>
              <w:rPr>
                <w:color w:val="000000"/>
              </w:rPr>
              <w:t xml:space="preserve"> 3500mm </w:t>
            </w:r>
          </w:p>
          <w:p w14:paraId="13AFEC0E" w14:textId="4D9C7AEA" w:rsidR="00020380" w:rsidRPr="00731E46" w:rsidRDefault="000F132C" w:rsidP="00020380">
            <w:pPr>
              <w:jc w:val="left"/>
              <w:textAlignment w:val="center"/>
              <w:rPr>
                <w:color w:val="000000" w:themeColor="text1"/>
                <w:sz w:val="27"/>
                <w:szCs w:val="27"/>
                <w:lang w:val="vi-VN"/>
              </w:rPr>
            </w:pPr>
            <w:r>
              <w:rPr>
                <w:color w:val="000000"/>
              </w:rPr>
              <w:t>NSX: Yamari</w:t>
            </w:r>
            <w:r w:rsidR="00020380">
              <w:rPr>
                <w:color w:val="000000"/>
              </w:rPr>
              <w:t xml:space="preserve"> </w:t>
            </w:r>
          </w:p>
        </w:tc>
        <w:tc>
          <w:tcPr>
            <w:tcW w:w="1524" w:type="dxa"/>
            <w:tcBorders>
              <w:top w:val="nil"/>
              <w:left w:val="nil"/>
              <w:bottom w:val="single" w:sz="4" w:space="0" w:color="000000"/>
              <w:right w:val="single" w:sz="4" w:space="0" w:color="000000"/>
            </w:tcBorders>
            <w:shd w:val="clear" w:color="FFFFFF" w:fill="FFFFFF"/>
            <w:vAlign w:val="center"/>
          </w:tcPr>
          <w:p w14:paraId="5EFF9D9D" w14:textId="417A1957" w:rsidR="00020380" w:rsidRPr="00731E46" w:rsidRDefault="00830899" w:rsidP="00020380">
            <w:pPr>
              <w:widowControl w:val="0"/>
              <w:jc w:val="center"/>
              <w:rPr>
                <w:sz w:val="27"/>
                <w:szCs w:val="27"/>
              </w:rPr>
            </w:pPr>
            <w:r>
              <w:rPr>
                <w:sz w:val="27"/>
                <w:szCs w:val="27"/>
              </w:rPr>
              <w:t>X</w:t>
            </w:r>
          </w:p>
        </w:tc>
      </w:tr>
      <w:tr w:rsidR="00020380" w:rsidRPr="00731E46" w14:paraId="5E5349B5" w14:textId="77777777" w:rsidTr="00A91B81">
        <w:tc>
          <w:tcPr>
            <w:tcW w:w="790" w:type="dxa"/>
            <w:vAlign w:val="center"/>
          </w:tcPr>
          <w:p w14:paraId="53035136"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414F6F64" w14:textId="512DFD76"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Oxy</w:t>
            </w:r>
          </w:p>
        </w:tc>
        <w:tc>
          <w:tcPr>
            <w:tcW w:w="5062" w:type="dxa"/>
            <w:tcBorders>
              <w:top w:val="nil"/>
              <w:left w:val="nil"/>
              <w:bottom w:val="single" w:sz="4" w:space="0" w:color="000000"/>
              <w:right w:val="single" w:sz="4" w:space="0" w:color="000000"/>
            </w:tcBorders>
            <w:vAlign w:val="center"/>
          </w:tcPr>
          <w:p w14:paraId="6C98828E" w14:textId="77777777" w:rsidR="00020380" w:rsidRDefault="00020380" w:rsidP="00020380">
            <w:pPr>
              <w:jc w:val="left"/>
              <w:textAlignment w:val="center"/>
              <w:rPr>
                <w:color w:val="000000"/>
              </w:rPr>
            </w:pPr>
            <w:r>
              <w:rPr>
                <w:color w:val="000000"/>
              </w:rPr>
              <w:t xml:space="preserve">Model: ZR22G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Suffix: 015-S-Q-C-T-T-E-A</w:t>
            </w:r>
          </w:p>
          <w:p w14:paraId="1F7122F3" w14:textId="25EA57EF" w:rsidR="000F132C" w:rsidRPr="00731E46" w:rsidRDefault="000F132C" w:rsidP="00020380">
            <w:pPr>
              <w:jc w:val="left"/>
              <w:textAlignment w:val="center"/>
              <w:rPr>
                <w:color w:val="000000" w:themeColor="text1"/>
                <w:sz w:val="27"/>
                <w:szCs w:val="27"/>
                <w:lang w:val="vi-VN"/>
              </w:rPr>
            </w:pPr>
            <w:r>
              <w:rPr>
                <w:color w:val="000000"/>
              </w:rPr>
              <w:lastRenderedPageBreak/>
              <w:t>NSX:  Yokogawa</w:t>
            </w:r>
          </w:p>
        </w:tc>
        <w:tc>
          <w:tcPr>
            <w:tcW w:w="1524" w:type="dxa"/>
            <w:tcBorders>
              <w:top w:val="nil"/>
              <w:left w:val="nil"/>
              <w:bottom w:val="single" w:sz="4" w:space="0" w:color="000000"/>
              <w:right w:val="single" w:sz="4" w:space="0" w:color="000000"/>
            </w:tcBorders>
            <w:vAlign w:val="center"/>
          </w:tcPr>
          <w:p w14:paraId="52569307" w14:textId="042AFB12" w:rsidR="00020380" w:rsidRPr="00731E46" w:rsidRDefault="00830899" w:rsidP="00020380">
            <w:pPr>
              <w:widowControl w:val="0"/>
              <w:jc w:val="center"/>
              <w:rPr>
                <w:sz w:val="27"/>
                <w:szCs w:val="27"/>
              </w:rPr>
            </w:pPr>
            <w:r>
              <w:rPr>
                <w:sz w:val="27"/>
                <w:szCs w:val="27"/>
              </w:rPr>
              <w:lastRenderedPageBreak/>
              <w:t>X</w:t>
            </w:r>
          </w:p>
        </w:tc>
      </w:tr>
      <w:tr w:rsidR="00020380" w:rsidRPr="00731E46" w14:paraId="7C5AA22F" w14:textId="77777777" w:rsidTr="00A91B81">
        <w:tc>
          <w:tcPr>
            <w:tcW w:w="790" w:type="dxa"/>
            <w:vAlign w:val="center"/>
          </w:tcPr>
          <w:p w14:paraId="3C3FA09C"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7001642D" w14:textId="0E7F0789"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hiện</w:t>
            </w:r>
            <w:proofErr w:type="spellEnd"/>
            <w:r>
              <w:rPr>
                <w:color w:val="000000"/>
              </w:rPr>
              <w:t xml:space="preserve"> </w:t>
            </w:r>
            <w:proofErr w:type="spellStart"/>
            <w:r>
              <w:rPr>
                <w:color w:val="000000"/>
              </w:rPr>
              <w:t>ngọn</w:t>
            </w:r>
            <w:proofErr w:type="spellEnd"/>
            <w:r>
              <w:rPr>
                <w:color w:val="000000"/>
              </w:rPr>
              <w:t xml:space="preserve"> </w:t>
            </w:r>
            <w:proofErr w:type="spellStart"/>
            <w:r>
              <w:rPr>
                <w:color w:val="000000"/>
              </w:rPr>
              <w:t>lửa</w:t>
            </w:r>
            <w:proofErr w:type="spellEnd"/>
          </w:p>
        </w:tc>
        <w:tc>
          <w:tcPr>
            <w:tcW w:w="5062" w:type="dxa"/>
            <w:tcBorders>
              <w:top w:val="nil"/>
              <w:left w:val="nil"/>
              <w:bottom w:val="single" w:sz="4" w:space="0" w:color="000000"/>
              <w:right w:val="single" w:sz="4" w:space="0" w:color="000000"/>
            </w:tcBorders>
            <w:vAlign w:val="center"/>
          </w:tcPr>
          <w:p w14:paraId="67324B33" w14:textId="48B74ED6" w:rsidR="00020380" w:rsidRDefault="00020380" w:rsidP="00020380">
            <w:pPr>
              <w:jc w:val="left"/>
              <w:textAlignment w:val="center"/>
              <w:rPr>
                <w:color w:val="000000"/>
              </w:rPr>
            </w:pPr>
            <w:r>
              <w:rPr>
                <w:color w:val="000000"/>
              </w:rPr>
              <w:t>M</w:t>
            </w:r>
            <w:r w:rsidR="006D79D4">
              <w:rPr>
                <w:color w:val="000000"/>
              </w:rPr>
              <w:t xml:space="preserve">odel: 7819505 </w:t>
            </w:r>
            <w:proofErr w:type="spellStart"/>
            <w:r w:rsidR="006D79D4">
              <w:rPr>
                <w:color w:val="000000"/>
              </w:rPr>
              <w:t>hoặc</w:t>
            </w:r>
            <w:proofErr w:type="spellEnd"/>
            <w:r w:rsidR="006D79D4">
              <w:rPr>
                <w:color w:val="000000"/>
              </w:rPr>
              <w:t xml:space="preserve"> </w:t>
            </w:r>
            <w:proofErr w:type="spellStart"/>
            <w:r w:rsidR="006D79D4">
              <w:rPr>
                <w:color w:val="000000"/>
              </w:rPr>
              <w:t>tương</w:t>
            </w:r>
            <w:proofErr w:type="spellEnd"/>
            <w:r w:rsidR="006D79D4">
              <w:rPr>
                <w:color w:val="000000"/>
              </w:rPr>
              <w:t xml:space="preserve"> </w:t>
            </w:r>
            <w:proofErr w:type="spellStart"/>
            <w:r w:rsidR="006D79D4">
              <w:rPr>
                <w:color w:val="000000"/>
              </w:rPr>
              <w:t>đương</w:t>
            </w:r>
            <w:proofErr w:type="spellEnd"/>
            <w:r w:rsidR="006D79D4">
              <w:rPr>
                <w:color w:val="000000"/>
              </w:rPr>
              <w:t>.</w:t>
            </w:r>
          </w:p>
          <w:p w14:paraId="006CF495" w14:textId="45369736" w:rsidR="000F132C" w:rsidRPr="00731E46" w:rsidRDefault="000F132C" w:rsidP="00020380">
            <w:pPr>
              <w:jc w:val="left"/>
              <w:textAlignment w:val="center"/>
              <w:rPr>
                <w:color w:val="000000" w:themeColor="text1"/>
                <w:sz w:val="27"/>
                <w:szCs w:val="27"/>
                <w:lang w:val="vi-VN"/>
              </w:rPr>
            </w:pPr>
            <w:r>
              <w:rPr>
                <w:color w:val="000000"/>
              </w:rPr>
              <w:t>NSX: Forney</w:t>
            </w:r>
          </w:p>
        </w:tc>
        <w:tc>
          <w:tcPr>
            <w:tcW w:w="1524" w:type="dxa"/>
            <w:tcBorders>
              <w:top w:val="nil"/>
              <w:left w:val="nil"/>
              <w:bottom w:val="single" w:sz="4" w:space="0" w:color="000000"/>
              <w:right w:val="single" w:sz="4" w:space="0" w:color="000000"/>
            </w:tcBorders>
            <w:vAlign w:val="center"/>
          </w:tcPr>
          <w:p w14:paraId="6EEFB0B2" w14:textId="7FEE9A8E" w:rsidR="00020380" w:rsidRPr="00731E46" w:rsidRDefault="00830899" w:rsidP="00020380">
            <w:pPr>
              <w:widowControl w:val="0"/>
              <w:jc w:val="center"/>
              <w:rPr>
                <w:sz w:val="27"/>
                <w:szCs w:val="27"/>
              </w:rPr>
            </w:pPr>
            <w:r>
              <w:rPr>
                <w:sz w:val="27"/>
                <w:szCs w:val="27"/>
              </w:rPr>
              <w:t>X</w:t>
            </w:r>
          </w:p>
        </w:tc>
      </w:tr>
      <w:tr w:rsidR="00020380" w:rsidRPr="00731E46" w14:paraId="19C0A3EB" w14:textId="77777777" w:rsidTr="00A91B81">
        <w:tc>
          <w:tcPr>
            <w:tcW w:w="790" w:type="dxa"/>
            <w:vAlign w:val="center"/>
          </w:tcPr>
          <w:p w14:paraId="3C0CE4AD"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55ADA793" w14:textId="799B88D4"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hiện</w:t>
            </w:r>
            <w:proofErr w:type="spellEnd"/>
            <w:r>
              <w:rPr>
                <w:color w:val="000000"/>
              </w:rPr>
              <w:t xml:space="preserve"> </w:t>
            </w:r>
            <w:proofErr w:type="spellStart"/>
            <w:r>
              <w:rPr>
                <w:color w:val="000000"/>
              </w:rPr>
              <w:t>ngọn</w:t>
            </w:r>
            <w:proofErr w:type="spellEnd"/>
            <w:r>
              <w:rPr>
                <w:color w:val="000000"/>
              </w:rPr>
              <w:t xml:space="preserve"> </w:t>
            </w:r>
            <w:proofErr w:type="spellStart"/>
            <w:r>
              <w:rPr>
                <w:color w:val="000000"/>
              </w:rPr>
              <w:t>lửa</w:t>
            </w:r>
            <w:proofErr w:type="spellEnd"/>
          </w:p>
        </w:tc>
        <w:tc>
          <w:tcPr>
            <w:tcW w:w="5062" w:type="dxa"/>
            <w:tcBorders>
              <w:top w:val="nil"/>
              <w:left w:val="nil"/>
              <w:bottom w:val="single" w:sz="4" w:space="0" w:color="000000"/>
              <w:right w:val="single" w:sz="4" w:space="0" w:color="000000"/>
            </w:tcBorders>
            <w:vAlign w:val="center"/>
          </w:tcPr>
          <w:p w14:paraId="311F6E9D" w14:textId="77777777" w:rsidR="00020380" w:rsidRDefault="00020380" w:rsidP="00020380">
            <w:pPr>
              <w:jc w:val="left"/>
              <w:textAlignment w:val="center"/>
              <w:rPr>
                <w:color w:val="000000"/>
              </w:rPr>
            </w:pPr>
            <w:r>
              <w:rPr>
                <w:color w:val="000000"/>
              </w:rPr>
              <w:t xml:space="preserve">Model: SF810-FOC-IR-TL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t>.</w:t>
            </w:r>
            <w:r>
              <w:rPr>
                <w:color w:val="000000"/>
              </w:rPr>
              <w:br/>
            </w:r>
            <w:proofErr w:type="spellStart"/>
            <w:r>
              <w:rPr>
                <w:color w:val="000000"/>
              </w:rPr>
              <w:t>Uvisor</w:t>
            </w:r>
            <w:proofErr w:type="spellEnd"/>
            <w:r>
              <w:rPr>
                <w:color w:val="000000"/>
              </w:rPr>
              <w:t xml:space="preserve"> SF810</w:t>
            </w:r>
            <w:r>
              <w:rPr>
                <w:color w:val="000000"/>
              </w:rPr>
              <w:br/>
              <w:t>Power supply voltage: Flame Analysis Unit FAU810 Powered</w:t>
            </w:r>
          </w:p>
          <w:p w14:paraId="02028D5F" w14:textId="3DAE6288" w:rsidR="000F132C" w:rsidRPr="00731E46" w:rsidRDefault="000F132C" w:rsidP="00020380">
            <w:pPr>
              <w:jc w:val="left"/>
              <w:textAlignment w:val="center"/>
              <w:rPr>
                <w:color w:val="000000" w:themeColor="text1"/>
                <w:sz w:val="27"/>
                <w:szCs w:val="27"/>
                <w:lang w:val="vi-VN"/>
              </w:rPr>
            </w:pPr>
            <w:r>
              <w:rPr>
                <w:color w:val="000000"/>
              </w:rPr>
              <w:t>NSX: ABB</w:t>
            </w:r>
          </w:p>
        </w:tc>
        <w:tc>
          <w:tcPr>
            <w:tcW w:w="1524" w:type="dxa"/>
            <w:tcBorders>
              <w:top w:val="nil"/>
              <w:left w:val="nil"/>
              <w:bottom w:val="single" w:sz="4" w:space="0" w:color="000000"/>
              <w:right w:val="single" w:sz="4" w:space="0" w:color="000000"/>
            </w:tcBorders>
            <w:vAlign w:val="center"/>
          </w:tcPr>
          <w:p w14:paraId="36F61642" w14:textId="7FAC428D" w:rsidR="00020380" w:rsidRPr="00731E46" w:rsidRDefault="00830899" w:rsidP="00020380">
            <w:pPr>
              <w:widowControl w:val="0"/>
              <w:jc w:val="center"/>
              <w:rPr>
                <w:sz w:val="27"/>
                <w:szCs w:val="27"/>
              </w:rPr>
            </w:pPr>
            <w:r>
              <w:rPr>
                <w:sz w:val="27"/>
                <w:szCs w:val="27"/>
              </w:rPr>
              <w:t>X</w:t>
            </w:r>
          </w:p>
        </w:tc>
      </w:tr>
      <w:tr w:rsidR="00020380" w:rsidRPr="00731E46" w14:paraId="333A389F" w14:textId="77777777" w:rsidTr="00A91B81">
        <w:tc>
          <w:tcPr>
            <w:tcW w:w="790" w:type="dxa"/>
            <w:vAlign w:val="center"/>
          </w:tcPr>
          <w:p w14:paraId="0E5D32DC"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2874D626" w14:textId="29A1F04D"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Silica </w:t>
            </w:r>
            <w:proofErr w:type="spellStart"/>
            <w:r>
              <w:rPr>
                <w:color w:val="000000"/>
              </w:rPr>
              <w:t>và</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phụ</w:t>
            </w:r>
            <w:proofErr w:type="spellEnd"/>
            <w:r>
              <w:rPr>
                <w:color w:val="000000"/>
              </w:rPr>
              <w:t xml:space="preserve"> </w:t>
            </w:r>
            <w:proofErr w:type="spellStart"/>
            <w:r>
              <w:rPr>
                <w:color w:val="000000"/>
              </w:rPr>
              <w:t>kiện</w:t>
            </w:r>
            <w:proofErr w:type="spellEnd"/>
            <w:r>
              <w:rPr>
                <w:color w:val="000000"/>
              </w:rPr>
              <w:t xml:space="preserve"> </w:t>
            </w:r>
            <w:proofErr w:type="spellStart"/>
            <w:r>
              <w:rPr>
                <w:color w:val="000000"/>
              </w:rPr>
              <w:t>đi</w:t>
            </w:r>
            <w:proofErr w:type="spellEnd"/>
            <w:r>
              <w:rPr>
                <w:color w:val="000000"/>
              </w:rPr>
              <w:t xml:space="preserve"> </w:t>
            </w:r>
            <w:proofErr w:type="spellStart"/>
            <w:r>
              <w:rPr>
                <w:color w:val="000000"/>
              </w:rPr>
              <w:t>kèm</w:t>
            </w:r>
            <w:proofErr w:type="spellEnd"/>
          </w:p>
        </w:tc>
        <w:tc>
          <w:tcPr>
            <w:tcW w:w="5062" w:type="dxa"/>
            <w:tcBorders>
              <w:top w:val="nil"/>
              <w:left w:val="nil"/>
              <w:bottom w:val="single" w:sz="4" w:space="0" w:color="000000"/>
              <w:right w:val="single" w:sz="4" w:space="0" w:color="000000"/>
            </w:tcBorders>
            <w:vAlign w:val="center"/>
          </w:tcPr>
          <w:p w14:paraId="2E2A0F54" w14:textId="77777777" w:rsidR="00020380" w:rsidRDefault="00020380" w:rsidP="00020380">
            <w:pPr>
              <w:jc w:val="left"/>
              <w:textAlignment w:val="center"/>
              <w:rPr>
                <w:color w:val="000000"/>
              </w:rPr>
            </w:pPr>
            <w:r>
              <w:rPr>
                <w:color w:val="000000"/>
              </w:rPr>
              <w:t xml:space="preserve">Complete wet section multi-stream tested AW601175 </w:t>
            </w:r>
            <w:r>
              <w:rPr>
                <w:color w:val="000000"/>
              </w:rPr>
              <w:br/>
              <w:t xml:space="preserve"> Chemical: AWRK641/0050</w:t>
            </w:r>
            <w:r>
              <w:rPr>
                <w:color w:val="000000"/>
              </w:rPr>
              <w:br/>
              <w:t xml:space="preserve"> Constant head assembly multi stream</w:t>
            </w:r>
            <w:r>
              <w:rPr>
                <w:color w:val="000000"/>
              </w:rPr>
              <w:br/>
              <w:t xml:space="preserve"> – left-hand side end and mid module: AW600701</w:t>
            </w:r>
            <w:r>
              <w:rPr>
                <w:color w:val="000000"/>
              </w:rPr>
              <w:br/>
              <w:t xml:space="preserve"> Constant head </w:t>
            </w:r>
            <w:proofErr w:type="spellStart"/>
            <w:r>
              <w:rPr>
                <w:color w:val="000000"/>
              </w:rPr>
              <w:t>assy</w:t>
            </w:r>
            <w:proofErr w:type="spellEnd"/>
            <w:r>
              <w:rPr>
                <w:color w:val="000000"/>
              </w:rPr>
              <w:t xml:space="preserve"> multi stream </w:t>
            </w:r>
            <w:r>
              <w:rPr>
                <w:color w:val="000000"/>
              </w:rPr>
              <w:br/>
              <w:t xml:space="preserve"> – right-hand side end module: AW600705</w:t>
            </w:r>
          </w:p>
          <w:p w14:paraId="25483A6F" w14:textId="5C3E8471" w:rsidR="000F132C" w:rsidRPr="00731E46" w:rsidRDefault="000F132C" w:rsidP="00020380">
            <w:pPr>
              <w:jc w:val="left"/>
              <w:textAlignment w:val="center"/>
              <w:rPr>
                <w:color w:val="000000" w:themeColor="text1"/>
                <w:sz w:val="27"/>
                <w:szCs w:val="27"/>
                <w:lang w:val="vi-VN"/>
              </w:rPr>
            </w:pPr>
            <w:r>
              <w:rPr>
                <w:color w:val="000000"/>
              </w:rPr>
              <w:t>NSX: ABB</w:t>
            </w:r>
          </w:p>
        </w:tc>
        <w:tc>
          <w:tcPr>
            <w:tcW w:w="1524" w:type="dxa"/>
            <w:tcBorders>
              <w:top w:val="nil"/>
              <w:left w:val="nil"/>
              <w:bottom w:val="single" w:sz="4" w:space="0" w:color="000000"/>
              <w:right w:val="single" w:sz="4" w:space="0" w:color="000000"/>
            </w:tcBorders>
            <w:vAlign w:val="center"/>
          </w:tcPr>
          <w:p w14:paraId="5EF68ADD" w14:textId="0E821CED" w:rsidR="00020380" w:rsidRPr="00731E46" w:rsidRDefault="00830899" w:rsidP="00020380">
            <w:pPr>
              <w:widowControl w:val="0"/>
              <w:jc w:val="center"/>
              <w:rPr>
                <w:sz w:val="27"/>
                <w:szCs w:val="27"/>
              </w:rPr>
            </w:pPr>
            <w:r>
              <w:rPr>
                <w:sz w:val="27"/>
                <w:szCs w:val="27"/>
              </w:rPr>
              <w:t>X</w:t>
            </w:r>
          </w:p>
        </w:tc>
      </w:tr>
      <w:tr w:rsidR="00020380" w:rsidRPr="00731E46" w14:paraId="71AA038D" w14:textId="77777777" w:rsidTr="00A91B81">
        <w:tc>
          <w:tcPr>
            <w:tcW w:w="790" w:type="dxa"/>
            <w:vAlign w:val="center"/>
          </w:tcPr>
          <w:p w14:paraId="5B9AFAA9"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638F097F" w14:textId="14F3FA65"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tải</w:t>
            </w:r>
            <w:proofErr w:type="spellEnd"/>
            <w:r>
              <w:rPr>
                <w:color w:val="000000"/>
              </w:rPr>
              <w:t xml:space="preserve"> </w:t>
            </w:r>
            <w:proofErr w:type="spellStart"/>
            <w:r>
              <w:rPr>
                <w:color w:val="000000"/>
              </w:rPr>
              <w:t>trọng</w:t>
            </w:r>
            <w:proofErr w:type="spellEnd"/>
            <w:r>
              <w:rPr>
                <w:color w:val="000000"/>
              </w:rPr>
              <w:t xml:space="preserve"> (Loadcell)</w:t>
            </w:r>
          </w:p>
        </w:tc>
        <w:tc>
          <w:tcPr>
            <w:tcW w:w="5062" w:type="dxa"/>
            <w:tcBorders>
              <w:top w:val="nil"/>
              <w:left w:val="nil"/>
              <w:bottom w:val="single" w:sz="4" w:space="0" w:color="000000"/>
              <w:right w:val="single" w:sz="4" w:space="0" w:color="000000"/>
            </w:tcBorders>
            <w:vAlign w:val="center"/>
          </w:tcPr>
          <w:p w14:paraId="7936ADBD" w14:textId="77777777" w:rsidR="00020380" w:rsidRDefault="00020380" w:rsidP="00020380">
            <w:pPr>
              <w:jc w:val="left"/>
              <w:textAlignment w:val="center"/>
              <w:rPr>
                <w:color w:val="000000"/>
              </w:rPr>
            </w:pPr>
            <w:r>
              <w:rPr>
                <w:color w:val="000000"/>
              </w:rPr>
              <w:t xml:space="preserve">Model: C18305-1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Khả</w:t>
            </w:r>
            <w:proofErr w:type="spellEnd"/>
            <w:r>
              <w:rPr>
                <w:color w:val="000000"/>
              </w:rPr>
              <w:t xml:space="preserve"> </w:t>
            </w:r>
            <w:proofErr w:type="spellStart"/>
            <w:r>
              <w:rPr>
                <w:color w:val="000000"/>
              </w:rPr>
              <w:t>năng</w:t>
            </w:r>
            <w:proofErr w:type="spellEnd"/>
            <w:r>
              <w:rPr>
                <w:color w:val="000000"/>
              </w:rPr>
              <w:t xml:space="preserve"> </w:t>
            </w:r>
            <w:proofErr w:type="spellStart"/>
            <w:r>
              <w:rPr>
                <w:color w:val="000000"/>
              </w:rPr>
              <w:t>chịu</w:t>
            </w:r>
            <w:proofErr w:type="spellEnd"/>
            <w:r>
              <w:rPr>
                <w:color w:val="000000"/>
              </w:rPr>
              <w:t xml:space="preserve"> </w:t>
            </w:r>
            <w:proofErr w:type="spellStart"/>
            <w:r>
              <w:rPr>
                <w:color w:val="000000"/>
              </w:rPr>
              <w:t>được</w:t>
            </w:r>
            <w:proofErr w:type="spellEnd"/>
            <w:r>
              <w:rPr>
                <w:color w:val="000000"/>
              </w:rPr>
              <w:t xml:space="preserve"> (Capacity): 100LBF</w:t>
            </w:r>
          </w:p>
          <w:p w14:paraId="016C40C1" w14:textId="6D5CA03D" w:rsidR="000F132C" w:rsidRPr="00731E46" w:rsidRDefault="000F132C" w:rsidP="00020380">
            <w:pPr>
              <w:jc w:val="left"/>
              <w:textAlignment w:val="center"/>
              <w:rPr>
                <w:color w:val="000000" w:themeColor="text1"/>
                <w:sz w:val="27"/>
                <w:szCs w:val="27"/>
                <w:lang w:val="vi-VN"/>
              </w:rPr>
            </w:pPr>
            <w:r>
              <w:rPr>
                <w:color w:val="000000"/>
              </w:rPr>
              <w:t xml:space="preserve">NSX: Shenyang Stock Electric Equipment </w:t>
            </w:r>
            <w:proofErr w:type="spellStart"/>
            <w:proofErr w:type="gramStart"/>
            <w:r>
              <w:rPr>
                <w:color w:val="000000"/>
              </w:rPr>
              <w:t>Co.,Ltd</w:t>
            </w:r>
            <w:proofErr w:type="spellEnd"/>
            <w:proofErr w:type="gramEnd"/>
          </w:p>
        </w:tc>
        <w:tc>
          <w:tcPr>
            <w:tcW w:w="1524" w:type="dxa"/>
            <w:tcBorders>
              <w:top w:val="nil"/>
              <w:left w:val="nil"/>
              <w:bottom w:val="single" w:sz="4" w:space="0" w:color="000000"/>
              <w:right w:val="single" w:sz="4" w:space="0" w:color="000000"/>
            </w:tcBorders>
            <w:vAlign w:val="center"/>
          </w:tcPr>
          <w:p w14:paraId="30FCEA01" w14:textId="309C73C2" w:rsidR="00020380" w:rsidRPr="00731E46" w:rsidRDefault="00830899" w:rsidP="00020380">
            <w:pPr>
              <w:widowControl w:val="0"/>
              <w:jc w:val="center"/>
              <w:rPr>
                <w:sz w:val="27"/>
                <w:szCs w:val="27"/>
              </w:rPr>
            </w:pPr>
            <w:r>
              <w:rPr>
                <w:sz w:val="27"/>
                <w:szCs w:val="27"/>
              </w:rPr>
              <w:t>X</w:t>
            </w:r>
          </w:p>
        </w:tc>
      </w:tr>
      <w:tr w:rsidR="00020380" w:rsidRPr="00731E46" w14:paraId="76FE2EC6" w14:textId="77777777" w:rsidTr="00A91B81">
        <w:tc>
          <w:tcPr>
            <w:tcW w:w="790" w:type="dxa"/>
            <w:vAlign w:val="center"/>
          </w:tcPr>
          <w:p w14:paraId="22571FBD"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036959ED" w14:textId="46CD64C5"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tiệm</w:t>
            </w:r>
            <w:proofErr w:type="spellEnd"/>
            <w:r>
              <w:rPr>
                <w:color w:val="000000"/>
              </w:rPr>
              <w:t xml:space="preserve"> </w:t>
            </w:r>
            <w:proofErr w:type="spellStart"/>
            <w:r>
              <w:rPr>
                <w:color w:val="000000"/>
              </w:rPr>
              <w:t>cận</w:t>
            </w:r>
            <w:proofErr w:type="spellEnd"/>
          </w:p>
        </w:tc>
        <w:tc>
          <w:tcPr>
            <w:tcW w:w="5062" w:type="dxa"/>
            <w:tcBorders>
              <w:top w:val="nil"/>
              <w:left w:val="nil"/>
              <w:bottom w:val="single" w:sz="4" w:space="0" w:color="000000"/>
              <w:right w:val="single" w:sz="4" w:space="0" w:color="000000"/>
            </w:tcBorders>
            <w:vAlign w:val="center"/>
          </w:tcPr>
          <w:p w14:paraId="7294796B" w14:textId="6634161E" w:rsidR="00020380" w:rsidRDefault="00FF332A" w:rsidP="00020380">
            <w:pPr>
              <w:jc w:val="left"/>
              <w:textAlignment w:val="center"/>
              <w:rPr>
                <w:color w:val="000000"/>
              </w:rPr>
            </w:pPr>
            <w:r>
              <w:rPr>
                <w:color w:val="000000"/>
              </w:rPr>
              <w:t>Model: IG0011-</w:t>
            </w:r>
            <w:r w:rsidR="00020380">
              <w:rPr>
                <w:color w:val="000000"/>
              </w:rPr>
              <w:t xml:space="preserve">IGA2005-ABOA </w:t>
            </w:r>
            <w:proofErr w:type="spellStart"/>
            <w:r w:rsidR="00020380">
              <w:rPr>
                <w:color w:val="000000"/>
              </w:rPr>
              <w:t>hoặc</w:t>
            </w:r>
            <w:proofErr w:type="spellEnd"/>
            <w:r w:rsidR="00020380">
              <w:rPr>
                <w:color w:val="000000"/>
              </w:rPr>
              <w:t xml:space="preserve"> </w:t>
            </w:r>
            <w:proofErr w:type="spellStart"/>
            <w:r w:rsidR="00020380">
              <w:rPr>
                <w:color w:val="000000"/>
              </w:rPr>
              <w:t>tương</w:t>
            </w:r>
            <w:proofErr w:type="spellEnd"/>
            <w:r w:rsidR="00020380">
              <w:rPr>
                <w:color w:val="000000"/>
              </w:rPr>
              <w:t xml:space="preserve"> </w:t>
            </w:r>
            <w:proofErr w:type="spellStart"/>
            <w:r w:rsidR="00020380">
              <w:rPr>
                <w:color w:val="000000"/>
              </w:rPr>
              <w:t>đương</w:t>
            </w:r>
            <w:proofErr w:type="spellEnd"/>
            <w:r w:rsidR="00020380">
              <w:rPr>
                <w:color w:val="000000"/>
              </w:rPr>
              <w:br/>
              <w:t>Sensing range: 5mm</w:t>
            </w:r>
            <w:r w:rsidR="00020380">
              <w:rPr>
                <w:color w:val="000000"/>
              </w:rPr>
              <w:br/>
              <w:t>Output function: NO</w:t>
            </w:r>
            <w:r w:rsidR="00020380">
              <w:rPr>
                <w:color w:val="000000"/>
              </w:rPr>
              <w:br/>
              <w:t>Operating voltage: 20-250 AC/DC</w:t>
            </w:r>
          </w:p>
          <w:p w14:paraId="7BAB786A" w14:textId="37F3F86E" w:rsidR="000F132C" w:rsidRPr="00731E46" w:rsidRDefault="000F132C" w:rsidP="00020380">
            <w:pPr>
              <w:jc w:val="left"/>
              <w:textAlignment w:val="center"/>
              <w:rPr>
                <w:color w:val="000000" w:themeColor="text1"/>
                <w:sz w:val="27"/>
                <w:szCs w:val="27"/>
                <w:lang w:val="vi-VN"/>
              </w:rPr>
            </w:pPr>
            <w:r>
              <w:rPr>
                <w:color w:val="000000"/>
              </w:rPr>
              <w:t>NSX: IFM</w:t>
            </w:r>
          </w:p>
        </w:tc>
        <w:tc>
          <w:tcPr>
            <w:tcW w:w="1524" w:type="dxa"/>
            <w:tcBorders>
              <w:top w:val="nil"/>
              <w:left w:val="nil"/>
              <w:bottom w:val="single" w:sz="4" w:space="0" w:color="000000"/>
              <w:right w:val="single" w:sz="4" w:space="0" w:color="000000"/>
            </w:tcBorders>
            <w:vAlign w:val="center"/>
          </w:tcPr>
          <w:p w14:paraId="7C3777DC" w14:textId="5ED54378" w:rsidR="00020380" w:rsidRPr="00731E46" w:rsidRDefault="00020380" w:rsidP="00020380">
            <w:pPr>
              <w:widowControl w:val="0"/>
              <w:jc w:val="center"/>
              <w:rPr>
                <w:sz w:val="27"/>
                <w:szCs w:val="27"/>
              </w:rPr>
            </w:pPr>
          </w:p>
        </w:tc>
      </w:tr>
      <w:tr w:rsidR="00020380" w:rsidRPr="00731E46" w14:paraId="36BEC8A1" w14:textId="77777777" w:rsidTr="00A91B81">
        <w:tc>
          <w:tcPr>
            <w:tcW w:w="790" w:type="dxa"/>
            <w:vAlign w:val="center"/>
          </w:tcPr>
          <w:p w14:paraId="10556BE0"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38183349" w14:textId="18EE7F8B"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tiệm</w:t>
            </w:r>
            <w:proofErr w:type="spellEnd"/>
            <w:r>
              <w:rPr>
                <w:color w:val="000000"/>
              </w:rPr>
              <w:t xml:space="preserve"> </w:t>
            </w:r>
            <w:proofErr w:type="spellStart"/>
            <w:r>
              <w:rPr>
                <w:color w:val="000000"/>
              </w:rPr>
              <w:t>cận</w:t>
            </w:r>
            <w:proofErr w:type="spellEnd"/>
          </w:p>
        </w:tc>
        <w:tc>
          <w:tcPr>
            <w:tcW w:w="5062" w:type="dxa"/>
            <w:tcBorders>
              <w:top w:val="nil"/>
              <w:left w:val="nil"/>
              <w:bottom w:val="single" w:sz="4" w:space="0" w:color="000000"/>
              <w:right w:val="single" w:sz="4" w:space="0" w:color="000000"/>
            </w:tcBorders>
            <w:vAlign w:val="center"/>
          </w:tcPr>
          <w:p w14:paraId="22E02507" w14:textId="77777777" w:rsidR="00020380" w:rsidRDefault="00020380" w:rsidP="00020380">
            <w:pPr>
              <w:jc w:val="left"/>
              <w:textAlignment w:val="center"/>
              <w:rPr>
                <w:color w:val="000000"/>
              </w:rPr>
            </w:pPr>
            <w:r>
              <w:rPr>
                <w:color w:val="000000"/>
              </w:rPr>
              <w:t xml:space="preserve">Model: E2E-X2MY1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Điện </w:t>
            </w:r>
            <w:proofErr w:type="spellStart"/>
            <w:r>
              <w:rPr>
                <w:color w:val="000000"/>
              </w:rPr>
              <w:t>áp</w:t>
            </w:r>
            <w:proofErr w:type="spellEnd"/>
            <w:r>
              <w:rPr>
                <w:color w:val="000000"/>
              </w:rPr>
              <w:t>: 24-240 VAC</w:t>
            </w:r>
          </w:p>
          <w:p w14:paraId="1374593B" w14:textId="6D8EBCBF" w:rsidR="000F132C" w:rsidRPr="00731E46" w:rsidRDefault="000F132C" w:rsidP="00020380">
            <w:pPr>
              <w:jc w:val="left"/>
              <w:textAlignment w:val="center"/>
              <w:rPr>
                <w:color w:val="000000" w:themeColor="text1"/>
                <w:sz w:val="27"/>
                <w:szCs w:val="27"/>
                <w:lang w:val="vi-VN"/>
              </w:rPr>
            </w:pPr>
            <w:r>
              <w:rPr>
                <w:color w:val="000000"/>
              </w:rPr>
              <w:t>NSX:  Omron</w:t>
            </w:r>
          </w:p>
        </w:tc>
        <w:tc>
          <w:tcPr>
            <w:tcW w:w="1524" w:type="dxa"/>
            <w:tcBorders>
              <w:top w:val="nil"/>
              <w:left w:val="nil"/>
              <w:bottom w:val="single" w:sz="4" w:space="0" w:color="000000"/>
              <w:right w:val="single" w:sz="4" w:space="0" w:color="000000"/>
            </w:tcBorders>
            <w:vAlign w:val="center"/>
          </w:tcPr>
          <w:p w14:paraId="718FDA83" w14:textId="081946E2" w:rsidR="00020380" w:rsidRPr="00731E46" w:rsidRDefault="00020380" w:rsidP="00020380">
            <w:pPr>
              <w:widowControl w:val="0"/>
              <w:jc w:val="center"/>
              <w:rPr>
                <w:sz w:val="27"/>
                <w:szCs w:val="27"/>
              </w:rPr>
            </w:pPr>
          </w:p>
        </w:tc>
      </w:tr>
      <w:tr w:rsidR="00020380" w:rsidRPr="00731E46" w14:paraId="1845E51E" w14:textId="77777777" w:rsidTr="00A91B81">
        <w:tc>
          <w:tcPr>
            <w:tcW w:w="790" w:type="dxa"/>
            <w:vAlign w:val="center"/>
          </w:tcPr>
          <w:p w14:paraId="502397D6"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0084D44C" w14:textId="608B9868"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tốc</w:t>
            </w:r>
            <w:proofErr w:type="spellEnd"/>
            <w:r>
              <w:rPr>
                <w:color w:val="000000"/>
              </w:rPr>
              <w:t xml:space="preserve"> </w:t>
            </w:r>
            <w:proofErr w:type="spellStart"/>
            <w:r>
              <w:rPr>
                <w:color w:val="000000"/>
              </w:rPr>
              <w:t>độ</w:t>
            </w:r>
            <w:proofErr w:type="spellEnd"/>
          </w:p>
        </w:tc>
        <w:tc>
          <w:tcPr>
            <w:tcW w:w="5062" w:type="dxa"/>
            <w:tcBorders>
              <w:top w:val="nil"/>
              <w:left w:val="nil"/>
              <w:bottom w:val="single" w:sz="4" w:space="0" w:color="000000"/>
              <w:right w:val="single" w:sz="4" w:space="0" w:color="000000"/>
            </w:tcBorders>
            <w:vAlign w:val="center"/>
          </w:tcPr>
          <w:p w14:paraId="39CAEA49" w14:textId="37AE2D42" w:rsidR="00020380" w:rsidRDefault="00020380" w:rsidP="00020380">
            <w:pPr>
              <w:jc w:val="left"/>
              <w:textAlignment w:val="center"/>
              <w:rPr>
                <w:color w:val="000000"/>
              </w:rPr>
            </w:pPr>
            <w:r>
              <w:rPr>
                <w:color w:val="000000"/>
              </w:rPr>
              <w:t xml:space="preserve">Model: C71800005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w:t>
            </w:r>
            <w:r w:rsidR="00FF332A">
              <w:rPr>
                <w:color w:val="000000"/>
              </w:rPr>
              <w:t>ơng</w:t>
            </w:r>
            <w:proofErr w:type="spellEnd"/>
            <w:r w:rsidR="00FF332A">
              <w:rPr>
                <w:color w:val="000000"/>
              </w:rPr>
              <w:t>.</w:t>
            </w:r>
            <w:r w:rsidR="00FF332A">
              <w:rPr>
                <w:color w:val="000000"/>
              </w:rPr>
              <w:br/>
              <w:t>DC resistance: 500Ω - 700Ω</w:t>
            </w:r>
            <w:r>
              <w:rPr>
                <w:color w:val="000000"/>
              </w:rPr>
              <w:br/>
              <w:t>Input frequency range: 20 ~ 10000Hz</w:t>
            </w:r>
          </w:p>
          <w:p w14:paraId="02D11C23" w14:textId="66A3141D" w:rsidR="000F132C" w:rsidRPr="00731E46" w:rsidRDefault="000F132C" w:rsidP="00020380">
            <w:pPr>
              <w:jc w:val="left"/>
              <w:textAlignment w:val="center"/>
              <w:rPr>
                <w:color w:val="000000" w:themeColor="text1"/>
                <w:sz w:val="27"/>
                <w:szCs w:val="27"/>
                <w:lang w:val="vi-VN"/>
              </w:rPr>
            </w:pPr>
            <w:r>
              <w:rPr>
                <w:color w:val="000000"/>
              </w:rPr>
              <w:t>NSX: Stock</w:t>
            </w:r>
          </w:p>
        </w:tc>
        <w:tc>
          <w:tcPr>
            <w:tcW w:w="1524" w:type="dxa"/>
            <w:tcBorders>
              <w:top w:val="nil"/>
              <w:left w:val="nil"/>
              <w:bottom w:val="single" w:sz="4" w:space="0" w:color="000000"/>
              <w:right w:val="single" w:sz="4" w:space="0" w:color="000000"/>
            </w:tcBorders>
            <w:vAlign w:val="center"/>
          </w:tcPr>
          <w:p w14:paraId="2B312ADB" w14:textId="7D11B423" w:rsidR="00020380" w:rsidRPr="00731E46" w:rsidRDefault="00830899" w:rsidP="00020380">
            <w:pPr>
              <w:widowControl w:val="0"/>
              <w:jc w:val="center"/>
              <w:rPr>
                <w:sz w:val="27"/>
                <w:szCs w:val="27"/>
              </w:rPr>
            </w:pPr>
            <w:r>
              <w:rPr>
                <w:sz w:val="27"/>
                <w:szCs w:val="27"/>
              </w:rPr>
              <w:t>X</w:t>
            </w:r>
          </w:p>
        </w:tc>
      </w:tr>
      <w:tr w:rsidR="00020380" w:rsidRPr="00731E46" w14:paraId="079A4820" w14:textId="77777777" w:rsidTr="00A91B81">
        <w:tc>
          <w:tcPr>
            <w:tcW w:w="790" w:type="dxa"/>
            <w:vAlign w:val="center"/>
          </w:tcPr>
          <w:p w14:paraId="4C737B03"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auto"/>
              <w:right w:val="single" w:sz="4" w:space="0" w:color="000000"/>
            </w:tcBorders>
            <w:vAlign w:val="center"/>
          </w:tcPr>
          <w:p w14:paraId="054312C0" w14:textId="6E9A13D3"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tốc</w:t>
            </w:r>
            <w:proofErr w:type="spellEnd"/>
            <w:r>
              <w:rPr>
                <w:color w:val="000000"/>
              </w:rPr>
              <w:t xml:space="preserve"> </w:t>
            </w:r>
            <w:proofErr w:type="spellStart"/>
            <w:r>
              <w:rPr>
                <w:color w:val="000000"/>
              </w:rPr>
              <w:t>độ</w:t>
            </w:r>
            <w:proofErr w:type="spellEnd"/>
          </w:p>
        </w:tc>
        <w:tc>
          <w:tcPr>
            <w:tcW w:w="5062" w:type="dxa"/>
            <w:tcBorders>
              <w:top w:val="nil"/>
              <w:left w:val="nil"/>
              <w:bottom w:val="single" w:sz="4" w:space="0" w:color="auto"/>
              <w:right w:val="single" w:sz="4" w:space="0" w:color="000000"/>
            </w:tcBorders>
            <w:vAlign w:val="center"/>
          </w:tcPr>
          <w:p w14:paraId="23147A00" w14:textId="77777777" w:rsidR="00020380" w:rsidRDefault="00020380" w:rsidP="00020380">
            <w:pPr>
              <w:jc w:val="left"/>
              <w:textAlignment w:val="center"/>
              <w:rPr>
                <w:color w:val="000000"/>
              </w:rPr>
            </w:pPr>
            <w:r>
              <w:rPr>
                <w:color w:val="000000"/>
              </w:rPr>
              <w:t xml:space="preserve">Model: D-065-05-01 (CS-1)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Kích</w:t>
            </w:r>
            <w:proofErr w:type="spellEnd"/>
            <w:r>
              <w:rPr>
                <w:color w:val="000000"/>
              </w:rPr>
              <w:t xml:space="preserve"> </w:t>
            </w:r>
            <w:proofErr w:type="spellStart"/>
            <w:r>
              <w:rPr>
                <w:color w:val="000000"/>
              </w:rPr>
              <w:t>thước</w:t>
            </w:r>
            <w:proofErr w:type="spellEnd"/>
            <w:r>
              <w:rPr>
                <w:color w:val="000000"/>
              </w:rPr>
              <w:t>: M16x1.0mm</w:t>
            </w:r>
          </w:p>
          <w:p w14:paraId="7932F3B6" w14:textId="11812542" w:rsidR="000F132C" w:rsidRPr="00731E46" w:rsidRDefault="000F132C" w:rsidP="00020380">
            <w:pPr>
              <w:jc w:val="left"/>
              <w:textAlignment w:val="center"/>
              <w:rPr>
                <w:color w:val="000000" w:themeColor="text1"/>
                <w:sz w:val="27"/>
                <w:szCs w:val="27"/>
                <w:lang w:val="vi-VN"/>
              </w:rPr>
            </w:pPr>
            <w:r>
              <w:rPr>
                <w:color w:val="000000"/>
              </w:rPr>
              <w:t xml:space="preserve">NSX: Dongfang </w:t>
            </w:r>
            <w:proofErr w:type="spellStart"/>
            <w:r>
              <w:rPr>
                <w:color w:val="000000"/>
              </w:rPr>
              <w:t>Yoyik</w:t>
            </w:r>
            <w:proofErr w:type="spellEnd"/>
            <w:r>
              <w:rPr>
                <w:color w:val="000000"/>
              </w:rPr>
              <w:t xml:space="preserve"> Enginneering </w:t>
            </w:r>
            <w:proofErr w:type="spellStart"/>
            <w:proofErr w:type="gramStart"/>
            <w:r>
              <w:rPr>
                <w:color w:val="000000"/>
              </w:rPr>
              <w:t>Co.,Ltd</w:t>
            </w:r>
            <w:proofErr w:type="spellEnd"/>
            <w:proofErr w:type="gramEnd"/>
          </w:p>
        </w:tc>
        <w:tc>
          <w:tcPr>
            <w:tcW w:w="1524" w:type="dxa"/>
            <w:tcBorders>
              <w:top w:val="nil"/>
              <w:left w:val="nil"/>
              <w:bottom w:val="single" w:sz="4" w:space="0" w:color="auto"/>
              <w:right w:val="single" w:sz="4" w:space="0" w:color="000000"/>
            </w:tcBorders>
            <w:vAlign w:val="center"/>
          </w:tcPr>
          <w:p w14:paraId="32BC9484" w14:textId="2B389AAD" w:rsidR="00020380" w:rsidRPr="00731E46" w:rsidRDefault="00830899" w:rsidP="00020380">
            <w:pPr>
              <w:widowControl w:val="0"/>
              <w:jc w:val="center"/>
              <w:rPr>
                <w:sz w:val="27"/>
                <w:szCs w:val="27"/>
              </w:rPr>
            </w:pPr>
            <w:r>
              <w:rPr>
                <w:sz w:val="27"/>
                <w:szCs w:val="27"/>
              </w:rPr>
              <w:t>X</w:t>
            </w:r>
          </w:p>
        </w:tc>
      </w:tr>
      <w:tr w:rsidR="00020380" w:rsidRPr="00731E46" w14:paraId="20BA49D7" w14:textId="77777777" w:rsidTr="00A91B81">
        <w:tc>
          <w:tcPr>
            <w:tcW w:w="790" w:type="dxa"/>
            <w:tcBorders>
              <w:right w:val="single" w:sz="4" w:space="0" w:color="auto"/>
            </w:tcBorders>
            <w:vAlign w:val="center"/>
          </w:tcPr>
          <w:p w14:paraId="5B85D967"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single" w:sz="4" w:space="0" w:color="auto"/>
              <w:left w:val="single" w:sz="4" w:space="0" w:color="auto"/>
              <w:bottom w:val="single" w:sz="4" w:space="0" w:color="auto"/>
              <w:right w:val="single" w:sz="4" w:space="0" w:color="auto"/>
            </w:tcBorders>
            <w:vAlign w:val="center"/>
          </w:tcPr>
          <w:p w14:paraId="38F23290" w14:textId="5199F831" w:rsidR="00020380" w:rsidRPr="00731E46" w:rsidRDefault="00020380" w:rsidP="00020380">
            <w:pPr>
              <w:jc w:val="left"/>
              <w:textAlignment w:val="center"/>
              <w:rPr>
                <w:color w:val="000000" w:themeColor="text1"/>
                <w:sz w:val="27"/>
                <w:szCs w:val="27"/>
                <w:lang w:val="vi-VN"/>
              </w:rPr>
            </w:pPr>
            <w:r>
              <w:rPr>
                <w:color w:val="000000"/>
              </w:rPr>
              <w:t xml:space="preserve">Cell </w:t>
            </w:r>
            <w:proofErr w:type="spellStart"/>
            <w:r>
              <w:rPr>
                <w:color w:val="000000"/>
              </w:rPr>
              <w:t>đo</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đo</w:t>
            </w:r>
            <w:proofErr w:type="spellEnd"/>
            <w:r>
              <w:rPr>
                <w:color w:val="000000"/>
              </w:rPr>
              <w:t xml:space="preserve"> oxy </w:t>
            </w:r>
            <w:proofErr w:type="spellStart"/>
            <w:r>
              <w:rPr>
                <w:color w:val="000000"/>
              </w:rPr>
              <w:t>trong</w:t>
            </w:r>
            <w:proofErr w:type="spellEnd"/>
            <w:r>
              <w:rPr>
                <w:color w:val="000000"/>
              </w:rPr>
              <w:t xml:space="preserve"> </w:t>
            </w:r>
            <w:proofErr w:type="spellStart"/>
            <w:r>
              <w:rPr>
                <w:color w:val="000000"/>
              </w:rPr>
              <w:t>khói</w:t>
            </w:r>
            <w:proofErr w:type="spellEnd"/>
          </w:p>
        </w:tc>
        <w:tc>
          <w:tcPr>
            <w:tcW w:w="5062" w:type="dxa"/>
            <w:tcBorders>
              <w:top w:val="single" w:sz="4" w:space="0" w:color="auto"/>
              <w:left w:val="single" w:sz="4" w:space="0" w:color="auto"/>
              <w:bottom w:val="single" w:sz="4" w:space="0" w:color="auto"/>
              <w:right w:val="single" w:sz="4" w:space="0" w:color="auto"/>
            </w:tcBorders>
            <w:vAlign w:val="center"/>
          </w:tcPr>
          <w:p w14:paraId="0EBB4FC6" w14:textId="77777777" w:rsidR="007460B8" w:rsidRPr="007460B8" w:rsidRDefault="007460B8" w:rsidP="007460B8">
            <w:pPr>
              <w:jc w:val="left"/>
              <w:textAlignment w:val="center"/>
              <w:rPr>
                <w:color w:val="000000"/>
              </w:rPr>
            </w:pPr>
            <w:proofErr w:type="gramStart"/>
            <w:r w:rsidRPr="007460B8">
              <w:rPr>
                <w:color w:val="000000"/>
              </w:rPr>
              <w:t>CELL FOR</w:t>
            </w:r>
            <w:proofErr w:type="gramEnd"/>
            <w:r w:rsidRPr="007460B8">
              <w:rPr>
                <w:color w:val="000000"/>
              </w:rPr>
              <w:t xml:space="preserve"> ZR22G</w:t>
            </w:r>
          </w:p>
          <w:p w14:paraId="5BA1FCE3" w14:textId="77777777" w:rsidR="007460B8" w:rsidRDefault="007460B8" w:rsidP="007460B8">
            <w:pPr>
              <w:jc w:val="left"/>
              <w:textAlignment w:val="center"/>
              <w:rPr>
                <w:color w:val="000000"/>
              </w:rPr>
            </w:pPr>
            <w:r w:rsidRPr="007460B8">
              <w:rPr>
                <w:color w:val="000000"/>
              </w:rPr>
              <w:t xml:space="preserve">PART </w:t>
            </w:r>
            <w:proofErr w:type="gramStart"/>
            <w:r w:rsidRPr="007460B8">
              <w:rPr>
                <w:color w:val="000000"/>
              </w:rPr>
              <w:t>NUMBER :</w:t>
            </w:r>
            <w:proofErr w:type="gramEnd"/>
            <w:r w:rsidRPr="007460B8">
              <w:rPr>
                <w:color w:val="000000"/>
              </w:rPr>
              <w:t xml:space="preserve"> ZR01A01-01</w:t>
            </w:r>
          </w:p>
          <w:p w14:paraId="3E8A989A" w14:textId="0F2A0F84" w:rsidR="000F132C" w:rsidRPr="00731E46" w:rsidRDefault="000F132C" w:rsidP="007460B8">
            <w:pPr>
              <w:jc w:val="left"/>
              <w:textAlignment w:val="center"/>
              <w:rPr>
                <w:color w:val="000000" w:themeColor="text1"/>
                <w:sz w:val="27"/>
                <w:szCs w:val="27"/>
                <w:lang w:val="vi-VN"/>
              </w:rPr>
            </w:pPr>
            <w:r>
              <w:rPr>
                <w:color w:val="000000"/>
              </w:rPr>
              <w:t>NSX:  Yokogawa</w:t>
            </w:r>
          </w:p>
        </w:tc>
        <w:tc>
          <w:tcPr>
            <w:tcW w:w="1524" w:type="dxa"/>
            <w:tcBorders>
              <w:top w:val="single" w:sz="4" w:space="0" w:color="auto"/>
              <w:left w:val="single" w:sz="4" w:space="0" w:color="auto"/>
              <w:bottom w:val="single" w:sz="4" w:space="0" w:color="auto"/>
              <w:right w:val="single" w:sz="4" w:space="0" w:color="auto"/>
            </w:tcBorders>
            <w:vAlign w:val="center"/>
          </w:tcPr>
          <w:p w14:paraId="660D2110" w14:textId="3592B158" w:rsidR="00020380" w:rsidRPr="00731E46" w:rsidRDefault="00830899" w:rsidP="00020380">
            <w:pPr>
              <w:widowControl w:val="0"/>
              <w:jc w:val="center"/>
              <w:rPr>
                <w:sz w:val="27"/>
                <w:szCs w:val="27"/>
              </w:rPr>
            </w:pPr>
            <w:r>
              <w:rPr>
                <w:sz w:val="27"/>
                <w:szCs w:val="27"/>
              </w:rPr>
              <w:t>X</w:t>
            </w:r>
          </w:p>
        </w:tc>
      </w:tr>
      <w:tr w:rsidR="00020380" w:rsidRPr="00731E46" w14:paraId="5A5B566B" w14:textId="77777777" w:rsidTr="00A91B81">
        <w:tc>
          <w:tcPr>
            <w:tcW w:w="790" w:type="dxa"/>
            <w:vAlign w:val="center"/>
          </w:tcPr>
          <w:p w14:paraId="3C175093"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single" w:sz="4" w:space="0" w:color="auto"/>
              <w:left w:val="single" w:sz="4" w:space="0" w:color="000000"/>
              <w:bottom w:val="single" w:sz="4" w:space="0" w:color="auto"/>
              <w:right w:val="single" w:sz="4" w:space="0" w:color="auto"/>
            </w:tcBorders>
            <w:vAlign w:val="center"/>
          </w:tcPr>
          <w:p w14:paraId="657AE134" w14:textId="33822F1D" w:rsidR="00020380" w:rsidRPr="00731E46" w:rsidRDefault="00020380" w:rsidP="00020380">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5062" w:type="dxa"/>
            <w:tcBorders>
              <w:top w:val="single" w:sz="4" w:space="0" w:color="auto"/>
              <w:left w:val="single" w:sz="4" w:space="0" w:color="auto"/>
              <w:bottom w:val="single" w:sz="4" w:space="0" w:color="auto"/>
              <w:right w:val="single" w:sz="4" w:space="0" w:color="auto"/>
            </w:tcBorders>
            <w:vAlign w:val="center"/>
          </w:tcPr>
          <w:p w14:paraId="5E3BF201" w14:textId="7212448E" w:rsidR="00020380" w:rsidRDefault="00020380" w:rsidP="00020380">
            <w:pPr>
              <w:jc w:val="left"/>
              <w:textAlignment w:val="center"/>
              <w:rPr>
                <w:color w:val="000000"/>
              </w:rPr>
            </w:pPr>
            <w:r>
              <w:rPr>
                <w:color w:val="000000"/>
              </w:rPr>
              <w:t>M</w:t>
            </w:r>
            <w:r w:rsidR="007A39D9">
              <w:rPr>
                <w:color w:val="000000"/>
              </w:rPr>
              <w:t xml:space="preserve">odel: 12SHDN4F </w:t>
            </w:r>
            <w:proofErr w:type="spellStart"/>
            <w:r w:rsidR="007A39D9">
              <w:rPr>
                <w:color w:val="000000"/>
              </w:rPr>
              <w:t>hoặc</w:t>
            </w:r>
            <w:proofErr w:type="spellEnd"/>
            <w:r w:rsidR="007A39D9">
              <w:rPr>
                <w:color w:val="000000"/>
              </w:rPr>
              <w:t xml:space="preserve"> </w:t>
            </w:r>
            <w:proofErr w:type="spellStart"/>
            <w:r w:rsidR="007A39D9">
              <w:rPr>
                <w:color w:val="000000"/>
              </w:rPr>
              <w:t>tương</w:t>
            </w:r>
            <w:proofErr w:type="spellEnd"/>
            <w:r w:rsidR="007A39D9">
              <w:rPr>
                <w:color w:val="000000"/>
              </w:rPr>
              <w:t xml:space="preserve"> </w:t>
            </w:r>
            <w:proofErr w:type="spellStart"/>
            <w:r w:rsidR="007A39D9">
              <w:rPr>
                <w:color w:val="000000"/>
              </w:rPr>
              <w:t>đương</w:t>
            </w:r>
            <w:proofErr w:type="spellEnd"/>
            <w:r>
              <w:rPr>
                <w:color w:val="000000"/>
              </w:rPr>
              <w:br/>
              <w:t xml:space="preserve">Phạm vi </w:t>
            </w:r>
            <w:r w:rsidR="007A39D9">
              <w:rPr>
                <w:color w:val="000000"/>
              </w:rPr>
              <w:t xml:space="preserve">(Range): 400-1500 PSI (27.6 to 103.4 </w:t>
            </w:r>
            <w:r w:rsidR="00490FE6">
              <w:rPr>
                <w:color w:val="000000"/>
              </w:rPr>
              <w:t>Bar</w:t>
            </w:r>
            <w:r w:rsidR="007A39D9">
              <w:rPr>
                <w:color w:val="000000"/>
              </w:rPr>
              <w:t>)</w:t>
            </w:r>
            <w:r>
              <w:rPr>
                <w:color w:val="000000"/>
              </w:rPr>
              <w:br/>
              <w:t xml:space="preserve">Phạm vi </w:t>
            </w:r>
            <w:proofErr w:type="spellStart"/>
            <w:r>
              <w:rPr>
                <w:color w:val="000000"/>
              </w:rPr>
              <w:t>giớ</w:t>
            </w:r>
            <w:r w:rsidR="007A39D9">
              <w:rPr>
                <w:color w:val="000000"/>
              </w:rPr>
              <w:t>i</w:t>
            </w:r>
            <w:proofErr w:type="spellEnd"/>
            <w:r w:rsidR="007A39D9">
              <w:rPr>
                <w:color w:val="000000"/>
              </w:rPr>
              <w:t xml:space="preserve"> </w:t>
            </w:r>
            <w:proofErr w:type="spellStart"/>
            <w:r w:rsidR="007A39D9">
              <w:rPr>
                <w:color w:val="000000"/>
              </w:rPr>
              <w:t>hạn</w:t>
            </w:r>
            <w:proofErr w:type="spellEnd"/>
            <w:r w:rsidR="007A39D9">
              <w:rPr>
                <w:color w:val="000000"/>
              </w:rPr>
              <w:t xml:space="preserve"> (OVR range): 3000 PSI/206.8 </w:t>
            </w:r>
            <w:r w:rsidR="00490FE6">
              <w:rPr>
                <w:color w:val="000000"/>
              </w:rPr>
              <w:t>Bar</w:t>
            </w:r>
            <w:r>
              <w:rPr>
                <w:color w:val="000000"/>
              </w:rPr>
              <w:br/>
            </w:r>
            <w:proofErr w:type="spellStart"/>
            <w:r>
              <w:rPr>
                <w:color w:val="000000"/>
              </w:rPr>
              <w:t>Khả</w:t>
            </w:r>
            <w:proofErr w:type="spellEnd"/>
            <w:r>
              <w:rPr>
                <w:color w:val="000000"/>
              </w:rPr>
              <w:t xml:space="preserve"> </w:t>
            </w:r>
            <w:proofErr w:type="spellStart"/>
            <w:r>
              <w:rPr>
                <w:color w:val="000000"/>
              </w:rPr>
              <w:t>năng</w:t>
            </w:r>
            <w:proofErr w:type="spellEnd"/>
            <w:r>
              <w:rPr>
                <w:color w:val="000000"/>
              </w:rPr>
              <w:t xml:space="preserve"> </w:t>
            </w:r>
            <w:proofErr w:type="spellStart"/>
            <w:r>
              <w:rPr>
                <w:color w:val="000000"/>
              </w:rPr>
              <w:t>chịu</w:t>
            </w:r>
            <w:proofErr w:type="spellEnd"/>
            <w:r>
              <w:rPr>
                <w:color w:val="000000"/>
              </w:rPr>
              <w:t xml:space="preserve"> </w:t>
            </w:r>
            <w:proofErr w:type="spellStart"/>
            <w:r>
              <w:rPr>
                <w:color w:val="000000"/>
              </w:rPr>
              <w:t>đựng</w:t>
            </w:r>
            <w:proofErr w:type="spellEnd"/>
            <w:r>
              <w:rPr>
                <w:color w:val="000000"/>
              </w:rPr>
              <w:t xml:space="preserve"> (Proof): 4500 PSI/310</w:t>
            </w:r>
            <w:r w:rsidR="00490FE6">
              <w:rPr>
                <w:color w:val="000000"/>
              </w:rPr>
              <w:t>.</w:t>
            </w:r>
            <w:r>
              <w:rPr>
                <w:color w:val="000000"/>
              </w:rPr>
              <w:t xml:space="preserve">3 </w:t>
            </w:r>
            <w:r w:rsidR="00490FE6">
              <w:rPr>
                <w:color w:val="000000"/>
              </w:rPr>
              <w:t>Bar</w:t>
            </w:r>
            <w:r>
              <w:rPr>
                <w:color w:val="000000"/>
              </w:rPr>
              <w:t>;</w:t>
            </w:r>
            <w:r>
              <w:rPr>
                <w:color w:val="000000"/>
              </w:rPr>
              <w:br/>
            </w:r>
            <w:proofErr w:type="spellStart"/>
            <w:r>
              <w:rPr>
                <w:color w:val="000000"/>
              </w:rPr>
              <w:t>Tiếp</w:t>
            </w:r>
            <w:proofErr w:type="spellEnd"/>
            <w:r>
              <w:rPr>
                <w:color w:val="000000"/>
              </w:rPr>
              <w:t xml:space="preserve"> </w:t>
            </w:r>
            <w:proofErr w:type="spellStart"/>
            <w:r>
              <w:rPr>
                <w:color w:val="000000"/>
              </w:rPr>
              <w:t>điểm</w:t>
            </w:r>
            <w:proofErr w:type="spellEnd"/>
            <w:r>
              <w:rPr>
                <w:color w:val="000000"/>
              </w:rPr>
              <w:t>: 5A 250VAC DPDT.</w:t>
            </w:r>
          </w:p>
          <w:p w14:paraId="361E84DF" w14:textId="41DCDD98" w:rsidR="000F132C" w:rsidRPr="00731E46" w:rsidRDefault="000F132C" w:rsidP="00020380">
            <w:pPr>
              <w:jc w:val="left"/>
              <w:textAlignment w:val="center"/>
              <w:rPr>
                <w:color w:val="000000" w:themeColor="text1"/>
                <w:sz w:val="27"/>
                <w:szCs w:val="27"/>
                <w:lang w:val="vi-VN"/>
              </w:rPr>
            </w:pPr>
            <w:r>
              <w:rPr>
                <w:color w:val="000000"/>
              </w:rPr>
              <w:t>NSX: United Electric Controls</w:t>
            </w:r>
            <w:r>
              <w:rPr>
                <w:color w:val="000000"/>
              </w:rPr>
              <w:br/>
              <w:t>Made in USA</w:t>
            </w:r>
          </w:p>
        </w:tc>
        <w:tc>
          <w:tcPr>
            <w:tcW w:w="1524" w:type="dxa"/>
            <w:tcBorders>
              <w:top w:val="single" w:sz="4" w:space="0" w:color="auto"/>
              <w:left w:val="single" w:sz="4" w:space="0" w:color="auto"/>
              <w:bottom w:val="single" w:sz="4" w:space="0" w:color="auto"/>
              <w:right w:val="single" w:sz="4" w:space="0" w:color="auto"/>
            </w:tcBorders>
            <w:vAlign w:val="center"/>
          </w:tcPr>
          <w:p w14:paraId="4BDC37F4" w14:textId="5DD6BC06" w:rsidR="00020380" w:rsidRPr="00731E46" w:rsidRDefault="00830899" w:rsidP="00020380">
            <w:pPr>
              <w:widowControl w:val="0"/>
              <w:jc w:val="center"/>
              <w:rPr>
                <w:sz w:val="27"/>
                <w:szCs w:val="27"/>
              </w:rPr>
            </w:pPr>
            <w:r>
              <w:rPr>
                <w:sz w:val="27"/>
                <w:szCs w:val="27"/>
              </w:rPr>
              <w:t>X</w:t>
            </w:r>
          </w:p>
        </w:tc>
      </w:tr>
      <w:tr w:rsidR="00020380" w:rsidRPr="00731E46" w14:paraId="7ECEB3AD" w14:textId="77777777" w:rsidTr="00A91B81">
        <w:tc>
          <w:tcPr>
            <w:tcW w:w="790" w:type="dxa"/>
            <w:vAlign w:val="center"/>
          </w:tcPr>
          <w:p w14:paraId="7D0F2B59"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single" w:sz="4" w:space="0" w:color="auto"/>
              <w:left w:val="single" w:sz="4" w:space="0" w:color="000000"/>
              <w:bottom w:val="single" w:sz="4" w:space="0" w:color="000000"/>
              <w:right w:val="single" w:sz="4" w:space="0" w:color="000000"/>
            </w:tcBorders>
            <w:vAlign w:val="center"/>
          </w:tcPr>
          <w:p w14:paraId="49FEE56D" w14:textId="373CAE8C" w:rsidR="00020380" w:rsidRPr="00731E46" w:rsidRDefault="00020380" w:rsidP="00020380">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5062" w:type="dxa"/>
            <w:tcBorders>
              <w:top w:val="single" w:sz="4" w:space="0" w:color="auto"/>
              <w:left w:val="nil"/>
              <w:bottom w:val="single" w:sz="4" w:space="0" w:color="000000"/>
              <w:right w:val="single" w:sz="4" w:space="0" w:color="000000"/>
            </w:tcBorders>
            <w:vAlign w:val="center"/>
          </w:tcPr>
          <w:p w14:paraId="062A9B1B" w14:textId="6717AE89" w:rsidR="00020380" w:rsidRDefault="00020380" w:rsidP="00020380">
            <w:pPr>
              <w:jc w:val="left"/>
              <w:textAlignment w:val="center"/>
              <w:rPr>
                <w:color w:val="000000"/>
              </w:rPr>
            </w:pPr>
            <w:r>
              <w:rPr>
                <w:color w:val="000000"/>
              </w:rPr>
              <w:t xml:space="preserve">Model: HED8 OH-1X/350K14 AS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Max. pressure rating 350 </w:t>
            </w:r>
            <w:r w:rsidR="0065535D">
              <w:rPr>
                <w:color w:val="000000"/>
              </w:rPr>
              <w:t>Bar</w:t>
            </w:r>
            <w:r>
              <w:rPr>
                <w:color w:val="000000"/>
              </w:rPr>
              <w:t>;</w:t>
            </w:r>
            <w:r>
              <w:rPr>
                <w:color w:val="000000"/>
              </w:rPr>
              <w:br/>
            </w:r>
            <w:r>
              <w:rPr>
                <w:color w:val="000000"/>
              </w:rPr>
              <w:lastRenderedPageBreak/>
              <w:t>Adjustment type: Spindle with scale, with protective cap</w:t>
            </w:r>
          </w:p>
          <w:p w14:paraId="52B4563F" w14:textId="0051641C" w:rsidR="000F132C" w:rsidRPr="00731E46" w:rsidRDefault="000F132C" w:rsidP="00020380">
            <w:pPr>
              <w:jc w:val="left"/>
              <w:textAlignment w:val="center"/>
              <w:rPr>
                <w:color w:val="000000" w:themeColor="text1"/>
                <w:sz w:val="27"/>
                <w:szCs w:val="27"/>
                <w:lang w:val="vi-VN"/>
              </w:rPr>
            </w:pPr>
            <w:r>
              <w:rPr>
                <w:color w:val="000000"/>
              </w:rPr>
              <w:t>NSX: Bosch</w:t>
            </w:r>
          </w:p>
        </w:tc>
        <w:tc>
          <w:tcPr>
            <w:tcW w:w="1524" w:type="dxa"/>
            <w:tcBorders>
              <w:top w:val="single" w:sz="4" w:space="0" w:color="auto"/>
              <w:left w:val="nil"/>
              <w:bottom w:val="single" w:sz="4" w:space="0" w:color="000000"/>
              <w:right w:val="single" w:sz="4" w:space="0" w:color="000000"/>
            </w:tcBorders>
            <w:vAlign w:val="center"/>
          </w:tcPr>
          <w:p w14:paraId="6B5D8BF2" w14:textId="11F8086D" w:rsidR="00020380" w:rsidRPr="00731E46" w:rsidRDefault="00830899" w:rsidP="00020380">
            <w:pPr>
              <w:widowControl w:val="0"/>
              <w:jc w:val="center"/>
              <w:rPr>
                <w:sz w:val="27"/>
                <w:szCs w:val="27"/>
              </w:rPr>
            </w:pPr>
            <w:r>
              <w:rPr>
                <w:sz w:val="27"/>
                <w:szCs w:val="27"/>
              </w:rPr>
              <w:lastRenderedPageBreak/>
              <w:t>X</w:t>
            </w:r>
          </w:p>
        </w:tc>
      </w:tr>
      <w:tr w:rsidR="00020380" w:rsidRPr="00731E46" w14:paraId="1E17F0A0" w14:textId="77777777" w:rsidTr="00A91B81">
        <w:tc>
          <w:tcPr>
            <w:tcW w:w="790" w:type="dxa"/>
            <w:vAlign w:val="center"/>
          </w:tcPr>
          <w:p w14:paraId="5AD00249"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78F48FE5" w14:textId="0C99EBDC" w:rsidR="00020380" w:rsidRPr="00731E46" w:rsidRDefault="00020380" w:rsidP="00020380">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báo</w:t>
            </w:r>
            <w:proofErr w:type="spellEnd"/>
            <w:r>
              <w:rPr>
                <w:color w:val="000000"/>
              </w:rPr>
              <w:t xml:space="preserve"> </w:t>
            </w:r>
            <w:proofErr w:type="spellStart"/>
            <w:r>
              <w:rPr>
                <w:color w:val="000000"/>
              </w:rPr>
              <w:t>lệch</w:t>
            </w:r>
            <w:proofErr w:type="spellEnd"/>
            <w:r>
              <w:rPr>
                <w:color w:val="000000"/>
              </w:rPr>
              <w:t xml:space="preserve"> </w:t>
            </w:r>
            <w:proofErr w:type="spellStart"/>
            <w:r>
              <w:rPr>
                <w:color w:val="000000"/>
              </w:rPr>
              <w:t>băng</w:t>
            </w:r>
            <w:proofErr w:type="spellEnd"/>
          </w:p>
        </w:tc>
        <w:tc>
          <w:tcPr>
            <w:tcW w:w="5062" w:type="dxa"/>
            <w:tcBorders>
              <w:top w:val="nil"/>
              <w:left w:val="nil"/>
              <w:bottom w:val="single" w:sz="4" w:space="0" w:color="000000"/>
              <w:right w:val="single" w:sz="4" w:space="0" w:color="000000"/>
            </w:tcBorders>
            <w:vAlign w:val="center"/>
          </w:tcPr>
          <w:p w14:paraId="6C8D2153" w14:textId="142A13B8" w:rsidR="00020380" w:rsidRDefault="00020380" w:rsidP="00020380">
            <w:pPr>
              <w:jc w:val="left"/>
              <w:textAlignment w:val="center"/>
              <w:rPr>
                <w:color w:val="000000"/>
              </w:rPr>
            </w:pPr>
            <w:r>
              <w:rPr>
                <w:color w:val="000000"/>
              </w:rPr>
              <w:t xml:space="preserve">Model: ROS-2D-3/SPS-2D-3/TPS-2S-3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Power supply: 250VAC/10A/60Hz</w:t>
            </w:r>
            <w:r>
              <w:rPr>
                <w:color w:val="000000"/>
              </w:rPr>
              <w:br/>
              <w:t>(</w:t>
            </w:r>
            <w:proofErr w:type="spellStart"/>
            <w:r>
              <w:rPr>
                <w:color w:val="000000"/>
              </w:rPr>
              <w:t>cánh</w:t>
            </w:r>
            <w:proofErr w:type="spellEnd"/>
            <w:r>
              <w:rPr>
                <w:color w:val="000000"/>
              </w:rPr>
              <w:t xml:space="preserve"> </w:t>
            </w:r>
            <w:proofErr w:type="spellStart"/>
            <w:r>
              <w:rPr>
                <w:color w:val="000000"/>
              </w:rPr>
              <w:t>tay</w:t>
            </w:r>
            <w:proofErr w:type="spellEnd"/>
            <w:r>
              <w:rPr>
                <w:color w:val="000000"/>
              </w:rPr>
              <w:t xml:space="preserve"> </w:t>
            </w:r>
            <w:proofErr w:type="spellStart"/>
            <w:r>
              <w:rPr>
                <w:color w:val="000000"/>
              </w:rPr>
              <w:t>đòn</w:t>
            </w:r>
            <w:proofErr w:type="spellEnd"/>
            <w:r>
              <w:rPr>
                <w:color w:val="000000"/>
              </w:rPr>
              <w:t xml:space="preserve"> </w:t>
            </w:r>
            <w:proofErr w:type="spellStart"/>
            <w:r>
              <w:rPr>
                <w:color w:val="000000"/>
              </w:rPr>
              <w:t>dạng</w:t>
            </w:r>
            <w:proofErr w:type="spellEnd"/>
            <w:r>
              <w:rPr>
                <w:color w:val="000000"/>
              </w:rPr>
              <w:t xml:space="preserve"> con </w:t>
            </w:r>
            <w:proofErr w:type="spellStart"/>
            <w:r>
              <w:rPr>
                <w:color w:val="000000"/>
              </w:rPr>
              <w:t>lăn</w:t>
            </w:r>
            <w:proofErr w:type="spellEnd"/>
            <w:r>
              <w:rPr>
                <w:color w:val="000000"/>
              </w:rPr>
              <w:t>)</w:t>
            </w:r>
          </w:p>
          <w:p w14:paraId="59413B2D" w14:textId="6A1BF9A7" w:rsidR="000F132C" w:rsidRPr="00731E46" w:rsidRDefault="000F132C" w:rsidP="00020380">
            <w:pPr>
              <w:jc w:val="left"/>
              <w:textAlignment w:val="center"/>
              <w:rPr>
                <w:color w:val="000000" w:themeColor="text1"/>
                <w:sz w:val="27"/>
                <w:szCs w:val="27"/>
                <w:lang w:val="vi-VN"/>
              </w:rPr>
            </w:pPr>
            <w:r>
              <w:rPr>
                <w:color w:val="000000"/>
              </w:rPr>
              <w:t>NSX: Ramsey</w:t>
            </w:r>
          </w:p>
        </w:tc>
        <w:tc>
          <w:tcPr>
            <w:tcW w:w="1524" w:type="dxa"/>
            <w:tcBorders>
              <w:top w:val="nil"/>
              <w:left w:val="nil"/>
              <w:bottom w:val="single" w:sz="4" w:space="0" w:color="000000"/>
              <w:right w:val="single" w:sz="4" w:space="0" w:color="000000"/>
            </w:tcBorders>
            <w:vAlign w:val="center"/>
          </w:tcPr>
          <w:p w14:paraId="36881845" w14:textId="0744B5FB" w:rsidR="00020380" w:rsidRPr="00731E46" w:rsidRDefault="00020380" w:rsidP="00020380">
            <w:pPr>
              <w:widowControl w:val="0"/>
              <w:jc w:val="center"/>
              <w:rPr>
                <w:sz w:val="27"/>
                <w:szCs w:val="27"/>
              </w:rPr>
            </w:pPr>
          </w:p>
        </w:tc>
      </w:tr>
      <w:tr w:rsidR="00020380" w:rsidRPr="00731E46" w14:paraId="1F5DDF27" w14:textId="77777777" w:rsidTr="00A91B81">
        <w:tc>
          <w:tcPr>
            <w:tcW w:w="790" w:type="dxa"/>
            <w:vAlign w:val="center"/>
          </w:tcPr>
          <w:p w14:paraId="1776F0A3"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48FA4DC5" w14:textId="571668FF" w:rsidR="00020380" w:rsidRPr="00731E46" w:rsidRDefault="00020380" w:rsidP="00020380">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báo</w:t>
            </w:r>
            <w:proofErr w:type="spellEnd"/>
            <w:r>
              <w:rPr>
                <w:color w:val="000000"/>
              </w:rPr>
              <w:t xml:space="preserve"> </w:t>
            </w:r>
            <w:proofErr w:type="spellStart"/>
            <w:r>
              <w:rPr>
                <w:color w:val="000000"/>
              </w:rPr>
              <w:t>lệch</w:t>
            </w:r>
            <w:proofErr w:type="spellEnd"/>
            <w:r>
              <w:rPr>
                <w:color w:val="000000"/>
              </w:rPr>
              <w:t xml:space="preserve"> </w:t>
            </w:r>
            <w:proofErr w:type="spellStart"/>
            <w:r>
              <w:rPr>
                <w:color w:val="000000"/>
              </w:rPr>
              <w:t>băng</w:t>
            </w:r>
            <w:proofErr w:type="spellEnd"/>
          </w:p>
        </w:tc>
        <w:tc>
          <w:tcPr>
            <w:tcW w:w="5062" w:type="dxa"/>
            <w:tcBorders>
              <w:top w:val="nil"/>
              <w:left w:val="nil"/>
              <w:bottom w:val="single" w:sz="4" w:space="0" w:color="000000"/>
              <w:right w:val="single" w:sz="4" w:space="0" w:color="000000"/>
            </w:tcBorders>
            <w:shd w:val="clear" w:color="FFFFFF" w:fill="FFFFFF"/>
            <w:vAlign w:val="center"/>
          </w:tcPr>
          <w:p w14:paraId="086BEBD7" w14:textId="53623149" w:rsidR="00020380" w:rsidRDefault="00020380" w:rsidP="00020380">
            <w:pPr>
              <w:jc w:val="left"/>
              <w:textAlignment w:val="center"/>
              <w:rPr>
                <w:color w:val="000000"/>
              </w:rPr>
            </w:pPr>
            <w:r>
              <w:rPr>
                <w:color w:val="000000"/>
              </w:rPr>
              <w:t xml:space="preserve">Model: ELAP-20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Power supply: 15A-125, 400VAC, 1/2A-125ADC.</w:t>
            </w:r>
            <w:r>
              <w:rPr>
                <w:color w:val="000000"/>
              </w:rPr>
              <w:br/>
              <w:t>(</w:t>
            </w:r>
            <w:proofErr w:type="spellStart"/>
            <w:r>
              <w:rPr>
                <w:color w:val="000000"/>
              </w:rPr>
              <w:t>cánh</w:t>
            </w:r>
            <w:proofErr w:type="spellEnd"/>
            <w:r>
              <w:rPr>
                <w:color w:val="000000"/>
              </w:rPr>
              <w:t xml:space="preserve"> </w:t>
            </w:r>
            <w:proofErr w:type="spellStart"/>
            <w:r>
              <w:rPr>
                <w:color w:val="000000"/>
              </w:rPr>
              <w:t>tay</w:t>
            </w:r>
            <w:proofErr w:type="spellEnd"/>
            <w:r>
              <w:rPr>
                <w:color w:val="000000"/>
              </w:rPr>
              <w:t xml:space="preserve"> </w:t>
            </w:r>
            <w:proofErr w:type="spellStart"/>
            <w:r>
              <w:rPr>
                <w:color w:val="000000"/>
              </w:rPr>
              <w:t>đòn</w:t>
            </w:r>
            <w:proofErr w:type="spellEnd"/>
            <w:r>
              <w:rPr>
                <w:color w:val="000000"/>
              </w:rPr>
              <w:t xml:space="preserve"> </w:t>
            </w:r>
            <w:proofErr w:type="spellStart"/>
            <w:r>
              <w:rPr>
                <w:color w:val="000000"/>
              </w:rPr>
              <w:t>dạng</w:t>
            </w:r>
            <w:proofErr w:type="spellEnd"/>
            <w:r>
              <w:rPr>
                <w:color w:val="000000"/>
              </w:rPr>
              <w:t xml:space="preserve"> con </w:t>
            </w:r>
            <w:proofErr w:type="spellStart"/>
            <w:r>
              <w:rPr>
                <w:color w:val="000000"/>
              </w:rPr>
              <w:t>lăn</w:t>
            </w:r>
            <w:proofErr w:type="spellEnd"/>
            <w:r>
              <w:rPr>
                <w:color w:val="000000"/>
              </w:rPr>
              <w:t>)</w:t>
            </w:r>
          </w:p>
          <w:p w14:paraId="45864D04" w14:textId="3F44D86D" w:rsidR="000F132C" w:rsidRPr="00731E46" w:rsidRDefault="000F132C" w:rsidP="00020380">
            <w:pPr>
              <w:jc w:val="left"/>
              <w:textAlignment w:val="center"/>
              <w:rPr>
                <w:color w:val="000000" w:themeColor="text1"/>
                <w:sz w:val="27"/>
                <w:szCs w:val="27"/>
                <w:lang w:val="vi-VN"/>
              </w:rPr>
            </w:pPr>
            <w:r>
              <w:rPr>
                <w:color w:val="000000"/>
              </w:rPr>
              <w:t xml:space="preserve">NSX: Matsushima Measure Tech </w:t>
            </w:r>
            <w:proofErr w:type="spellStart"/>
            <w:proofErr w:type="gramStart"/>
            <w:r>
              <w:rPr>
                <w:color w:val="000000"/>
              </w:rPr>
              <w:t>Co.,Ltd</w:t>
            </w:r>
            <w:proofErr w:type="spellEnd"/>
            <w:proofErr w:type="gramEnd"/>
          </w:p>
        </w:tc>
        <w:tc>
          <w:tcPr>
            <w:tcW w:w="1524" w:type="dxa"/>
            <w:tcBorders>
              <w:top w:val="nil"/>
              <w:left w:val="nil"/>
              <w:bottom w:val="single" w:sz="4" w:space="0" w:color="000000"/>
              <w:right w:val="single" w:sz="4" w:space="0" w:color="000000"/>
            </w:tcBorders>
            <w:vAlign w:val="center"/>
          </w:tcPr>
          <w:p w14:paraId="4C45731C" w14:textId="70F7093E" w:rsidR="00020380" w:rsidRPr="00731E46" w:rsidRDefault="00020380" w:rsidP="00020380">
            <w:pPr>
              <w:widowControl w:val="0"/>
              <w:jc w:val="center"/>
              <w:rPr>
                <w:sz w:val="27"/>
                <w:szCs w:val="27"/>
              </w:rPr>
            </w:pPr>
          </w:p>
        </w:tc>
      </w:tr>
      <w:tr w:rsidR="00020380" w:rsidRPr="00731E46" w14:paraId="3C355A85" w14:textId="77777777" w:rsidTr="00A91B81">
        <w:tc>
          <w:tcPr>
            <w:tcW w:w="790" w:type="dxa"/>
            <w:vAlign w:val="center"/>
          </w:tcPr>
          <w:p w14:paraId="6F4696CF"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02147385" w14:textId="2120A5C7" w:rsidR="00020380" w:rsidRPr="00731E46" w:rsidRDefault="00020380" w:rsidP="00020380">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báo</w:t>
            </w:r>
            <w:proofErr w:type="spellEnd"/>
            <w:r>
              <w:rPr>
                <w:color w:val="000000"/>
              </w:rPr>
              <w:t xml:space="preserve"> </w:t>
            </w:r>
            <w:proofErr w:type="spellStart"/>
            <w:r>
              <w:rPr>
                <w:color w:val="000000"/>
              </w:rPr>
              <w:t>lệch</w:t>
            </w:r>
            <w:proofErr w:type="spellEnd"/>
            <w:r>
              <w:rPr>
                <w:color w:val="000000"/>
              </w:rPr>
              <w:t xml:space="preserve"> </w:t>
            </w:r>
            <w:proofErr w:type="spellStart"/>
            <w:r>
              <w:rPr>
                <w:color w:val="000000"/>
              </w:rPr>
              <w:t>băng</w:t>
            </w:r>
            <w:proofErr w:type="spellEnd"/>
            <w:r>
              <w:rPr>
                <w:color w:val="000000"/>
              </w:rPr>
              <w:t xml:space="preserve"> </w:t>
            </w:r>
          </w:p>
        </w:tc>
        <w:tc>
          <w:tcPr>
            <w:tcW w:w="5062" w:type="dxa"/>
            <w:tcBorders>
              <w:top w:val="nil"/>
              <w:left w:val="nil"/>
              <w:bottom w:val="single" w:sz="4" w:space="0" w:color="000000"/>
              <w:right w:val="single" w:sz="4" w:space="0" w:color="000000"/>
            </w:tcBorders>
            <w:vAlign w:val="center"/>
          </w:tcPr>
          <w:p w14:paraId="735B940D" w14:textId="22BF16A6" w:rsidR="00020380" w:rsidRDefault="00020380" w:rsidP="00020380">
            <w:pPr>
              <w:jc w:val="left"/>
              <w:textAlignment w:val="center"/>
              <w:rPr>
                <w:color w:val="000000"/>
              </w:rPr>
            </w:pPr>
            <w:r>
              <w:rPr>
                <w:color w:val="000000"/>
              </w:rPr>
              <w:t xml:space="preserve">Model: JSB/HKPP-12-30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Rate voltage: AC24V-AC380V</w:t>
            </w:r>
            <w:r>
              <w:rPr>
                <w:color w:val="000000"/>
              </w:rPr>
              <w:br/>
              <w:t>(</w:t>
            </w:r>
            <w:proofErr w:type="spellStart"/>
            <w:r>
              <w:rPr>
                <w:color w:val="000000"/>
              </w:rPr>
              <w:t>cánh</w:t>
            </w:r>
            <w:proofErr w:type="spellEnd"/>
            <w:r>
              <w:rPr>
                <w:color w:val="000000"/>
              </w:rPr>
              <w:t xml:space="preserve"> </w:t>
            </w:r>
            <w:proofErr w:type="spellStart"/>
            <w:r>
              <w:rPr>
                <w:color w:val="000000"/>
              </w:rPr>
              <w:t>tay</w:t>
            </w:r>
            <w:proofErr w:type="spellEnd"/>
            <w:r>
              <w:rPr>
                <w:color w:val="000000"/>
              </w:rPr>
              <w:t xml:space="preserve"> </w:t>
            </w:r>
            <w:proofErr w:type="spellStart"/>
            <w:r>
              <w:rPr>
                <w:color w:val="000000"/>
              </w:rPr>
              <w:t>đòn</w:t>
            </w:r>
            <w:proofErr w:type="spellEnd"/>
            <w:r>
              <w:rPr>
                <w:color w:val="000000"/>
              </w:rPr>
              <w:t xml:space="preserve"> </w:t>
            </w:r>
            <w:proofErr w:type="spellStart"/>
            <w:r>
              <w:rPr>
                <w:color w:val="000000"/>
              </w:rPr>
              <w:t>dạng</w:t>
            </w:r>
            <w:proofErr w:type="spellEnd"/>
            <w:r>
              <w:rPr>
                <w:color w:val="000000"/>
              </w:rPr>
              <w:t xml:space="preserve"> con </w:t>
            </w:r>
            <w:proofErr w:type="spellStart"/>
            <w:r>
              <w:rPr>
                <w:color w:val="000000"/>
              </w:rPr>
              <w:t>lăn</w:t>
            </w:r>
            <w:proofErr w:type="spellEnd"/>
            <w:r>
              <w:rPr>
                <w:color w:val="000000"/>
              </w:rPr>
              <w:t>)</w:t>
            </w:r>
          </w:p>
          <w:p w14:paraId="65A07394" w14:textId="37FFD210" w:rsidR="000F132C" w:rsidRPr="00731E46" w:rsidRDefault="000F132C" w:rsidP="00020380">
            <w:pPr>
              <w:jc w:val="left"/>
              <w:textAlignment w:val="center"/>
              <w:rPr>
                <w:color w:val="000000" w:themeColor="text1"/>
                <w:sz w:val="27"/>
                <w:szCs w:val="27"/>
                <w:lang w:val="vi-VN"/>
              </w:rPr>
            </w:pPr>
            <w:r>
              <w:rPr>
                <w:color w:val="000000"/>
              </w:rPr>
              <w:t xml:space="preserve">NSX: Wuxi </w:t>
            </w:r>
            <w:proofErr w:type="spellStart"/>
            <w:r>
              <w:rPr>
                <w:color w:val="000000"/>
              </w:rPr>
              <w:t>Hengfai</w:t>
            </w:r>
            <w:proofErr w:type="spellEnd"/>
            <w:r>
              <w:rPr>
                <w:color w:val="000000"/>
              </w:rPr>
              <w:t xml:space="preserve"> Electronic Control Equipment </w:t>
            </w:r>
            <w:proofErr w:type="spellStart"/>
            <w:proofErr w:type="gramStart"/>
            <w:r>
              <w:rPr>
                <w:color w:val="000000"/>
              </w:rPr>
              <w:t>Co.,Ltd</w:t>
            </w:r>
            <w:proofErr w:type="spellEnd"/>
            <w:proofErr w:type="gramEnd"/>
          </w:p>
        </w:tc>
        <w:tc>
          <w:tcPr>
            <w:tcW w:w="1524" w:type="dxa"/>
            <w:tcBorders>
              <w:top w:val="nil"/>
              <w:left w:val="nil"/>
              <w:bottom w:val="single" w:sz="4" w:space="0" w:color="000000"/>
              <w:right w:val="single" w:sz="4" w:space="0" w:color="000000"/>
            </w:tcBorders>
            <w:vAlign w:val="center"/>
          </w:tcPr>
          <w:p w14:paraId="577EF2CC" w14:textId="04805A35" w:rsidR="00020380" w:rsidRPr="00731E46" w:rsidRDefault="00020380" w:rsidP="00020380">
            <w:pPr>
              <w:widowControl w:val="0"/>
              <w:jc w:val="center"/>
              <w:rPr>
                <w:sz w:val="27"/>
                <w:szCs w:val="27"/>
              </w:rPr>
            </w:pPr>
          </w:p>
        </w:tc>
      </w:tr>
      <w:tr w:rsidR="00020380" w:rsidRPr="00731E46" w14:paraId="2462EC44" w14:textId="77777777" w:rsidTr="00A91B81">
        <w:trPr>
          <w:trHeight w:val="885"/>
        </w:trPr>
        <w:tc>
          <w:tcPr>
            <w:tcW w:w="790" w:type="dxa"/>
            <w:vAlign w:val="center"/>
          </w:tcPr>
          <w:p w14:paraId="65DE750F"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223DAB00" w14:textId="47826D35" w:rsidR="00020380" w:rsidRPr="00731E46" w:rsidRDefault="00020380" w:rsidP="00020380">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báo</w:t>
            </w:r>
            <w:proofErr w:type="spellEnd"/>
            <w:r>
              <w:rPr>
                <w:color w:val="000000"/>
              </w:rPr>
              <w:t xml:space="preserve"> </w:t>
            </w:r>
            <w:proofErr w:type="spellStart"/>
            <w:r>
              <w:rPr>
                <w:color w:val="000000"/>
              </w:rPr>
              <w:t>rách</w:t>
            </w:r>
            <w:proofErr w:type="spellEnd"/>
            <w:r>
              <w:rPr>
                <w:color w:val="000000"/>
              </w:rPr>
              <w:t xml:space="preserve"> </w:t>
            </w:r>
            <w:proofErr w:type="spellStart"/>
            <w:r>
              <w:rPr>
                <w:color w:val="000000"/>
              </w:rPr>
              <w:t>băng</w:t>
            </w:r>
            <w:proofErr w:type="spellEnd"/>
            <w:r>
              <w:rPr>
                <w:color w:val="000000"/>
              </w:rPr>
              <w:t xml:space="preserve"> </w:t>
            </w:r>
          </w:p>
        </w:tc>
        <w:tc>
          <w:tcPr>
            <w:tcW w:w="5062" w:type="dxa"/>
            <w:tcBorders>
              <w:top w:val="nil"/>
              <w:left w:val="nil"/>
              <w:bottom w:val="single" w:sz="4" w:space="0" w:color="000000"/>
              <w:right w:val="single" w:sz="4" w:space="0" w:color="000000"/>
            </w:tcBorders>
            <w:vAlign w:val="center"/>
          </w:tcPr>
          <w:p w14:paraId="68E7CD3F" w14:textId="77777777" w:rsidR="00020380" w:rsidRDefault="00020380" w:rsidP="00020380">
            <w:pPr>
              <w:jc w:val="left"/>
              <w:textAlignment w:val="center"/>
              <w:rPr>
                <w:color w:val="000000"/>
              </w:rPr>
            </w:pPr>
            <w:r>
              <w:rPr>
                <w:color w:val="000000"/>
              </w:rPr>
              <w:t xml:space="preserve">Model: HFZL-K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(220VAC, 1NO, 1NC)</w:t>
            </w:r>
          </w:p>
          <w:p w14:paraId="32D5DDB7" w14:textId="7802E4C3" w:rsidR="000F132C" w:rsidRPr="00731E46" w:rsidRDefault="000F132C" w:rsidP="00B41030">
            <w:pPr>
              <w:jc w:val="left"/>
              <w:textAlignment w:val="center"/>
              <w:rPr>
                <w:color w:val="000000" w:themeColor="text1"/>
                <w:sz w:val="27"/>
                <w:szCs w:val="27"/>
                <w:lang w:val="vi-VN"/>
              </w:rPr>
            </w:pPr>
            <w:r>
              <w:rPr>
                <w:color w:val="000000"/>
              </w:rPr>
              <w:t xml:space="preserve">NSX: </w:t>
            </w:r>
            <w:proofErr w:type="spellStart"/>
            <w:r>
              <w:rPr>
                <w:color w:val="000000"/>
              </w:rPr>
              <w:t>Macheng</w:t>
            </w:r>
            <w:proofErr w:type="spellEnd"/>
            <w:r>
              <w:rPr>
                <w:color w:val="000000"/>
              </w:rPr>
              <w:t xml:space="preserve"> Turk</w:t>
            </w:r>
            <w:r w:rsidR="005278A1">
              <w:rPr>
                <w:color w:val="000000"/>
              </w:rPr>
              <w:t>/Trung Quốc</w:t>
            </w:r>
          </w:p>
        </w:tc>
        <w:tc>
          <w:tcPr>
            <w:tcW w:w="1524" w:type="dxa"/>
            <w:tcBorders>
              <w:top w:val="nil"/>
              <w:left w:val="nil"/>
              <w:bottom w:val="single" w:sz="4" w:space="0" w:color="000000"/>
              <w:right w:val="single" w:sz="4" w:space="0" w:color="000000"/>
            </w:tcBorders>
            <w:vAlign w:val="center"/>
          </w:tcPr>
          <w:p w14:paraId="51A79098" w14:textId="7367F3B1" w:rsidR="00020380" w:rsidRPr="00731E46" w:rsidRDefault="00830899" w:rsidP="00020380">
            <w:pPr>
              <w:widowControl w:val="0"/>
              <w:jc w:val="center"/>
              <w:rPr>
                <w:sz w:val="27"/>
                <w:szCs w:val="27"/>
              </w:rPr>
            </w:pPr>
            <w:r>
              <w:rPr>
                <w:sz w:val="27"/>
                <w:szCs w:val="27"/>
              </w:rPr>
              <w:t>X</w:t>
            </w:r>
          </w:p>
        </w:tc>
      </w:tr>
      <w:tr w:rsidR="00020380" w:rsidRPr="00731E46" w14:paraId="470F862A" w14:textId="77777777" w:rsidTr="00A91B81">
        <w:tc>
          <w:tcPr>
            <w:tcW w:w="790" w:type="dxa"/>
            <w:vAlign w:val="center"/>
          </w:tcPr>
          <w:p w14:paraId="020EA667"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07126BA7" w14:textId="74117F1D" w:rsidR="00020380" w:rsidRPr="00731E46" w:rsidRDefault="00020380" w:rsidP="00020380">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dây</w:t>
            </w:r>
            <w:proofErr w:type="spellEnd"/>
            <w:r>
              <w:rPr>
                <w:color w:val="000000"/>
              </w:rPr>
              <w:t xml:space="preserve"> </w:t>
            </w:r>
            <w:proofErr w:type="spellStart"/>
            <w:r>
              <w:rPr>
                <w:color w:val="000000"/>
              </w:rPr>
              <w:t>giật</w:t>
            </w:r>
            <w:proofErr w:type="spellEnd"/>
            <w:r>
              <w:rPr>
                <w:color w:val="000000"/>
              </w:rPr>
              <w:t xml:space="preserve"> </w:t>
            </w:r>
            <w:proofErr w:type="spellStart"/>
            <w:r>
              <w:rPr>
                <w:color w:val="000000"/>
              </w:rPr>
              <w:t>sự</w:t>
            </w:r>
            <w:proofErr w:type="spellEnd"/>
            <w:r>
              <w:rPr>
                <w:color w:val="000000"/>
              </w:rPr>
              <w:t xml:space="preserve"> </w:t>
            </w:r>
            <w:proofErr w:type="spellStart"/>
            <w:r>
              <w:rPr>
                <w:color w:val="000000"/>
              </w:rPr>
              <w:t>cố</w:t>
            </w:r>
            <w:proofErr w:type="spellEnd"/>
          </w:p>
        </w:tc>
        <w:tc>
          <w:tcPr>
            <w:tcW w:w="5062" w:type="dxa"/>
            <w:tcBorders>
              <w:top w:val="nil"/>
              <w:left w:val="nil"/>
              <w:bottom w:val="single" w:sz="4" w:space="0" w:color="000000"/>
              <w:right w:val="single" w:sz="4" w:space="0" w:color="000000"/>
            </w:tcBorders>
            <w:vAlign w:val="center"/>
          </w:tcPr>
          <w:p w14:paraId="190428F3" w14:textId="77777777" w:rsidR="00020380" w:rsidRDefault="00020380" w:rsidP="00020380">
            <w:pPr>
              <w:jc w:val="left"/>
              <w:textAlignment w:val="center"/>
              <w:rPr>
                <w:color w:val="000000"/>
              </w:rPr>
            </w:pPr>
            <w:r>
              <w:rPr>
                <w:color w:val="000000"/>
              </w:rPr>
              <w:t xml:space="preserve">Model: ROS-2D/SPS-2D/TPS-2D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Power supply: 250VAC 10A 60Hz</w:t>
            </w:r>
          </w:p>
          <w:p w14:paraId="68B89BEB" w14:textId="7229EA31" w:rsidR="000F132C" w:rsidRPr="00731E46" w:rsidRDefault="000F132C" w:rsidP="00020380">
            <w:pPr>
              <w:jc w:val="left"/>
              <w:textAlignment w:val="center"/>
              <w:rPr>
                <w:color w:val="000000" w:themeColor="text1"/>
                <w:sz w:val="27"/>
                <w:szCs w:val="27"/>
                <w:lang w:val="vi-VN"/>
              </w:rPr>
            </w:pPr>
            <w:r>
              <w:rPr>
                <w:color w:val="000000"/>
              </w:rPr>
              <w:t>NSX: Ramsey</w:t>
            </w:r>
          </w:p>
        </w:tc>
        <w:tc>
          <w:tcPr>
            <w:tcW w:w="1524" w:type="dxa"/>
            <w:tcBorders>
              <w:top w:val="nil"/>
              <w:left w:val="nil"/>
              <w:bottom w:val="single" w:sz="4" w:space="0" w:color="000000"/>
              <w:right w:val="single" w:sz="4" w:space="0" w:color="000000"/>
            </w:tcBorders>
            <w:vAlign w:val="center"/>
          </w:tcPr>
          <w:p w14:paraId="0D426453" w14:textId="0AFBE0E2" w:rsidR="00020380" w:rsidRPr="00731E46" w:rsidRDefault="00020380" w:rsidP="00020380">
            <w:pPr>
              <w:widowControl w:val="0"/>
              <w:jc w:val="center"/>
              <w:rPr>
                <w:sz w:val="27"/>
                <w:szCs w:val="27"/>
              </w:rPr>
            </w:pPr>
          </w:p>
        </w:tc>
      </w:tr>
      <w:tr w:rsidR="00020380" w:rsidRPr="00731E46" w14:paraId="1074A4FC" w14:textId="77777777" w:rsidTr="00A91B81">
        <w:tc>
          <w:tcPr>
            <w:tcW w:w="790" w:type="dxa"/>
            <w:vAlign w:val="center"/>
          </w:tcPr>
          <w:p w14:paraId="399AD412"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03C69614" w14:textId="4A2DD44E" w:rsidR="00020380" w:rsidRPr="00731E46" w:rsidRDefault="00020380" w:rsidP="00020380">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dây</w:t>
            </w:r>
            <w:proofErr w:type="spellEnd"/>
            <w:r>
              <w:rPr>
                <w:color w:val="000000"/>
              </w:rPr>
              <w:t xml:space="preserve"> </w:t>
            </w:r>
            <w:proofErr w:type="spellStart"/>
            <w:r>
              <w:rPr>
                <w:color w:val="000000"/>
              </w:rPr>
              <w:t>giật</w:t>
            </w:r>
            <w:proofErr w:type="spellEnd"/>
            <w:r>
              <w:rPr>
                <w:color w:val="000000"/>
              </w:rPr>
              <w:t xml:space="preserve"> </w:t>
            </w:r>
            <w:proofErr w:type="spellStart"/>
            <w:r>
              <w:rPr>
                <w:color w:val="000000"/>
              </w:rPr>
              <w:t>sự</w:t>
            </w:r>
            <w:proofErr w:type="spellEnd"/>
            <w:r>
              <w:rPr>
                <w:color w:val="000000"/>
              </w:rPr>
              <w:t xml:space="preserve"> </w:t>
            </w:r>
            <w:proofErr w:type="spellStart"/>
            <w:r>
              <w:rPr>
                <w:color w:val="000000"/>
              </w:rPr>
              <w:t>cố</w:t>
            </w:r>
            <w:proofErr w:type="spellEnd"/>
          </w:p>
        </w:tc>
        <w:tc>
          <w:tcPr>
            <w:tcW w:w="5062" w:type="dxa"/>
            <w:tcBorders>
              <w:top w:val="nil"/>
              <w:left w:val="nil"/>
              <w:bottom w:val="single" w:sz="4" w:space="0" w:color="000000"/>
              <w:right w:val="single" w:sz="4" w:space="0" w:color="000000"/>
            </w:tcBorders>
            <w:vAlign w:val="center"/>
          </w:tcPr>
          <w:p w14:paraId="0F12DBE7" w14:textId="77777777" w:rsidR="00020380" w:rsidRDefault="00020380" w:rsidP="00020380">
            <w:pPr>
              <w:jc w:val="left"/>
              <w:textAlignment w:val="center"/>
              <w:rPr>
                <w:color w:val="000000"/>
              </w:rPr>
            </w:pPr>
            <w:r>
              <w:rPr>
                <w:color w:val="000000"/>
              </w:rPr>
              <w:t xml:space="preserve">Model: ELAW-31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15A-125, 250VAC, 1/2A-125ADC</w:t>
            </w:r>
          </w:p>
          <w:p w14:paraId="74782114" w14:textId="67A6524C" w:rsidR="000F132C" w:rsidRPr="00731E46" w:rsidRDefault="000F132C" w:rsidP="00020380">
            <w:pPr>
              <w:jc w:val="left"/>
              <w:textAlignment w:val="center"/>
              <w:rPr>
                <w:color w:val="000000" w:themeColor="text1"/>
                <w:sz w:val="27"/>
                <w:szCs w:val="27"/>
                <w:lang w:val="vi-VN"/>
              </w:rPr>
            </w:pPr>
            <w:r>
              <w:rPr>
                <w:color w:val="000000"/>
              </w:rPr>
              <w:t xml:space="preserve">NSX: Matsushima Measure Tech </w:t>
            </w:r>
            <w:proofErr w:type="spellStart"/>
            <w:proofErr w:type="gramStart"/>
            <w:r>
              <w:rPr>
                <w:color w:val="000000"/>
              </w:rPr>
              <w:t>Co.,Ltd</w:t>
            </w:r>
            <w:proofErr w:type="spellEnd"/>
            <w:proofErr w:type="gramEnd"/>
          </w:p>
        </w:tc>
        <w:tc>
          <w:tcPr>
            <w:tcW w:w="1524" w:type="dxa"/>
            <w:tcBorders>
              <w:top w:val="nil"/>
              <w:left w:val="nil"/>
              <w:bottom w:val="single" w:sz="4" w:space="0" w:color="000000"/>
              <w:right w:val="single" w:sz="4" w:space="0" w:color="000000"/>
            </w:tcBorders>
            <w:vAlign w:val="center"/>
          </w:tcPr>
          <w:p w14:paraId="3F99F5BA" w14:textId="082EE430" w:rsidR="00020380" w:rsidRPr="00731E46" w:rsidRDefault="00020380" w:rsidP="00020380">
            <w:pPr>
              <w:widowControl w:val="0"/>
              <w:jc w:val="center"/>
              <w:rPr>
                <w:sz w:val="27"/>
                <w:szCs w:val="27"/>
              </w:rPr>
            </w:pPr>
          </w:p>
        </w:tc>
      </w:tr>
      <w:tr w:rsidR="00020380" w:rsidRPr="00731E46" w14:paraId="4C70E4F8" w14:textId="77777777" w:rsidTr="00A91B81">
        <w:tc>
          <w:tcPr>
            <w:tcW w:w="790" w:type="dxa"/>
            <w:vAlign w:val="center"/>
          </w:tcPr>
          <w:p w14:paraId="65EA04CD"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auto"/>
              <w:right w:val="single" w:sz="4" w:space="0" w:color="000000"/>
            </w:tcBorders>
            <w:vAlign w:val="center"/>
          </w:tcPr>
          <w:p w14:paraId="5DC72196" w14:textId="023EC6AC" w:rsidR="00020380" w:rsidRPr="00731E46" w:rsidRDefault="00020380" w:rsidP="00020380">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lưu</w:t>
            </w:r>
            <w:proofErr w:type="spellEnd"/>
            <w:r>
              <w:rPr>
                <w:color w:val="000000"/>
              </w:rPr>
              <w:t xml:space="preserve"> </w:t>
            </w:r>
            <w:proofErr w:type="spellStart"/>
            <w:r>
              <w:rPr>
                <w:color w:val="000000"/>
              </w:rPr>
              <w:t>lượng</w:t>
            </w:r>
            <w:proofErr w:type="spellEnd"/>
          </w:p>
        </w:tc>
        <w:tc>
          <w:tcPr>
            <w:tcW w:w="5062" w:type="dxa"/>
            <w:tcBorders>
              <w:top w:val="nil"/>
              <w:left w:val="nil"/>
              <w:bottom w:val="single" w:sz="4" w:space="0" w:color="auto"/>
              <w:right w:val="single" w:sz="4" w:space="0" w:color="000000"/>
            </w:tcBorders>
            <w:vAlign w:val="center"/>
          </w:tcPr>
          <w:p w14:paraId="1DB2CF1C" w14:textId="77777777" w:rsidR="00020380" w:rsidRDefault="00020380" w:rsidP="00020380">
            <w:pPr>
              <w:jc w:val="left"/>
              <w:textAlignment w:val="center"/>
              <w:rPr>
                <w:color w:val="000000"/>
              </w:rPr>
            </w:pPr>
            <w:r>
              <w:rPr>
                <w:color w:val="000000"/>
              </w:rPr>
              <w:t xml:space="preserve">Model: FP55-020FWA015B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Ngõ</w:t>
            </w:r>
            <w:proofErr w:type="spellEnd"/>
            <w:r>
              <w:rPr>
                <w:color w:val="000000"/>
              </w:rPr>
              <w:t xml:space="preserve"> </w:t>
            </w:r>
            <w:proofErr w:type="spellStart"/>
            <w:r>
              <w:rPr>
                <w:color w:val="000000"/>
              </w:rPr>
              <w:t>ra</w:t>
            </w:r>
            <w:proofErr w:type="spellEnd"/>
            <w:r>
              <w:rPr>
                <w:color w:val="000000"/>
              </w:rPr>
              <w:t xml:space="preserve"> (Output): 220VAC 1.5A</w:t>
            </w:r>
            <w:r>
              <w:rPr>
                <w:color w:val="000000"/>
              </w:rPr>
              <w:br/>
              <w:t>PN: 50 Bar</w:t>
            </w:r>
          </w:p>
          <w:p w14:paraId="3B604DA9" w14:textId="2BC10A8F" w:rsidR="000F132C" w:rsidRPr="00731E46" w:rsidRDefault="000F132C" w:rsidP="00020380">
            <w:pPr>
              <w:jc w:val="left"/>
              <w:textAlignment w:val="center"/>
              <w:rPr>
                <w:color w:val="000000" w:themeColor="text1"/>
                <w:sz w:val="27"/>
                <w:szCs w:val="27"/>
                <w:lang w:val="vi-VN"/>
              </w:rPr>
            </w:pPr>
            <w:r>
              <w:rPr>
                <w:color w:val="000000"/>
              </w:rPr>
              <w:t>NSX: Kewill</w:t>
            </w:r>
          </w:p>
        </w:tc>
        <w:tc>
          <w:tcPr>
            <w:tcW w:w="1524" w:type="dxa"/>
            <w:tcBorders>
              <w:top w:val="nil"/>
              <w:left w:val="nil"/>
              <w:bottom w:val="single" w:sz="4" w:space="0" w:color="auto"/>
              <w:right w:val="single" w:sz="4" w:space="0" w:color="000000"/>
            </w:tcBorders>
            <w:vAlign w:val="center"/>
          </w:tcPr>
          <w:p w14:paraId="789021E2" w14:textId="50EB0BC6" w:rsidR="00020380" w:rsidRPr="00731E46" w:rsidRDefault="00830899" w:rsidP="00020380">
            <w:pPr>
              <w:widowControl w:val="0"/>
              <w:jc w:val="center"/>
              <w:rPr>
                <w:sz w:val="27"/>
                <w:szCs w:val="27"/>
              </w:rPr>
            </w:pPr>
            <w:r>
              <w:rPr>
                <w:sz w:val="27"/>
                <w:szCs w:val="27"/>
              </w:rPr>
              <w:t>X</w:t>
            </w:r>
          </w:p>
        </w:tc>
      </w:tr>
      <w:tr w:rsidR="00020380" w:rsidRPr="00731E46" w14:paraId="5B6FFB25" w14:textId="77777777" w:rsidTr="00A91B81">
        <w:tc>
          <w:tcPr>
            <w:tcW w:w="790" w:type="dxa"/>
            <w:tcBorders>
              <w:right w:val="single" w:sz="4" w:space="0" w:color="auto"/>
            </w:tcBorders>
            <w:vAlign w:val="center"/>
          </w:tcPr>
          <w:p w14:paraId="220CE054"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single" w:sz="4" w:space="0" w:color="auto"/>
              <w:left w:val="single" w:sz="4" w:space="0" w:color="auto"/>
              <w:bottom w:val="single" w:sz="4" w:space="0" w:color="auto"/>
              <w:right w:val="single" w:sz="4" w:space="0" w:color="auto"/>
            </w:tcBorders>
            <w:vAlign w:val="center"/>
          </w:tcPr>
          <w:p w14:paraId="6306AF02" w14:textId="17C23253" w:rsidR="00020380" w:rsidRPr="00731E46" w:rsidRDefault="00020380" w:rsidP="00020380">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giật</w:t>
            </w:r>
            <w:proofErr w:type="spellEnd"/>
            <w:r>
              <w:rPr>
                <w:color w:val="000000"/>
              </w:rPr>
              <w:t xml:space="preserve"> </w:t>
            </w:r>
            <w:proofErr w:type="spellStart"/>
            <w:r>
              <w:rPr>
                <w:color w:val="000000"/>
              </w:rPr>
              <w:t>sự</w:t>
            </w:r>
            <w:proofErr w:type="spellEnd"/>
            <w:r>
              <w:rPr>
                <w:color w:val="000000"/>
              </w:rPr>
              <w:t xml:space="preserve"> </w:t>
            </w:r>
            <w:proofErr w:type="spellStart"/>
            <w:r>
              <w:rPr>
                <w:color w:val="000000"/>
              </w:rPr>
              <w:t>cố</w:t>
            </w:r>
            <w:proofErr w:type="spellEnd"/>
          </w:p>
        </w:tc>
        <w:tc>
          <w:tcPr>
            <w:tcW w:w="5062" w:type="dxa"/>
            <w:tcBorders>
              <w:top w:val="single" w:sz="4" w:space="0" w:color="auto"/>
              <w:left w:val="single" w:sz="4" w:space="0" w:color="auto"/>
              <w:bottom w:val="single" w:sz="4" w:space="0" w:color="auto"/>
              <w:right w:val="single" w:sz="4" w:space="0" w:color="auto"/>
            </w:tcBorders>
            <w:vAlign w:val="center"/>
          </w:tcPr>
          <w:p w14:paraId="486A0431" w14:textId="77777777" w:rsidR="00020380" w:rsidRDefault="00020380" w:rsidP="00020380">
            <w:pPr>
              <w:jc w:val="left"/>
              <w:textAlignment w:val="center"/>
              <w:rPr>
                <w:color w:val="000000"/>
              </w:rPr>
            </w:pPr>
            <w:r>
              <w:rPr>
                <w:color w:val="000000"/>
              </w:rPr>
              <w:t xml:space="preserve">Model: JSB/HKLS-II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Rate voltage: AC24V-AC380V</w:t>
            </w:r>
          </w:p>
          <w:p w14:paraId="1274DE49" w14:textId="07B43775" w:rsidR="000F132C" w:rsidRPr="00731E46" w:rsidRDefault="000F132C" w:rsidP="00020380">
            <w:pPr>
              <w:jc w:val="left"/>
              <w:textAlignment w:val="center"/>
              <w:rPr>
                <w:color w:val="000000" w:themeColor="text1"/>
                <w:sz w:val="27"/>
                <w:szCs w:val="27"/>
                <w:lang w:val="vi-VN"/>
              </w:rPr>
            </w:pPr>
            <w:r>
              <w:rPr>
                <w:color w:val="000000"/>
              </w:rPr>
              <w:t xml:space="preserve">NSX: Wuxi </w:t>
            </w:r>
            <w:proofErr w:type="spellStart"/>
            <w:r>
              <w:rPr>
                <w:color w:val="000000"/>
              </w:rPr>
              <w:t>Hengtai</w:t>
            </w:r>
            <w:proofErr w:type="spellEnd"/>
            <w:r>
              <w:rPr>
                <w:color w:val="000000"/>
              </w:rPr>
              <w:t xml:space="preserve"> Electric Control Equipment </w:t>
            </w:r>
            <w:proofErr w:type="spellStart"/>
            <w:proofErr w:type="gramStart"/>
            <w:r>
              <w:rPr>
                <w:color w:val="000000"/>
              </w:rPr>
              <w:t>Co.,Ltd</w:t>
            </w:r>
            <w:proofErr w:type="spellEnd"/>
            <w:proofErr w:type="gramEnd"/>
          </w:p>
        </w:tc>
        <w:tc>
          <w:tcPr>
            <w:tcW w:w="1524" w:type="dxa"/>
            <w:tcBorders>
              <w:top w:val="single" w:sz="4" w:space="0" w:color="auto"/>
              <w:left w:val="single" w:sz="4" w:space="0" w:color="auto"/>
              <w:bottom w:val="single" w:sz="4" w:space="0" w:color="auto"/>
              <w:right w:val="single" w:sz="4" w:space="0" w:color="auto"/>
            </w:tcBorders>
            <w:vAlign w:val="center"/>
          </w:tcPr>
          <w:p w14:paraId="288041FB" w14:textId="5387CA28" w:rsidR="00020380" w:rsidRPr="00731E46" w:rsidRDefault="00020380" w:rsidP="00020380">
            <w:pPr>
              <w:widowControl w:val="0"/>
              <w:jc w:val="center"/>
              <w:rPr>
                <w:sz w:val="27"/>
                <w:szCs w:val="27"/>
              </w:rPr>
            </w:pPr>
          </w:p>
        </w:tc>
      </w:tr>
      <w:tr w:rsidR="00020380" w:rsidRPr="00731E46" w14:paraId="7E916B61" w14:textId="77777777" w:rsidTr="00A91B81">
        <w:tc>
          <w:tcPr>
            <w:tcW w:w="790" w:type="dxa"/>
            <w:vAlign w:val="center"/>
          </w:tcPr>
          <w:p w14:paraId="7202A6C9"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single" w:sz="4" w:space="0" w:color="auto"/>
              <w:left w:val="single" w:sz="4" w:space="0" w:color="000000"/>
              <w:bottom w:val="single" w:sz="4" w:space="0" w:color="000000"/>
              <w:right w:val="single" w:sz="4" w:space="0" w:color="000000"/>
            </w:tcBorders>
            <w:vAlign w:val="center"/>
          </w:tcPr>
          <w:p w14:paraId="6AC55FE2" w14:textId="37E18CF6" w:rsidR="00020380" w:rsidRPr="00731E46" w:rsidRDefault="00020380" w:rsidP="00020380">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hành</w:t>
            </w:r>
            <w:proofErr w:type="spellEnd"/>
            <w:r>
              <w:rPr>
                <w:color w:val="000000"/>
              </w:rPr>
              <w:t xml:space="preserve"> </w:t>
            </w:r>
            <w:proofErr w:type="spellStart"/>
            <w:r>
              <w:rPr>
                <w:color w:val="000000"/>
              </w:rPr>
              <w:t>trình</w:t>
            </w:r>
            <w:proofErr w:type="spellEnd"/>
          </w:p>
        </w:tc>
        <w:tc>
          <w:tcPr>
            <w:tcW w:w="5062" w:type="dxa"/>
            <w:tcBorders>
              <w:top w:val="single" w:sz="4" w:space="0" w:color="auto"/>
              <w:left w:val="nil"/>
              <w:bottom w:val="single" w:sz="4" w:space="0" w:color="000000"/>
              <w:right w:val="single" w:sz="4" w:space="0" w:color="000000"/>
            </w:tcBorders>
            <w:vAlign w:val="center"/>
          </w:tcPr>
          <w:p w14:paraId="468F5342" w14:textId="41EDAA4F" w:rsidR="00020380" w:rsidRDefault="00020380" w:rsidP="00020380">
            <w:pPr>
              <w:jc w:val="left"/>
              <w:textAlignment w:val="center"/>
              <w:rPr>
                <w:color w:val="000000"/>
              </w:rPr>
            </w:pPr>
            <w:r>
              <w:rPr>
                <w:color w:val="000000"/>
              </w:rPr>
              <w:t xml:space="preserve">Model: WLCA12-N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Nhiệt </w:t>
            </w:r>
            <w:proofErr w:type="spellStart"/>
            <w:r>
              <w:rPr>
                <w:color w:val="000000"/>
              </w:rPr>
              <w:t>độ</w:t>
            </w:r>
            <w:proofErr w:type="spellEnd"/>
            <w:r>
              <w:rPr>
                <w:color w:val="000000"/>
              </w:rPr>
              <w:t xml:space="preserve">: −10 </w:t>
            </w:r>
            <w:proofErr w:type="spellStart"/>
            <w:r w:rsidR="00CD683C">
              <w:rPr>
                <w:color w:val="000000"/>
              </w:rPr>
              <w:t>độ</w:t>
            </w:r>
            <w:proofErr w:type="spellEnd"/>
            <w:r w:rsidR="00CD683C">
              <w:rPr>
                <w:color w:val="000000"/>
              </w:rPr>
              <w:t xml:space="preserve"> C </w:t>
            </w:r>
            <w:r>
              <w:rPr>
                <w:color w:val="000000"/>
              </w:rPr>
              <w:t xml:space="preserve">to +80 </w:t>
            </w:r>
            <w:proofErr w:type="spellStart"/>
            <w:r w:rsidR="00CD683C">
              <w:rPr>
                <w:color w:val="000000"/>
              </w:rPr>
              <w:t>độ</w:t>
            </w:r>
            <w:proofErr w:type="spellEnd"/>
            <w:r w:rsidR="00CD683C">
              <w:rPr>
                <w:color w:val="000000"/>
              </w:rPr>
              <w:t xml:space="preserve"> C</w:t>
            </w:r>
          </w:p>
          <w:p w14:paraId="30FC4C7A" w14:textId="4962FE71" w:rsidR="000F132C" w:rsidRPr="00731E46" w:rsidRDefault="000F132C" w:rsidP="00020380">
            <w:pPr>
              <w:jc w:val="left"/>
              <w:textAlignment w:val="center"/>
              <w:rPr>
                <w:color w:val="000000" w:themeColor="text1"/>
                <w:sz w:val="27"/>
                <w:szCs w:val="27"/>
                <w:lang w:val="vi-VN"/>
              </w:rPr>
            </w:pPr>
            <w:r>
              <w:rPr>
                <w:color w:val="000000"/>
              </w:rPr>
              <w:t>NSX: Omron</w:t>
            </w:r>
          </w:p>
        </w:tc>
        <w:tc>
          <w:tcPr>
            <w:tcW w:w="1524" w:type="dxa"/>
            <w:tcBorders>
              <w:top w:val="single" w:sz="4" w:space="0" w:color="auto"/>
              <w:left w:val="nil"/>
              <w:bottom w:val="single" w:sz="4" w:space="0" w:color="000000"/>
              <w:right w:val="single" w:sz="4" w:space="0" w:color="000000"/>
            </w:tcBorders>
            <w:vAlign w:val="center"/>
          </w:tcPr>
          <w:p w14:paraId="5A0EA309" w14:textId="218F78FB" w:rsidR="00020380" w:rsidRPr="00731E46" w:rsidRDefault="00020380" w:rsidP="00020380">
            <w:pPr>
              <w:widowControl w:val="0"/>
              <w:jc w:val="center"/>
              <w:rPr>
                <w:sz w:val="27"/>
                <w:szCs w:val="27"/>
              </w:rPr>
            </w:pPr>
          </w:p>
        </w:tc>
      </w:tr>
      <w:tr w:rsidR="00020380" w:rsidRPr="00731E46" w14:paraId="61068289" w14:textId="77777777" w:rsidTr="00A91B81">
        <w:tc>
          <w:tcPr>
            <w:tcW w:w="790" w:type="dxa"/>
            <w:vAlign w:val="center"/>
          </w:tcPr>
          <w:p w14:paraId="2BD163A6"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1AE89114" w14:textId="23254BCD" w:rsidR="00020380" w:rsidRPr="00731E46" w:rsidRDefault="00020380" w:rsidP="00020380">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giới</w:t>
            </w:r>
            <w:proofErr w:type="spellEnd"/>
            <w:r>
              <w:rPr>
                <w:color w:val="000000"/>
              </w:rPr>
              <w:t xml:space="preserve"> </w:t>
            </w:r>
            <w:proofErr w:type="spellStart"/>
            <w:r>
              <w:rPr>
                <w:color w:val="000000"/>
              </w:rPr>
              <w:t>hạn</w:t>
            </w:r>
            <w:proofErr w:type="spellEnd"/>
            <w:r>
              <w:rPr>
                <w:color w:val="000000"/>
              </w:rPr>
              <w:br/>
              <w:t xml:space="preserve"> (Microswitch)</w:t>
            </w:r>
          </w:p>
        </w:tc>
        <w:tc>
          <w:tcPr>
            <w:tcW w:w="5062" w:type="dxa"/>
            <w:tcBorders>
              <w:top w:val="nil"/>
              <w:left w:val="nil"/>
              <w:bottom w:val="single" w:sz="4" w:space="0" w:color="000000"/>
              <w:right w:val="single" w:sz="4" w:space="0" w:color="000000"/>
            </w:tcBorders>
            <w:vAlign w:val="center"/>
          </w:tcPr>
          <w:p w14:paraId="3577848D" w14:textId="77777777" w:rsidR="00020380" w:rsidRDefault="00020380" w:rsidP="00020380">
            <w:pPr>
              <w:jc w:val="left"/>
              <w:textAlignment w:val="center"/>
              <w:rPr>
                <w:color w:val="000000"/>
              </w:rPr>
            </w:pPr>
            <w:r>
              <w:rPr>
                <w:color w:val="000000"/>
              </w:rPr>
              <w:t xml:space="preserve">Model: 20HM1-1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Supply: 28VDC, 500mA</w:t>
            </w:r>
          </w:p>
          <w:p w14:paraId="67126176" w14:textId="3EFEF7FB" w:rsidR="000F132C" w:rsidRPr="00731E46" w:rsidRDefault="000F132C" w:rsidP="00020380">
            <w:pPr>
              <w:jc w:val="left"/>
              <w:textAlignment w:val="center"/>
              <w:rPr>
                <w:color w:val="000000" w:themeColor="text1"/>
                <w:sz w:val="27"/>
                <w:szCs w:val="27"/>
                <w:lang w:val="vi-VN"/>
              </w:rPr>
            </w:pPr>
            <w:r>
              <w:rPr>
                <w:color w:val="000000"/>
              </w:rPr>
              <w:t>NSX: Honeywell</w:t>
            </w:r>
          </w:p>
        </w:tc>
        <w:tc>
          <w:tcPr>
            <w:tcW w:w="1524" w:type="dxa"/>
            <w:tcBorders>
              <w:top w:val="nil"/>
              <w:left w:val="nil"/>
              <w:bottom w:val="single" w:sz="4" w:space="0" w:color="000000"/>
              <w:right w:val="single" w:sz="4" w:space="0" w:color="000000"/>
            </w:tcBorders>
            <w:vAlign w:val="center"/>
          </w:tcPr>
          <w:p w14:paraId="4731EAB8" w14:textId="0B09AA64" w:rsidR="00020380" w:rsidRPr="00731E46" w:rsidRDefault="00020380" w:rsidP="00020380">
            <w:pPr>
              <w:widowControl w:val="0"/>
              <w:jc w:val="center"/>
              <w:rPr>
                <w:sz w:val="27"/>
                <w:szCs w:val="27"/>
              </w:rPr>
            </w:pPr>
          </w:p>
        </w:tc>
      </w:tr>
      <w:tr w:rsidR="00020380" w:rsidRPr="00731E46" w14:paraId="0566333A" w14:textId="77777777" w:rsidTr="00A91B81">
        <w:tc>
          <w:tcPr>
            <w:tcW w:w="790" w:type="dxa"/>
            <w:vAlign w:val="center"/>
          </w:tcPr>
          <w:p w14:paraId="51CABEF9"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6A0D444D" w14:textId="15EF0632" w:rsidR="00020380" w:rsidRPr="00731E46" w:rsidRDefault="00020380" w:rsidP="00020380">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hành</w:t>
            </w:r>
            <w:proofErr w:type="spellEnd"/>
            <w:r>
              <w:rPr>
                <w:color w:val="000000"/>
              </w:rPr>
              <w:t xml:space="preserve"> </w:t>
            </w:r>
            <w:proofErr w:type="spellStart"/>
            <w:r>
              <w:rPr>
                <w:color w:val="000000"/>
              </w:rPr>
              <w:t>trình</w:t>
            </w:r>
            <w:proofErr w:type="spellEnd"/>
          </w:p>
        </w:tc>
        <w:tc>
          <w:tcPr>
            <w:tcW w:w="5062" w:type="dxa"/>
            <w:tcBorders>
              <w:top w:val="nil"/>
              <w:left w:val="nil"/>
              <w:bottom w:val="single" w:sz="4" w:space="0" w:color="000000"/>
              <w:right w:val="single" w:sz="4" w:space="0" w:color="000000"/>
            </w:tcBorders>
            <w:vAlign w:val="center"/>
          </w:tcPr>
          <w:p w14:paraId="21AF018B" w14:textId="0413E727" w:rsidR="00020380" w:rsidRDefault="00020380" w:rsidP="00020380">
            <w:pPr>
              <w:jc w:val="left"/>
              <w:textAlignment w:val="center"/>
              <w:rPr>
                <w:color w:val="000000"/>
              </w:rPr>
            </w:pPr>
            <w:r>
              <w:rPr>
                <w:color w:val="000000"/>
              </w:rPr>
              <w:t xml:space="preserve">Model: YBLX-19/001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Điện </w:t>
            </w:r>
            <w:proofErr w:type="spellStart"/>
            <w:r>
              <w:rPr>
                <w:color w:val="000000"/>
              </w:rPr>
              <w:t>áp</w:t>
            </w:r>
            <w:proofErr w:type="spellEnd"/>
            <w:r>
              <w:rPr>
                <w:color w:val="000000"/>
              </w:rPr>
              <w:t xml:space="preserve"> </w:t>
            </w:r>
            <w:proofErr w:type="spellStart"/>
            <w:r>
              <w:rPr>
                <w:color w:val="000000"/>
              </w:rPr>
              <w:t>định</w:t>
            </w:r>
            <w:proofErr w:type="spellEnd"/>
            <w:r>
              <w:rPr>
                <w:color w:val="000000"/>
              </w:rPr>
              <w:t xml:space="preserve"> </w:t>
            </w:r>
            <w:proofErr w:type="spellStart"/>
            <w:r>
              <w:rPr>
                <w:color w:val="000000"/>
              </w:rPr>
              <w:t>mức</w:t>
            </w:r>
            <w:proofErr w:type="spellEnd"/>
            <w:r>
              <w:rPr>
                <w:color w:val="000000"/>
              </w:rPr>
              <w:t>: AC 380V; DC 220V</w:t>
            </w:r>
            <w:r>
              <w:rPr>
                <w:color w:val="000000"/>
              </w:rPr>
              <w:br/>
            </w:r>
            <w:proofErr w:type="spellStart"/>
            <w:r>
              <w:rPr>
                <w:color w:val="000000"/>
              </w:rPr>
              <w:t>Dòng</w:t>
            </w:r>
            <w:proofErr w:type="spellEnd"/>
            <w:r>
              <w:rPr>
                <w:color w:val="000000"/>
              </w:rPr>
              <w:t xml:space="preserve"> điện </w:t>
            </w:r>
            <w:proofErr w:type="spellStart"/>
            <w:r>
              <w:rPr>
                <w:color w:val="000000"/>
              </w:rPr>
              <w:t>định</w:t>
            </w:r>
            <w:proofErr w:type="spellEnd"/>
            <w:r>
              <w:rPr>
                <w:color w:val="000000"/>
              </w:rPr>
              <w:t xml:space="preserve"> </w:t>
            </w:r>
            <w:proofErr w:type="spellStart"/>
            <w:r>
              <w:rPr>
                <w:color w:val="000000"/>
              </w:rPr>
              <w:t>mức</w:t>
            </w:r>
            <w:proofErr w:type="spellEnd"/>
            <w:r>
              <w:rPr>
                <w:color w:val="000000"/>
              </w:rPr>
              <w:t>: AC 0</w:t>
            </w:r>
            <w:r w:rsidR="00792568">
              <w:rPr>
                <w:color w:val="000000"/>
              </w:rPr>
              <w:t>.</w:t>
            </w:r>
            <w:r>
              <w:rPr>
                <w:color w:val="000000"/>
              </w:rPr>
              <w:t>79A; DC 0.1A</w:t>
            </w:r>
          </w:p>
          <w:p w14:paraId="1A0222C1" w14:textId="586D822B" w:rsidR="000F132C" w:rsidRPr="00731E46" w:rsidRDefault="000F132C" w:rsidP="00020380">
            <w:pPr>
              <w:jc w:val="left"/>
              <w:textAlignment w:val="center"/>
              <w:rPr>
                <w:color w:val="000000" w:themeColor="text1"/>
                <w:sz w:val="27"/>
                <w:szCs w:val="27"/>
                <w:lang w:val="vi-VN"/>
              </w:rPr>
            </w:pPr>
            <w:r>
              <w:rPr>
                <w:color w:val="000000"/>
              </w:rPr>
              <w:t>NSX: CHINT</w:t>
            </w:r>
          </w:p>
        </w:tc>
        <w:tc>
          <w:tcPr>
            <w:tcW w:w="1524" w:type="dxa"/>
            <w:tcBorders>
              <w:top w:val="nil"/>
              <w:left w:val="nil"/>
              <w:bottom w:val="single" w:sz="4" w:space="0" w:color="000000"/>
              <w:right w:val="single" w:sz="4" w:space="0" w:color="000000"/>
            </w:tcBorders>
            <w:vAlign w:val="center"/>
          </w:tcPr>
          <w:p w14:paraId="5EFC055A" w14:textId="1BE5EB7E" w:rsidR="00020380" w:rsidRPr="00731E46" w:rsidRDefault="00020380" w:rsidP="00020380">
            <w:pPr>
              <w:widowControl w:val="0"/>
              <w:jc w:val="center"/>
              <w:rPr>
                <w:sz w:val="27"/>
                <w:szCs w:val="27"/>
              </w:rPr>
            </w:pPr>
          </w:p>
        </w:tc>
      </w:tr>
      <w:tr w:rsidR="00020380" w:rsidRPr="00731E46" w14:paraId="2865F03E" w14:textId="77777777" w:rsidTr="00A91B81">
        <w:tc>
          <w:tcPr>
            <w:tcW w:w="790" w:type="dxa"/>
            <w:vAlign w:val="center"/>
          </w:tcPr>
          <w:p w14:paraId="3CC7F044"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5D594362" w14:textId="2B374B2F" w:rsidR="00020380" w:rsidRPr="00731E46" w:rsidRDefault="00020380" w:rsidP="00020380">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hành</w:t>
            </w:r>
            <w:proofErr w:type="spellEnd"/>
            <w:r>
              <w:rPr>
                <w:color w:val="000000"/>
              </w:rPr>
              <w:t xml:space="preserve"> </w:t>
            </w:r>
            <w:proofErr w:type="spellStart"/>
            <w:r>
              <w:rPr>
                <w:color w:val="000000"/>
              </w:rPr>
              <w:t>trình</w:t>
            </w:r>
            <w:proofErr w:type="spellEnd"/>
          </w:p>
        </w:tc>
        <w:tc>
          <w:tcPr>
            <w:tcW w:w="5062" w:type="dxa"/>
            <w:tcBorders>
              <w:top w:val="nil"/>
              <w:left w:val="nil"/>
              <w:bottom w:val="single" w:sz="4" w:space="0" w:color="000000"/>
              <w:right w:val="single" w:sz="4" w:space="0" w:color="000000"/>
            </w:tcBorders>
            <w:vAlign w:val="center"/>
          </w:tcPr>
          <w:p w14:paraId="76DE5CB8" w14:textId="77777777" w:rsidR="00020380" w:rsidRDefault="00020380" w:rsidP="00020380">
            <w:pPr>
              <w:jc w:val="left"/>
              <w:textAlignment w:val="center"/>
              <w:rPr>
                <w:color w:val="000000"/>
              </w:rPr>
            </w:pPr>
            <w:r>
              <w:rPr>
                <w:color w:val="000000"/>
              </w:rPr>
              <w:t xml:space="preserve">Model: V4NBT7UL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t xml:space="preserve"> </w:t>
            </w:r>
            <w:r>
              <w:rPr>
                <w:color w:val="000000"/>
              </w:rPr>
              <w:br/>
              <w:t>IP67 250VAC 5A</w:t>
            </w:r>
          </w:p>
          <w:p w14:paraId="447AE8E8" w14:textId="2F1AEF71" w:rsidR="000F132C" w:rsidRPr="00731E46" w:rsidRDefault="000F132C" w:rsidP="00020380">
            <w:pPr>
              <w:jc w:val="left"/>
              <w:textAlignment w:val="center"/>
              <w:rPr>
                <w:color w:val="000000" w:themeColor="text1"/>
                <w:sz w:val="27"/>
                <w:szCs w:val="27"/>
                <w:lang w:val="vi-VN"/>
              </w:rPr>
            </w:pPr>
            <w:r>
              <w:rPr>
                <w:color w:val="000000"/>
              </w:rPr>
              <w:t>NSX: Saia-Burgess</w:t>
            </w:r>
          </w:p>
        </w:tc>
        <w:tc>
          <w:tcPr>
            <w:tcW w:w="1524" w:type="dxa"/>
            <w:tcBorders>
              <w:top w:val="nil"/>
              <w:left w:val="nil"/>
              <w:bottom w:val="single" w:sz="4" w:space="0" w:color="000000"/>
              <w:right w:val="single" w:sz="4" w:space="0" w:color="000000"/>
            </w:tcBorders>
            <w:vAlign w:val="center"/>
          </w:tcPr>
          <w:p w14:paraId="3A45F21C" w14:textId="14BA541C" w:rsidR="00020380" w:rsidRPr="00731E46" w:rsidRDefault="00020380" w:rsidP="00020380">
            <w:pPr>
              <w:widowControl w:val="0"/>
              <w:jc w:val="center"/>
              <w:rPr>
                <w:sz w:val="27"/>
                <w:szCs w:val="27"/>
              </w:rPr>
            </w:pPr>
          </w:p>
        </w:tc>
      </w:tr>
      <w:tr w:rsidR="00020380" w:rsidRPr="00731E46" w14:paraId="56B2C9FC" w14:textId="77777777" w:rsidTr="00A91B81">
        <w:tc>
          <w:tcPr>
            <w:tcW w:w="790" w:type="dxa"/>
            <w:vAlign w:val="center"/>
          </w:tcPr>
          <w:p w14:paraId="69BE4CB8"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449212A6" w14:textId="266DE935" w:rsidR="00020380" w:rsidRPr="00731E46" w:rsidRDefault="00020380" w:rsidP="00020380">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hành</w:t>
            </w:r>
            <w:proofErr w:type="spellEnd"/>
            <w:r>
              <w:rPr>
                <w:color w:val="000000"/>
              </w:rPr>
              <w:t xml:space="preserve"> </w:t>
            </w:r>
            <w:proofErr w:type="spellStart"/>
            <w:r>
              <w:rPr>
                <w:color w:val="000000"/>
              </w:rPr>
              <w:t>trình</w:t>
            </w:r>
            <w:proofErr w:type="spellEnd"/>
          </w:p>
        </w:tc>
        <w:tc>
          <w:tcPr>
            <w:tcW w:w="5062" w:type="dxa"/>
            <w:tcBorders>
              <w:top w:val="nil"/>
              <w:left w:val="nil"/>
              <w:bottom w:val="single" w:sz="4" w:space="0" w:color="000000"/>
              <w:right w:val="single" w:sz="4" w:space="0" w:color="000000"/>
            </w:tcBorders>
            <w:vAlign w:val="center"/>
          </w:tcPr>
          <w:p w14:paraId="153ED1F6" w14:textId="77777777" w:rsidR="00020380" w:rsidRDefault="00020380" w:rsidP="00020380">
            <w:pPr>
              <w:jc w:val="left"/>
              <w:textAlignment w:val="center"/>
              <w:rPr>
                <w:color w:val="000000"/>
              </w:rPr>
            </w:pPr>
            <w:r>
              <w:rPr>
                <w:color w:val="000000"/>
              </w:rPr>
              <w:t xml:space="preserve">Model: WLCA12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p w14:paraId="32E2420C" w14:textId="31064D7D" w:rsidR="000F132C" w:rsidRPr="00731E46" w:rsidRDefault="000F132C" w:rsidP="00020380">
            <w:pPr>
              <w:jc w:val="left"/>
              <w:textAlignment w:val="center"/>
              <w:rPr>
                <w:color w:val="000000" w:themeColor="text1"/>
                <w:sz w:val="27"/>
                <w:szCs w:val="27"/>
                <w:lang w:val="vi-VN"/>
              </w:rPr>
            </w:pPr>
            <w:r>
              <w:rPr>
                <w:color w:val="000000"/>
              </w:rPr>
              <w:t>NSX: Omron</w:t>
            </w:r>
          </w:p>
        </w:tc>
        <w:tc>
          <w:tcPr>
            <w:tcW w:w="1524" w:type="dxa"/>
            <w:tcBorders>
              <w:top w:val="nil"/>
              <w:left w:val="nil"/>
              <w:bottom w:val="single" w:sz="4" w:space="0" w:color="000000"/>
              <w:right w:val="single" w:sz="4" w:space="0" w:color="000000"/>
            </w:tcBorders>
            <w:vAlign w:val="center"/>
          </w:tcPr>
          <w:p w14:paraId="2D0C94BC" w14:textId="60EF607B" w:rsidR="00020380" w:rsidRPr="00731E46" w:rsidRDefault="00020380" w:rsidP="000F132C">
            <w:pPr>
              <w:widowControl w:val="0"/>
              <w:jc w:val="center"/>
              <w:rPr>
                <w:sz w:val="27"/>
                <w:szCs w:val="27"/>
              </w:rPr>
            </w:pPr>
            <w:r>
              <w:rPr>
                <w:color w:val="000000"/>
              </w:rPr>
              <w:t xml:space="preserve"> </w:t>
            </w:r>
          </w:p>
        </w:tc>
      </w:tr>
      <w:tr w:rsidR="00020380" w:rsidRPr="00731E46" w14:paraId="235045AC" w14:textId="77777777" w:rsidTr="00A91B81">
        <w:tc>
          <w:tcPr>
            <w:tcW w:w="790" w:type="dxa"/>
            <w:vAlign w:val="center"/>
          </w:tcPr>
          <w:p w14:paraId="23FBB2A6"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0A014594" w14:textId="5E65F522" w:rsidR="00020380" w:rsidRPr="00731E46" w:rsidRDefault="00020380" w:rsidP="00020380">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hành</w:t>
            </w:r>
            <w:proofErr w:type="spellEnd"/>
            <w:r>
              <w:rPr>
                <w:color w:val="000000"/>
              </w:rPr>
              <w:t xml:space="preserve"> </w:t>
            </w:r>
            <w:proofErr w:type="spellStart"/>
            <w:r>
              <w:rPr>
                <w:color w:val="000000"/>
              </w:rPr>
              <w:t>trình</w:t>
            </w:r>
            <w:proofErr w:type="spellEnd"/>
          </w:p>
        </w:tc>
        <w:tc>
          <w:tcPr>
            <w:tcW w:w="5062" w:type="dxa"/>
            <w:tcBorders>
              <w:top w:val="nil"/>
              <w:left w:val="nil"/>
              <w:bottom w:val="single" w:sz="4" w:space="0" w:color="000000"/>
              <w:right w:val="single" w:sz="4" w:space="0" w:color="000000"/>
            </w:tcBorders>
            <w:shd w:val="clear" w:color="FFFFFF" w:fill="FFFFFF"/>
            <w:vAlign w:val="center"/>
          </w:tcPr>
          <w:p w14:paraId="069F57E3" w14:textId="77777777" w:rsidR="00020380" w:rsidRDefault="00020380" w:rsidP="00020380">
            <w:pPr>
              <w:jc w:val="left"/>
              <w:textAlignment w:val="center"/>
              <w:rPr>
                <w:color w:val="000000"/>
              </w:rPr>
            </w:pPr>
            <w:r>
              <w:rPr>
                <w:color w:val="000000"/>
              </w:rPr>
              <w:t xml:space="preserve">Model: D4A-4501N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p w14:paraId="6DD6E5E0" w14:textId="29FB4CE0" w:rsidR="000F132C" w:rsidRPr="00731E46" w:rsidRDefault="000F132C" w:rsidP="00020380">
            <w:pPr>
              <w:jc w:val="left"/>
              <w:textAlignment w:val="center"/>
              <w:rPr>
                <w:color w:val="000000" w:themeColor="text1"/>
                <w:sz w:val="27"/>
                <w:szCs w:val="27"/>
                <w:lang w:val="vi-VN"/>
              </w:rPr>
            </w:pPr>
            <w:r>
              <w:rPr>
                <w:color w:val="000000"/>
              </w:rPr>
              <w:t>NSX: Omron</w:t>
            </w:r>
          </w:p>
        </w:tc>
        <w:tc>
          <w:tcPr>
            <w:tcW w:w="1524" w:type="dxa"/>
            <w:tcBorders>
              <w:top w:val="nil"/>
              <w:left w:val="nil"/>
              <w:bottom w:val="single" w:sz="4" w:space="0" w:color="000000"/>
              <w:right w:val="single" w:sz="4" w:space="0" w:color="000000"/>
            </w:tcBorders>
            <w:vAlign w:val="center"/>
          </w:tcPr>
          <w:p w14:paraId="683DBB88" w14:textId="5A9DD790" w:rsidR="00020380" w:rsidRPr="00731E46" w:rsidRDefault="00020380" w:rsidP="00020380">
            <w:pPr>
              <w:widowControl w:val="0"/>
              <w:jc w:val="center"/>
              <w:rPr>
                <w:sz w:val="27"/>
                <w:szCs w:val="27"/>
              </w:rPr>
            </w:pPr>
          </w:p>
        </w:tc>
      </w:tr>
      <w:tr w:rsidR="00020380" w:rsidRPr="00731E46" w14:paraId="259EFD17" w14:textId="77777777" w:rsidTr="00A91B81">
        <w:tc>
          <w:tcPr>
            <w:tcW w:w="790" w:type="dxa"/>
            <w:vAlign w:val="center"/>
          </w:tcPr>
          <w:p w14:paraId="598D9539"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27A29F53" w14:textId="11CA816B" w:rsidR="00020380" w:rsidRPr="00731E46" w:rsidRDefault="00020380" w:rsidP="00020380">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hành</w:t>
            </w:r>
            <w:proofErr w:type="spellEnd"/>
            <w:r>
              <w:rPr>
                <w:color w:val="000000"/>
              </w:rPr>
              <w:t xml:space="preserve"> </w:t>
            </w:r>
            <w:proofErr w:type="spellStart"/>
            <w:r>
              <w:rPr>
                <w:color w:val="000000"/>
              </w:rPr>
              <w:t>trình</w:t>
            </w:r>
            <w:proofErr w:type="spellEnd"/>
          </w:p>
        </w:tc>
        <w:tc>
          <w:tcPr>
            <w:tcW w:w="5062" w:type="dxa"/>
            <w:tcBorders>
              <w:top w:val="nil"/>
              <w:left w:val="nil"/>
              <w:bottom w:val="single" w:sz="4" w:space="0" w:color="000000"/>
              <w:right w:val="single" w:sz="4" w:space="0" w:color="000000"/>
            </w:tcBorders>
            <w:shd w:val="clear" w:color="FFFFFF" w:fill="FFFFFF"/>
            <w:vAlign w:val="center"/>
          </w:tcPr>
          <w:p w14:paraId="0AEC17F5" w14:textId="77777777" w:rsidR="00020380" w:rsidRDefault="00020380" w:rsidP="00020380">
            <w:pPr>
              <w:jc w:val="left"/>
              <w:textAlignment w:val="center"/>
              <w:rPr>
                <w:color w:val="000000"/>
              </w:rPr>
            </w:pPr>
            <w:r>
              <w:rPr>
                <w:color w:val="000000"/>
              </w:rPr>
              <w:t>Model: WLCA12-</w:t>
            </w:r>
            <w:proofErr w:type="gramStart"/>
            <w:r>
              <w:rPr>
                <w:color w:val="000000"/>
              </w:rPr>
              <w:t>2TH</w:t>
            </w:r>
            <w:proofErr w:type="gramEnd"/>
            <w:r>
              <w:rPr>
                <w:color w:val="000000"/>
              </w:rPr>
              <w:t xml:space="preserve">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p w14:paraId="24C6F10C" w14:textId="1E5FC1E3" w:rsidR="000F132C" w:rsidRPr="00731E46" w:rsidRDefault="000F132C" w:rsidP="00020380">
            <w:pPr>
              <w:jc w:val="left"/>
              <w:textAlignment w:val="center"/>
              <w:rPr>
                <w:color w:val="000000" w:themeColor="text1"/>
                <w:sz w:val="27"/>
                <w:szCs w:val="27"/>
                <w:lang w:val="vi-VN"/>
              </w:rPr>
            </w:pPr>
            <w:r>
              <w:rPr>
                <w:color w:val="000000"/>
              </w:rPr>
              <w:t>NSX: Omron</w:t>
            </w:r>
          </w:p>
        </w:tc>
        <w:tc>
          <w:tcPr>
            <w:tcW w:w="1524" w:type="dxa"/>
            <w:tcBorders>
              <w:top w:val="nil"/>
              <w:left w:val="nil"/>
              <w:bottom w:val="single" w:sz="4" w:space="0" w:color="000000"/>
              <w:right w:val="single" w:sz="4" w:space="0" w:color="000000"/>
            </w:tcBorders>
            <w:vAlign w:val="center"/>
          </w:tcPr>
          <w:p w14:paraId="7F1A0E2E" w14:textId="74638EB1" w:rsidR="00020380" w:rsidRPr="00731E46" w:rsidRDefault="00020380" w:rsidP="00020380">
            <w:pPr>
              <w:widowControl w:val="0"/>
              <w:jc w:val="center"/>
              <w:rPr>
                <w:sz w:val="27"/>
                <w:szCs w:val="27"/>
              </w:rPr>
            </w:pPr>
          </w:p>
        </w:tc>
      </w:tr>
      <w:tr w:rsidR="00020380" w:rsidRPr="00731E46" w14:paraId="0A8C1BE8" w14:textId="77777777" w:rsidTr="00A91B81">
        <w:tc>
          <w:tcPr>
            <w:tcW w:w="790" w:type="dxa"/>
            <w:vAlign w:val="center"/>
          </w:tcPr>
          <w:p w14:paraId="06D7C711"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1EFC8BC7" w14:textId="62AAF206" w:rsidR="00020380" w:rsidRPr="00731E46" w:rsidRDefault="00020380" w:rsidP="00020380">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hành</w:t>
            </w:r>
            <w:proofErr w:type="spellEnd"/>
            <w:r>
              <w:rPr>
                <w:color w:val="000000"/>
              </w:rPr>
              <w:t xml:space="preserve"> </w:t>
            </w:r>
            <w:proofErr w:type="spellStart"/>
            <w:r>
              <w:rPr>
                <w:color w:val="000000"/>
              </w:rPr>
              <w:t>trình</w:t>
            </w:r>
            <w:proofErr w:type="spellEnd"/>
          </w:p>
        </w:tc>
        <w:tc>
          <w:tcPr>
            <w:tcW w:w="5062" w:type="dxa"/>
            <w:tcBorders>
              <w:top w:val="nil"/>
              <w:left w:val="nil"/>
              <w:bottom w:val="single" w:sz="4" w:space="0" w:color="000000"/>
              <w:right w:val="single" w:sz="4" w:space="0" w:color="000000"/>
            </w:tcBorders>
            <w:shd w:val="clear" w:color="FFFFFF" w:fill="FFFFFF"/>
            <w:vAlign w:val="center"/>
          </w:tcPr>
          <w:p w14:paraId="434BE930" w14:textId="77777777" w:rsidR="00020380" w:rsidRDefault="00020380" w:rsidP="00020380">
            <w:pPr>
              <w:jc w:val="left"/>
              <w:textAlignment w:val="center"/>
              <w:rPr>
                <w:color w:val="000000"/>
              </w:rPr>
            </w:pPr>
            <w:r>
              <w:rPr>
                <w:color w:val="000000"/>
              </w:rPr>
              <w:t xml:space="preserve">Model: ZR 235-11Z-M20-2325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p w14:paraId="598B1866" w14:textId="3BA31C77" w:rsidR="000F132C" w:rsidRPr="00731E46" w:rsidRDefault="000F132C" w:rsidP="00020380">
            <w:pPr>
              <w:jc w:val="left"/>
              <w:textAlignment w:val="center"/>
              <w:rPr>
                <w:color w:val="000000" w:themeColor="text1"/>
                <w:sz w:val="27"/>
                <w:szCs w:val="27"/>
                <w:lang w:val="vi-VN"/>
              </w:rPr>
            </w:pPr>
            <w:r>
              <w:rPr>
                <w:color w:val="000000"/>
              </w:rPr>
              <w:t>NSX: Schmersal</w:t>
            </w:r>
          </w:p>
        </w:tc>
        <w:tc>
          <w:tcPr>
            <w:tcW w:w="1524" w:type="dxa"/>
            <w:tcBorders>
              <w:top w:val="nil"/>
              <w:left w:val="nil"/>
              <w:bottom w:val="single" w:sz="4" w:space="0" w:color="000000"/>
              <w:right w:val="single" w:sz="4" w:space="0" w:color="000000"/>
            </w:tcBorders>
            <w:vAlign w:val="center"/>
          </w:tcPr>
          <w:p w14:paraId="4833E95B" w14:textId="3279905E" w:rsidR="00020380" w:rsidRPr="00731E46" w:rsidRDefault="00020380" w:rsidP="00020380">
            <w:pPr>
              <w:widowControl w:val="0"/>
              <w:jc w:val="center"/>
              <w:rPr>
                <w:sz w:val="27"/>
                <w:szCs w:val="27"/>
              </w:rPr>
            </w:pPr>
          </w:p>
        </w:tc>
      </w:tr>
      <w:tr w:rsidR="00020380" w:rsidRPr="00731E46" w14:paraId="5BD2D2CE" w14:textId="77777777" w:rsidTr="00A91B81">
        <w:tc>
          <w:tcPr>
            <w:tcW w:w="790" w:type="dxa"/>
            <w:vAlign w:val="center"/>
          </w:tcPr>
          <w:p w14:paraId="64C567FD"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04334B60" w14:textId="1B0718DE" w:rsidR="00020380" w:rsidRPr="00731E46" w:rsidRDefault="00020380" w:rsidP="00020380">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lưu</w:t>
            </w:r>
            <w:proofErr w:type="spellEnd"/>
            <w:r>
              <w:rPr>
                <w:color w:val="000000"/>
              </w:rPr>
              <w:t xml:space="preserve"> </w:t>
            </w:r>
            <w:proofErr w:type="spellStart"/>
            <w:r>
              <w:rPr>
                <w:color w:val="000000"/>
              </w:rPr>
              <w:t>lượng</w:t>
            </w:r>
            <w:proofErr w:type="spellEnd"/>
          </w:p>
        </w:tc>
        <w:tc>
          <w:tcPr>
            <w:tcW w:w="5062" w:type="dxa"/>
            <w:tcBorders>
              <w:top w:val="nil"/>
              <w:left w:val="nil"/>
              <w:bottom w:val="single" w:sz="4" w:space="0" w:color="000000"/>
              <w:right w:val="single" w:sz="4" w:space="0" w:color="000000"/>
            </w:tcBorders>
            <w:vAlign w:val="center"/>
          </w:tcPr>
          <w:p w14:paraId="174497A0" w14:textId="170A8B0D" w:rsidR="00020380" w:rsidRDefault="00020380" w:rsidP="00020380">
            <w:pPr>
              <w:jc w:val="left"/>
              <w:textAlignment w:val="center"/>
              <w:rPr>
                <w:color w:val="000000"/>
              </w:rPr>
            </w:pPr>
            <w:r>
              <w:rPr>
                <w:color w:val="000000"/>
              </w:rPr>
              <w:t>Model: KDEA</w:t>
            </w:r>
            <w:r w:rsidR="00E12C56">
              <w:rPr>
                <w:color w:val="000000"/>
              </w:rPr>
              <w:t xml:space="preserve"> </w:t>
            </w:r>
            <w:r>
              <w:rPr>
                <w:color w:val="000000"/>
              </w:rPr>
              <w:t xml:space="preserve">A1B4-326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Dãy</w:t>
            </w:r>
            <w:proofErr w:type="spellEnd"/>
            <w:r>
              <w:rPr>
                <w:color w:val="000000"/>
              </w:rPr>
              <w:t xml:space="preserve"> </w:t>
            </w:r>
            <w:proofErr w:type="spellStart"/>
            <w:r>
              <w:rPr>
                <w:color w:val="000000"/>
              </w:rPr>
              <w:t>cho</w:t>
            </w:r>
            <w:proofErr w:type="spellEnd"/>
            <w:r>
              <w:rPr>
                <w:color w:val="000000"/>
              </w:rPr>
              <w:t xml:space="preserve"> </w:t>
            </w:r>
            <w:proofErr w:type="spellStart"/>
            <w:r>
              <w:rPr>
                <w:color w:val="000000"/>
              </w:rPr>
              <w:t>phép</w:t>
            </w:r>
            <w:proofErr w:type="spellEnd"/>
            <w:r>
              <w:rPr>
                <w:color w:val="000000"/>
              </w:rPr>
              <w:t xml:space="preserve"> (Range): 8-60 l/min</w:t>
            </w:r>
            <w:r>
              <w:rPr>
                <w:color w:val="000000"/>
              </w:rPr>
              <w:br/>
            </w:r>
            <w:proofErr w:type="spellStart"/>
            <w:r>
              <w:rPr>
                <w:color w:val="000000"/>
              </w:rPr>
              <w:t>Nguồn</w:t>
            </w:r>
            <w:proofErr w:type="spellEnd"/>
            <w:r>
              <w:rPr>
                <w:color w:val="000000"/>
              </w:rPr>
              <w:t>: 250VAC/1.5A/50 VA</w:t>
            </w:r>
          </w:p>
          <w:p w14:paraId="3EDF5C05" w14:textId="2C86803B" w:rsidR="000F132C" w:rsidRPr="00731E46" w:rsidRDefault="000F132C" w:rsidP="00020380">
            <w:pPr>
              <w:jc w:val="left"/>
              <w:textAlignment w:val="center"/>
              <w:rPr>
                <w:color w:val="000000" w:themeColor="text1"/>
                <w:sz w:val="27"/>
                <w:szCs w:val="27"/>
                <w:lang w:val="vi-VN"/>
              </w:rPr>
            </w:pPr>
            <w:r>
              <w:rPr>
                <w:color w:val="000000"/>
              </w:rPr>
              <w:t xml:space="preserve">NSX: Meister </w:t>
            </w:r>
            <w:proofErr w:type="spellStart"/>
            <w:r>
              <w:rPr>
                <w:color w:val="000000"/>
              </w:rPr>
              <w:t>Stronmungsteehnik</w:t>
            </w:r>
            <w:proofErr w:type="spellEnd"/>
            <w:r>
              <w:rPr>
                <w:color w:val="000000"/>
              </w:rPr>
              <w:t xml:space="preserve"> </w:t>
            </w:r>
            <w:proofErr w:type="spellStart"/>
            <w:r>
              <w:rPr>
                <w:color w:val="000000"/>
              </w:rPr>
              <w:t>Gmbh</w:t>
            </w:r>
            <w:proofErr w:type="spellEnd"/>
            <w:r>
              <w:rPr>
                <w:color w:val="000000"/>
              </w:rPr>
              <w:t>/China</w:t>
            </w:r>
          </w:p>
        </w:tc>
        <w:tc>
          <w:tcPr>
            <w:tcW w:w="1524" w:type="dxa"/>
            <w:tcBorders>
              <w:top w:val="nil"/>
              <w:left w:val="nil"/>
              <w:bottom w:val="single" w:sz="4" w:space="0" w:color="000000"/>
              <w:right w:val="single" w:sz="4" w:space="0" w:color="000000"/>
            </w:tcBorders>
            <w:vAlign w:val="center"/>
          </w:tcPr>
          <w:p w14:paraId="19DA03DC" w14:textId="1CBB1A42" w:rsidR="00020380" w:rsidRPr="00731E46" w:rsidRDefault="00830899" w:rsidP="00020380">
            <w:pPr>
              <w:widowControl w:val="0"/>
              <w:jc w:val="center"/>
              <w:rPr>
                <w:sz w:val="27"/>
                <w:szCs w:val="27"/>
              </w:rPr>
            </w:pPr>
            <w:r>
              <w:rPr>
                <w:sz w:val="27"/>
                <w:szCs w:val="27"/>
              </w:rPr>
              <w:t>X</w:t>
            </w:r>
          </w:p>
        </w:tc>
      </w:tr>
      <w:tr w:rsidR="00020380" w:rsidRPr="00731E46" w14:paraId="1D0C11F3" w14:textId="77777777" w:rsidTr="00A91B81">
        <w:tc>
          <w:tcPr>
            <w:tcW w:w="790" w:type="dxa"/>
            <w:vAlign w:val="center"/>
          </w:tcPr>
          <w:p w14:paraId="41EE1868"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662B1303" w14:textId="53C42A5A" w:rsidR="00020380" w:rsidRPr="00731E46" w:rsidRDefault="00020380" w:rsidP="00020380">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lưu</w:t>
            </w:r>
            <w:proofErr w:type="spellEnd"/>
            <w:r>
              <w:rPr>
                <w:color w:val="000000"/>
              </w:rPr>
              <w:t xml:space="preserve"> </w:t>
            </w:r>
            <w:proofErr w:type="spellStart"/>
            <w:r>
              <w:rPr>
                <w:color w:val="000000"/>
              </w:rPr>
              <w:t>lượng</w:t>
            </w:r>
            <w:proofErr w:type="spellEnd"/>
          </w:p>
        </w:tc>
        <w:tc>
          <w:tcPr>
            <w:tcW w:w="5062" w:type="dxa"/>
            <w:tcBorders>
              <w:top w:val="nil"/>
              <w:left w:val="nil"/>
              <w:bottom w:val="single" w:sz="4" w:space="0" w:color="000000"/>
              <w:right w:val="single" w:sz="4" w:space="0" w:color="000000"/>
            </w:tcBorders>
            <w:vAlign w:val="center"/>
          </w:tcPr>
          <w:p w14:paraId="05CC5B94" w14:textId="5AD8FFF4" w:rsidR="00020380" w:rsidRPr="005A6B78" w:rsidRDefault="00020380" w:rsidP="00020380">
            <w:pPr>
              <w:jc w:val="left"/>
              <w:textAlignment w:val="center"/>
              <w:rPr>
                <w:color w:val="000000" w:themeColor="text1"/>
              </w:rPr>
            </w:pPr>
            <w:r w:rsidRPr="005A6B78">
              <w:rPr>
                <w:color w:val="000000" w:themeColor="text1"/>
              </w:rPr>
              <w:t xml:space="preserve">Model: PKC0.1A3M </w:t>
            </w:r>
            <w:proofErr w:type="spellStart"/>
            <w:r w:rsidRPr="005A6B78">
              <w:rPr>
                <w:color w:val="000000" w:themeColor="text1"/>
              </w:rPr>
              <w:t>hoặc</w:t>
            </w:r>
            <w:proofErr w:type="spellEnd"/>
            <w:r w:rsidRPr="005A6B78">
              <w:rPr>
                <w:color w:val="000000" w:themeColor="text1"/>
              </w:rPr>
              <w:t xml:space="preserve"> </w:t>
            </w:r>
            <w:proofErr w:type="spellStart"/>
            <w:r w:rsidRPr="005A6B78">
              <w:rPr>
                <w:color w:val="000000" w:themeColor="text1"/>
              </w:rPr>
              <w:t>tương</w:t>
            </w:r>
            <w:proofErr w:type="spellEnd"/>
            <w:r w:rsidRPr="005A6B78">
              <w:rPr>
                <w:color w:val="000000" w:themeColor="text1"/>
              </w:rPr>
              <w:t xml:space="preserve"> </w:t>
            </w:r>
            <w:proofErr w:type="spellStart"/>
            <w:r w:rsidRPr="005A6B78">
              <w:rPr>
                <w:color w:val="000000" w:themeColor="text1"/>
              </w:rPr>
              <w:t>đương</w:t>
            </w:r>
            <w:proofErr w:type="spellEnd"/>
            <w:r w:rsidRPr="005A6B78">
              <w:rPr>
                <w:color w:val="000000" w:themeColor="text1"/>
              </w:rPr>
              <w:br/>
            </w:r>
            <w:proofErr w:type="spellStart"/>
            <w:r w:rsidRPr="005A6B78">
              <w:rPr>
                <w:color w:val="000000" w:themeColor="text1"/>
              </w:rPr>
              <w:t>Dãy</w:t>
            </w:r>
            <w:proofErr w:type="spellEnd"/>
            <w:r w:rsidRPr="005A6B78">
              <w:rPr>
                <w:color w:val="000000" w:themeColor="text1"/>
              </w:rPr>
              <w:t xml:space="preserve"> </w:t>
            </w:r>
            <w:proofErr w:type="spellStart"/>
            <w:r w:rsidRPr="005A6B78">
              <w:rPr>
                <w:color w:val="000000" w:themeColor="text1"/>
              </w:rPr>
              <w:t>áp</w:t>
            </w:r>
            <w:proofErr w:type="spellEnd"/>
            <w:r w:rsidRPr="005A6B78">
              <w:rPr>
                <w:color w:val="000000" w:themeColor="text1"/>
              </w:rPr>
              <w:t xml:space="preserve"> </w:t>
            </w:r>
            <w:proofErr w:type="spellStart"/>
            <w:r w:rsidRPr="005A6B78">
              <w:rPr>
                <w:color w:val="000000" w:themeColor="text1"/>
              </w:rPr>
              <w:t>suất</w:t>
            </w:r>
            <w:proofErr w:type="spellEnd"/>
            <w:r w:rsidRPr="005A6B78">
              <w:rPr>
                <w:color w:val="000000" w:themeColor="text1"/>
              </w:rPr>
              <w:t xml:space="preserve"> (Range): 0 ÷ 0</w:t>
            </w:r>
            <w:r w:rsidR="00792568" w:rsidRPr="005A6B78">
              <w:rPr>
                <w:color w:val="000000" w:themeColor="text1"/>
              </w:rPr>
              <w:t>.</w:t>
            </w:r>
            <w:r w:rsidRPr="005A6B78">
              <w:rPr>
                <w:color w:val="000000" w:themeColor="text1"/>
              </w:rPr>
              <w:t>1 M</w:t>
            </w:r>
            <w:r w:rsidR="00792568" w:rsidRPr="005A6B78">
              <w:rPr>
                <w:color w:val="000000" w:themeColor="text1"/>
              </w:rPr>
              <w:t>P</w:t>
            </w:r>
            <w:r w:rsidRPr="005A6B78">
              <w:rPr>
                <w:color w:val="000000" w:themeColor="text1"/>
              </w:rPr>
              <w:t>a</w:t>
            </w:r>
            <w:r w:rsidRPr="005A6B78">
              <w:rPr>
                <w:color w:val="000000" w:themeColor="text1"/>
              </w:rPr>
              <w:br/>
            </w:r>
            <w:proofErr w:type="spellStart"/>
            <w:r w:rsidRPr="005A6B78">
              <w:rPr>
                <w:color w:val="000000" w:themeColor="text1"/>
              </w:rPr>
              <w:t>Tiếp</w:t>
            </w:r>
            <w:proofErr w:type="spellEnd"/>
            <w:r w:rsidRPr="005A6B78">
              <w:rPr>
                <w:color w:val="000000" w:themeColor="text1"/>
              </w:rPr>
              <w:t xml:space="preserve"> </w:t>
            </w:r>
            <w:proofErr w:type="spellStart"/>
            <w:r w:rsidRPr="005A6B78">
              <w:rPr>
                <w:color w:val="000000" w:themeColor="text1"/>
              </w:rPr>
              <w:t>điểm</w:t>
            </w:r>
            <w:proofErr w:type="spellEnd"/>
            <w:r w:rsidRPr="005A6B78">
              <w:rPr>
                <w:color w:val="000000" w:themeColor="text1"/>
              </w:rPr>
              <w:t>: 220V/3A</w:t>
            </w:r>
          </w:p>
          <w:p w14:paraId="1D855400" w14:textId="2B2E0336" w:rsidR="000F132C" w:rsidRPr="005A6B78" w:rsidRDefault="000F132C" w:rsidP="00020380">
            <w:pPr>
              <w:jc w:val="left"/>
              <w:textAlignment w:val="center"/>
              <w:rPr>
                <w:color w:val="000000" w:themeColor="text1"/>
                <w:sz w:val="27"/>
                <w:szCs w:val="27"/>
                <w:lang w:val="vi-VN"/>
              </w:rPr>
            </w:pPr>
            <w:r w:rsidRPr="005A6B78">
              <w:rPr>
                <w:color w:val="000000" w:themeColor="text1"/>
              </w:rPr>
              <w:t xml:space="preserve">NSX: Tianjin </w:t>
            </w:r>
            <w:proofErr w:type="spellStart"/>
            <w:r w:rsidR="0067546C" w:rsidRPr="005A6B78">
              <w:rPr>
                <w:color w:val="000000" w:themeColor="text1"/>
              </w:rPr>
              <w:t>Kaishida</w:t>
            </w:r>
            <w:proofErr w:type="spellEnd"/>
            <w:r w:rsidR="0067546C" w:rsidRPr="005A6B78">
              <w:rPr>
                <w:color w:val="000000" w:themeColor="text1"/>
              </w:rPr>
              <w:t xml:space="preserve"> </w:t>
            </w:r>
            <w:r w:rsidRPr="005A6B78">
              <w:rPr>
                <w:color w:val="000000" w:themeColor="text1"/>
              </w:rPr>
              <w:t xml:space="preserve">Instrument </w:t>
            </w:r>
            <w:proofErr w:type="spellStart"/>
            <w:proofErr w:type="gramStart"/>
            <w:r w:rsidRPr="005A6B78">
              <w:rPr>
                <w:color w:val="000000" w:themeColor="text1"/>
              </w:rPr>
              <w:t>Co.,Ltd</w:t>
            </w:r>
            <w:proofErr w:type="spellEnd"/>
            <w:proofErr w:type="gramEnd"/>
          </w:p>
        </w:tc>
        <w:tc>
          <w:tcPr>
            <w:tcW w:w="1524" w:type="dxa"/>
            <w:tcBorders>
              <w:top w:val="nil"/>
              <w:left w:val="nil"/>
              <w:bottom w:val="single" w:sz="4" w:space="0" w:color="000000"/>
              <w:right w:val="single" w:sz="4" w:space="0" w:color="000000"/>
            </w:tcBorders>
            <w:vAlign w:val="center"/>
          </w:tcPr>
          <w:p w14:paraId="1EF44BC9" w14:textId="75FCD30B" w:rsidR="00020380" w:rsidRPr="00731E46" w:rsidRDefault="00830899" w:rsidP="00020380">
            <w:pPr>
              <w:widowControl w:val="0"/>
              <w:jc w:val="center"/>
              <w:rPr>
                <w:sz w:val="27"/>
                <w:szCs w:val="27"/>
              </w:rPr>
            </w:pPr>
            <w:r>
              <w:rPr>
                <w:sz w:val="27"/>
                <w:szCs w:val="27"/>
              </w:rPr>
              <w:t>X</w:t>
            </w:r>
          </w:p>
        </w:tc>
      </w:tr>
      <w:tr w:rsidR="00020380" w:rsidRPr="00731E46" w14:paraId="625F66E8" w14:textId="77777777" w:rsidTr="00A91B81">
        <w:tc>
          <w:tcPr>
            <w:tcW w:w="790" w:type="dxa"/>
            <w:vAlign w:val="center"/>
          </w:tcPr>
          <w:p w14:paraId="73194608"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2BA087EF" w14:textId="032FFD8F" w:rsidR="00020380" w:rsidRPr="00731E46" w:rsidRDefault="00020380" w:rsidP="00020380">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từ</w:t>
            </w:r>
            <w:proofErr w:type="spellEnd"/>
          </w:p>
        </w:tc>
        <w:tc>
          <w:tcPr>
            <w:tcW w:w="5062" w:type="dxa"/>
            <w:tcBorders>
              <w:top w:val="nil"/>
              <w:left w:val="nil"/>
              <w:bottom w:val="single" w:sz="4" w:space="0" w:color="000000"/>
              <w:right w:val="single" w:sz="4" w:space="0" w:color="000000"/>
            </w:tcBorders>
            <w:vAlign w:val="center"/>
          </w:tcPr>
          <w:p w14:paraId="4A863C7F" w14:textId="77777777" w:rsidR="00020380" w:rsidRDefault="00020380" w:rsidP="00020380">
            <w:pPr>
              <w:jc w:val="left"/>
              <w:textAlignment w:val="center"/>
              <w:rPr>
                <w:color w:val="000000"/>
              </w:rPr>
            </w:pPr>
            <w:r>
              <w:rPr>
                <w:color w:val="000000"/>
              </w:rPr>
              <w:t xml:space="preserve">Model: CS1-F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DC/AC 5~ 240V</w:t>
            </w:r>
          </w:p>
          <w:p w14:paraId="488BAC5F" w14:textId="7FFFCBF3" w:rsidR="000F132C" w:rsidRPr="00731E46" w:rsidRDefault="000F132C" w:rsidP="00020380">
            <w:pPr>
              <w:jc w:val="left"/>
              <w:textAlignment w:val="center"/>
              <w:rPr>
                <w:color w:val="000000" w:themeColor="text1"/>
                <w:sz w:val="27"/>
                <w:szCs w:val="27"/>
                <w:lang w:val="vi-VN"/>
              </w:rPr>
            </w:pPr>
            <w:r>
              <w:rPr>
                <w:color w:val="000000"/>
              </w:rPr>
              <w:t>NSX: NBSKK</w:t>
            </w:r>
          </w:p>
        </w:tc>
        <w:tc>
          <w:tcPr>
            <w:tcW w:w="1524" w:type="dxa"/>
            <w:tcBorders>
              <w:top w:val="nil"/>
              <w:left w:val="nil"/>
              <w:bottom w:val="single" w:sz="4" w:space="0" w:color="000000"/>
              <w:right w:val="single" w:sz="4" w:space="0" w:color="000000"/>
            </w:tcBorders>
            <w:vAlign w:val="center"/>
          </w:tcPr>
          <w:p w14:paraId="31609C78" w14:textId="73FA95BB" w:rsidR="00020380" w:rsidRPr="00731E46" w:rsidRDefault="00020380" w:rsidP="00020380">
            <w:pPr>
              <w:widowControl w:val="0"/>
              <w:jc w:val="center"/>
              <w:rPr>
                <w:sz w:val="27"/>
                <w:szCs w:val="27"/>
              </w:rPr>
            </w:pPr>
          </w:p>
        </w:tc>
      </w:tr>
      <w:tr w:rsidR="00020380" w:rsidRPr="00731E46" w14:paraId="1F95941A" w14:textId="77777777" w:rsidTr="00A91B81">
        <w:tc>
          <w:tcPr>
            <w:tcW w:w="790" w:type="dxa"/>
            <w:vAlign w:val="center"/>
          </w:tcPr>
          <w:p w14:paraId="00FBBEC8"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54D2B2BB" w14:textId="336C0FF5" w:rsidR="00020380" w:rsidRPr="00731E46" w:rsidRDefault="00020380" w:rsidP="00020380">
            <w:pPr>
              <w:jc w:val="left"/>
              <w:textAlignment w:val="center"/>
              <w:rPr>
                <w:color w:val="000000" w:themeColor="text1"/>
                <w:sz w:val="27"/>
                <w:szCs w:val="27"/>
                <w:lang w:val="vi-VN"/>
              </w:rPr>
            </w:pPr>
            <w:proofErr w:type="spellStart"/>
            <w:r>
              <w:rPr>
                <w:color w:val="000000"/>
              </w:rPr>
              <w:t>Đầu</w:t>
            </w:r>
            <w:proofErr w:type="spellEnd"/>
            <w:r>
              <w:rPr>
                <w:color w:val="000000"/>
              </w:rPr>
              <w:t xml:space="preserve"> </w:t>
            </w:r>
            <w:proofErr w:type="spellStart"/>
            <w:r>
              <w:rPr>
                <w:color w:val="000000"/>
              </w:rPr>
              <w:t>dò</w:t>
            </w:r>
            <w:proofErr w:type="spellEnd"/>
            <w:r>
              <w:rPr>
                <w:color w:val="000000"/>
              </w:rPr>
              <w:t xml:space="preserve"> </w:t>
            </w:r>
            <w:proofErr w:type="spellStart"/>
            <w:r>
              <w:rPr>
                <w:color w:val="000000"/>
              </w:rPr>
              <w:t>báo</w:t>
            </w:r>
            <w:proofErr w:type="spellEnd"/>
            <w:r>
              <w:rPr>
                <w:color w:val="000000"/>
              </w:rPr>
              <w:t xml:space="preserve"> </w:t>
            </w:r>
            <w:proofErr w:type="spellStart"/>
            <w:r>
              <w:rPr>
                <w:color w:val="000000"/>
              </w:rPr>
              <w:t>khói</w:t>
            </w:r>
            <w:proofErr w:type="spellEnd"/>
          </w:p>
        </w:tc>
        <w:tc>
          <w:tcPr>
            <w:tcW w:w="5062" w:type="dxa"/>
            <w:tcBorders>
              <w:top w:val="nil"/>
              <w:left w:val="nil"/>
              <w:bottom w:val="single" w:sz="4" w:space="0" w:color="000000"/>
              <w:right w:val="single" w:sz="4" w:space="0" w:color="000000"/>
            </w:tcBorders>
            <w:vAlign w:val="center"/>
          </w:tcPr>
          <w:p w14:paraId="2943D4AE" w14:textId="77777777" w:rsidR="00020380" w:rsidRDefault="00020380" w:rsidP="00020380">
            <w:pPr>
              <w:jc w:val="left"/>
              <w:textAlignment w:val="center"/>
              <w:rPr>
                <w:color w:val="000000"/>
              </w:rPr>
            </w:pPr>
            <w:r>
              <w:rPr>
                <w:color w:val="000000"/>
              </w:rPr>
              <w:t xml:space="preserve">Model: JTY-GD-FSP-851C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t>.</w:t>
            </w:r>
            <w:r>
              <w:rPr>
                <w:color w:val="000000"/>
              </w:rPr>
              <w:br/>
              <w:t xml:space="preserve">Điện </w:t>
            </w:r>
            <w:proofErr w:type="spellStart"/>
            <w:r>
              <w:rPr>
                <w:color w:val="000000"/>
              </w:rPr>
              <w:t>áp</w:t>
            </w:r>
            <w:proofErr w:type="spellEnd"/>
            <w:r>
              <w:rPr>
                <w:color w:val="000000"/>
              </w:rPr>
              <w:t xml:space="preserve"> </w:t>
            </w:r>
            <w:proofErr w:type="spellStart"/>
            <w:r>
              <w:rPr>
                <w:color w:val="000000"/>
              </w:rPr>
              <w:t>làm</w:t>
            </w:r>
            <w:proofErr w:type="spellEnd"/>
            <w:r>
              <w:rPr>
                <w:color w:val="000000"/>
              </w:rPr>
              <w:t xml:space="preserve"> </w:t>
            </w:r>
            <w:proofErr w:type="spellStart"/>
            <w:r>
              <w:rPr>
                <w:color w:val="000000"/>
              </w:rPr>
              <w:t>việc</w:t>
            </w:r>
            <w:proofErr w:type="spellEnd"/>
            <w:r>
              <w:rPr>
                <w:color w:val="000000"/>
              </w:rPr>
              <w:t>: 15~32VDC</w:t>
            </w:r>
          </w:p>
          <w:p w14:paraId="321F92FE" w14:textId="2A681F77" w:rsidR="000F132C" w:rsidRPr="00731E46" w:rsidRDefault="000F132C" w:rsidP="00020380">
            <w:pPr>
              <w:jc w:val="left"/>
              <w:textAlignment w:val="center"/>
              <w:rPr>
                <w:color w:val="000000" w:themeColor="text1"/>
                <w:sz w:val="27"/>
                <w:szCs w:val="27"/>
                <w:lang w:val="vi-VN"/>
              </w:rPr>
            </w:pPr>
            <w:r>
              <w:rPr>
                <w:color w:val="000000"/>
              </w:rPr>
              <w:t>NSX: Honeywell</w:t>
            </w:r>
          </w:p>
        </w:tc>
        <w:tc>
          <w:tcPr>
            <w:tcW w:w="1524" w:type="dxa"/>
            <w:tcBorders>
              <w:top w:val="nil"/>
              <w:left w:val="nil"/>
              <w:bottom w:val="single" w:sz="4" w:space="0" w:color="000000"/>
              <w:right w:val="single" w:sz="4" w:space="0" w:color="000000"/>
            </w:tcBorders>
            <w:vAlign w:val="center"/>
          </w:tcPr>
          <w:p w14:paraId="0056DE2A" w14:textId="7F395609" w:rsidR="00020380" w:rsidRPr="00731E46" w:rsidRDefault="00830899" w:rsidP="00020380">
            <w:pPr>
              <w:widowControl w:val="0"/>
              <w:jc w:val="center"/>
              <w:rPr>
                <w:sz w:val="27"/>
                <w:szCs w:val="27"/>
              </w:rPr>
            </w:pPr>
            <w:r>
              <w:rPr>
                <w:sz w:val="27"/>
                <w:szCs w:val="27"/>
              </w:rPr>
              <w:t>X</w:t>
            </w:r>
          </w:p>
        </w:tc>
      </w:tr>
      <w:tr w:rsidR="00020380" w:rsidRPr="00731E46" w14:paraId="6435A8C0" w14:textId="77777777" w:rsidTr="00A91B81">
        <w:tc>
          <w:tcPr>
            <w:tcW w:w="790" w:type="dxa"/>
            <w:vAlign w:val="center"/>
          </w:tcPr>
          <w:p w14:paraId="485F6EAE"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1025EB25" w14:textId="17927929" w:rsidR="00020380" w:rsidRPr="00731E46" w:rsidRDefault="00020380" w:rsidP="00020380">
            <w:pPr>
              <w:jc w:val="left"/>
              <w:textAlignment w:val="center"/>
              <w:rPr>
                <w:color w:val="000000" w:themeColor="text1"/>
                <w:sz w:val="27"/>
                <w:szCs w:val="27"/>
                <w:lang w:val="vi-VN"/>
              </w:rPr>
            </w:pPr>
            <w:proofErr w:type="spellStart"/>
            <w:r>
              <w:rPr>
                <w:color w:val="000000"/>
              </w:rPr>
              <w:t>Đầu</w:t>
            </w:r>
            <w:proofErr w:type="spellEnd"/>
            <w:r>
              <w:rPr>
                <w:color w:val="000000"/>
              </w:rPr>
              <w:t xml:space="preserve"> ren </w:t>
            </w:r>
            <w:proofErr w:type="spellStart"/>
            <w:r>
              <w:rPr>
                <w:color w:val="000000"/>
              </w:rPr>
              <w:t>chuyển</w:t>
            </w:r>
            <w:proofErr w:type="spellEnd"/>
            <w:r>
              <w:rPr>
                <w:color w:val="000000"/>
              </w:rPr>
              <w:t xml:space="preserve"> </w:t>
            </w:r>
            <w:proofErr w:type="spellStart"/>
            <w:r>
              <w:rPr>
                <w:color w:val="000000"/>
              </w:rPr>
              <w:t>đổi</w:t>
            </w:r>
            <w:proofErr w:type="spellEnd"/>
            <w:r>
              <w:rPr>
                <w:color w:val="000000"/>
              </w:rPr>
              <w:t xml:space="preserve"> (Tube Fitting)</w:t>
            </w:r>
          </w:p>
        </w:tc>
        <w:tc>
          <w:tcPr>
            <w:tcW w:w="5062" w:type="dxa"/>
            <w:tcBorders>
              <w:top w:val="nil"/>
              <w:left w:val="nil"/>
              <w:bottom w:val="single" w:sz="4" w:space="0" w:color="000000"/>
              <w:right w:val="single" w:sz="4" w:space="0" w:color="000000"/>
            </w:tcBorders>
            <w:vAlign w:val="center"/>
          </w:tcPr>
          <w:p w14:paraId="67646DB6" w14:textId="77777777" w:rsidR="00020380" w:rsidRDefault="00020380" w:rsidP="00020380">
            <w:pPr>
              <w:jc w:val="left"/>
              <w:textAlignment w:val="center"/>
              <w:rPr>
                <w:color w:val="000000"/>
              </w:rPr>
            </w:pPr>
            <w:r>
              <w:rPr>
                <w:color w:val="000000"/>
              </w:rPr>
              <w:t xml:space="preserve">Model: SS-6M0-7-4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(Stainless Steel Swagelok Tube Fitting, Female Connector, 6mm </w:t>
            </w:r>
            <w:proofErr w:type="spellStart"/>
            <w:r>
              <w:rPr>
                <w:color w:val="000000"/>
              </w:rPr>
              <w:t>Tbube</w:t>
            </w:r>
            <w:proofErr w:type="spellEnd"/>
            <w:r>
              <w:rPr>
                <w:color w:val="000000"/>
              </w:rPr>
              <w:t xml:space="preserve"> OD x 1/4 in. Female NPT)</w:t>
            </w:r>
          </w:p>
          <w:p w14:paraId="19BAAD6E" w14:textId="12CCC721" w:rsidR="000F132C" w:rsidRPr="00731E46" w:rsidRDefault="000F132C" w:rsidP="00020380">
            <w:pPr>
              <w:jc w:val="left"/>
              <w:textAlignment w:val="center"/>
              <w:rPr>
                <w:color w:val="000000" w:themeColor="text1"/>
                <w:sz w:val="27"/>
                <w:szCs w:val="27"/>
                <w:lang w:val="vi-VN"/>
              </w:rPr>
            </w:pPr>
            <w:r>
              <w:rPr>
                <w:color w:val="000000"/>
              </w:rPr>
              <w:t>NSX: Swagelok</w:t>
            </w:r>
          </w:p>
        </w:tc>
        <w:tc>
          <w:tcPr>
            <w:tcW w:w="1524" w:type="dxa"/>
            <w:tcBorders>
              <w:top w:val="nil"/>
              <w:left w:val="nil"/>
              <w:bottom w:val="single" w:sz="4" w:space="0" w:color="000000"/>
              <w:right w:val="single" w:sz="4" w:space="0" w:color="000000"/>
            </w:tcBorders>
            <w:vAlign w:val="center"/>
          </w:tcPr>
          <w:p w14:paraId="299C1746" w14:textId="4CE54678" w:rsidR="00020380" w:rsidRPr="00731E46" w:rsidRDefault="00020380" w:rsidP="00020380">
            <w:pPr>
              <w:widowControl w:val="0"/>
              <w:jc w:val="center"/>
              <w:rPr>
                <w:sz w:val="27"/>
                <w:szCs w:val="27"/>
              </w:rPr>
            </w:pPr>
          </w:p>
        </w:tc>
      </w:tr>
      <w:tr w:rsidR="00020380" w:rsidRPr="00731E46" w14:paraId="33B44D8C" w14:textId="77777777" w:rsidTr="00A91B81">
        <w:tc>
          <w:tcPr>
            <w:tcW w:w="790" w:type="dxa"/>
            <w:vAlign w:val="center"/>
          </w:tcPr>
          <w:p w14:paraId="7997C329"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4E26EDEF" w14:textId="568700DD" w:rsidR="00020380" w:rsidRPr="00731E46" w:rsidRDefault="00020380" w:rsidP="00020380">
            <w:pPr>
              <w:jc w:val="left"/>
              <w:textAlignment w:val="center"/>
              <w:rPr>
                <w:color w:val="000000" w:themeColor="text1"/>
                <w:sz w:val="27"/>
                <w:szCs w:val="27"/>
                <w:lang w:val="vi-VN"/>
              </w:rPr>
            </w:pPr>
            <w:proofErr w:type="spellStart"/>
            <w:r>
              <w:rPr>
                <w:color w:val="000000"/>
              </w:rPr>
              <w:t>Dây</w:t>
            </w:r>
            <w:proofErr w:type="spellEnd"/>
            <w:r>
              <w:rPr>
                <w:color w:val="000000"/>
              </w:rPr>
              <w:t xml:space="preserve"> </w:t>
            </w:r>
            <w:proofErr w:type="spellStart"/>
            <w:r>
              <w:rPr>
                <w:color w:val="000000"/>
              </w:rPr>
              <w:t>cáp</w:t>
            </w:r>
            <w:proofErr w:type="spellEnd"/>
            <w:r>
              <w:rPr>
                <w:color w:val="000000"/>
              </w:rPr>
              <w:t xml:space="preserve"> </w:t>
            </w:r>
            <w:proofErr w:type="spellStart"/>
            <w:r>
              <w:rPr>
                <w:color w:val="000000"/>
              </w:rPr>
              <w:t>độ</w:t>
            </w:r>
            <w:proofErr w:type="spellEnd"/>
            <w:r>
              <w:rPr>
                <w:color w:val="000000"/>
              </w:rPr>
              <w:t xml:space="preserve"> rung</w:t>
            </w:r>
          </w:p>
        </w:tc>
        <w:tc>
          <w:tcPr>
            <w:tcW w:w="5062" w:type="dxa"/>
            <w:tcBorders>
              <w:top w:val="nil"/>
              <w:left w:val="nil"/>
              <w:bottom w:val="single" w:sz="4" w:space="0" w:color="000000"/>
              <w:right w:val="single" w:sz="4" w:space="0" w:color="000000"/>
            </w:tcBorders>
            <w:vAlign w:val="center"/>
          </w:tcPr>
          <w:p w14:paraId="3FC32C18" w14:textId="67FF2FC3" w:rsidR="00020380" w:rsidRDefault="00020380" w:rsidP="00020380">
            <w:pPr>
              <w:jc w:val="left"/>
              <w:textAlignment w:val="center"/>
              <w:rPr>
                <w:color w:val="000000"/>
              </w:rPr>
            </w:pPr>
            <w:r>
              <w:rPr>
                <w:color w:val="000000"/>
              </w:rPr>
              <w:t>Interconnection Cables</w:t>
            </w:r>
            <w:r>
              <w:rPr>
                <w:color w:val="000000"/>
              </w:rPr>
              <w:br/>
              <w:t xml:space="preserve">Model: 84661-17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(Bao </w:t>
            </w:r>
            <w:proofErr w:type="spellStart"/>
            <w:r>
              <w:rPr>
                <w:color w:val="000000"/>
              </w:rPr>
              <w:t>gồm</w:t>
            </w:r>
            <w:proofErr w:type="spellEnd"/>
            <w:r>
              <w:rPr>
                <w:color w:val="000000"/>
              </w:rPr>
              <w:t xml:space="preserve"> </w:t>
            </w:r>
            <w:proofErr w:type="spellStart"/>
            <w:r>
              <w:rPr>
                <w:color w:val="000000"/>
              </w:rPr>
              <w:t>giắc</w:t>
            </w:r>
            <w:proofErr w:type="spellEnd"/>
            <w:r>
              <w:rPr>
                <w:color w:val="000000"/>
              </w:rPr>
              <w:t xml:space="preserve"> </w:t>
            </w:r>
            <w:proofErr w:type="spellStart"/>
            <w:r>
              <w:rPr>
                <w:color w:val="000000"/>
              </w:rPr>
              <w:t>cắm</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dây</w:t>
            </w:r>
            <w:proofErr w:type="spellEnd"/>
            <w:r>
              <w:rPr>
                <w:color w:val="000000"/>
              </w:rPr>
              <w:t xml:space="preserve"> </w:t>
            </w:r>
            <w:proofErr w:type="spellStart"/>
            <w:r>
              <w:rPr>
                <w:color w:val="000000"/>
              </w:rPr>
              <w:t>cáp</w:t>
            </w:r>
            <w:proofErr w:type="spellEnd"/>
            <w:r>
              <w:rPr>
                <w:color w:val="000000"/>
              </w:rPr>
              <w:t>)</w:t>
            </w:r>
          </w:p>
          <w:p w14:paraId="4682D559" w14:textId="0501FC8D" w:rsidR="000F132C" w:rsidRPr="00731E46" w:rsidRDefault="000F132C" w:rsidP="00020380">
            <w:pPr>
              <w:jc w:val="left"/>
              <w:textAlignment w:val="center"/>
              <w:rPr>
                <w:color w:val="000000" w:themeColor="text1"/>
                <w:sz w:val="27"/>
                <w:szCs w:val="27"/>
                <w:lang w:val="vi-VN"/>
              </w:rPr>
            </w:pPr>
            <w:r>
              <w:rPr>
                <w:color w:val="000000"/>
              </w:rPr>
              <w:t>NSX: Bently Nevada</w:t>
            </w:r>
          </w:p>
        </w:tc>
        <w:tc>
          <w:tcPr>
            <w:tcW w:w="1524" w:type="dxa"/>
            <w:tcBorders>
              <w:top w:val="nil"/>
              <w:left w:val="nil"/>
              <w:bottom w:val="single" w:sz="4" w:space="0" w:color="000000"/>
              <w:right w:val="single" w:sz="4" w:space="0" w:color="000000"/>
            </w:tcBorders>
            <w:vAlign w:val="center"/>
          </w:tcPr>
          <w:p w14:paraId="243F83E9" w14:textId="55A6A003" w:rsidR="00020380" w:rsidRPr="00731E46" w:rsidRDefault="00830899" w:rsidP="00020380">
            <w:pPr>
              <w:widowControl w:val="0"/>
              <w:jc w:val="center"/>
              <w:rPr>
                <w:sz w:val="27"/>
                <w:szCs w:val="27"/>
              </w:rPr>
            </w:pPr>
            <w:r>
              <w:rPr>
                <w:sz w:val="27"/>
                <w:szCs w:val="27"/>
              </w:rPr>
              <w:t>X</w:t>
            </w:r>
          </w:p>
        </w:tc>
      </w:tr>
      <w:tr w:rsidR="00020380" w:rsidRPr="00731E46" w14:paraId="3E7F1A34" w14:textId="77777777" w:rsidTr="00A91B81">
        <w:tc>
          <w:tcPr>
            <w:tcW w:w="790" w:type="dxa"/>
            <w:vAlign w:val="center"/>
          </w:tcPr>
          <w:p w14:paraId="270FCDC6"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auto"/>
              <w:right w:val="single" w:sz="4" w:space="0" w:color="000000"/>
            </w:tcBorders>
            <w:vAlign w:val="center"/>
          </w:tcPr>
          <w:p w14:paraId="2455FD92" w14:textId="42C4A7E7" w:rsidR="00020380" w:rsidRPr="00731E46" w:rsidRDefault="00020380" w:rsidP="00020380">
            <w:pPr>
              <w:jc w:val="left"/>
              <w:textAlignment w:val="center"/>
              <w:rPr>
                <w:color w:val="000000" w:themeColor="text1"/>
                <w:sz w:val="27"/>
                <w:szCs w:val="27"/>
                <w:lang w:val="vi-VN"/>
              </w:rPr>
            </w:pPr>
            <w:proofErr w:type="spellStart"/>
            <w:r>
              <w:rPr>
                <w:color w:val="000000"/>
              </w:rPr>
              <w:t>Dây</w:t>
            </w:r>
            <w:proofErr w:type="spellEnd"/>
            <w:r>
              <w:rPr>
                <w:color w:val="000000"/>
              </w:rPr>
              <w:t xml:space="preserve"> </w:t>
            </w:r>
            <w:proofErr w:type="spellStart"/>
            <w:r>
              <w:rPr>
                <w:color w:val="000000"/>
              </w:rPr>
              <w:t>quang</w:t>
            </w:r>
            <w:proofErr w:type="spellEnd"/>
          </w:p>
        </w:tc>
        <w:tc>
          <w:tcPr>
            <w:tcW w:w="5062" w:type="dxa"/>
            <w:tcBorders>
              <w:top w:val="nil"/>
              <w:left w:val="nil"/>
              <w:bottom w:val="single" w:sz="4" w:space="0" w:color="auto"/>
              <w:right w:val="single" w:sz="4" w:space="0" w:color="000000"/>
            </w:tcBorders>
            <w:vAlign w:val="center"/>
          </w:tcPr>
          <w:p w14:paraId="4C85F524" w14:textId="77777777" w:rsidR="00020380" w:rsidRDefault="00020380" w:rsidP="00020380">
            <w:pPr>
              <w:jc w:val="left"/>
              <w:textAlignment w:val="center"/>
              <w:rPr>
                <w:color w:val="000000"/>
              </w:rPr>
            </w:pPr>
            <w:proofErr w:type="spellStart"/>
            <w:r>
              <w:rPr>
                <w:color w:val="000000"/>
              </w:rPr>
              <w:t>Số</w:t>
            </w:r>
            <w:proofErr w:type="spellEnd"/>
            <w:r>
              <w:rPr>
                <w:color w:val="000000"/>
              </w:rPr>
              <w:t xml:space="preserve"> </w:t>
            </w:r>
            <w:proofErr w:type="spellStart"/>
            <w:r>
              <w:rPr>
                <w:color w:val="000000"/>
              </w:rPr>
              <w:t>bản</w:t>
            </w:r>
            <w:proofErr w:type="spellEnd"/>
            <w:r>
              <w:rPr>
                <w:color w:val="000000"/>
              </w:rPr>
              <w:t xml:space="preserve"> </w:t>
            </w:r>
            <w:proofErr w:type="spellStart"/>
            <w:r>
              <w:rPr>
                <w:color w:val="000000"/>
              </w:rPr>
              <w:t>vẽ</w:t>
            </w:r>
            <w:proofErr w:type="spellEnd"/>
            <w:r>
              <w:rPr>
                <w:color w:val="000000"/>
              </w:rPr>
              <w:t xml:space="preserve"> (Dwg No): G-FO500-AS-0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Chiều</w:t>
            </w:r>
            <w:proofErr w:type="spellEnd"/>
            <w:r>
              <w:rPr>
                <w:color w:val="000000"/>
              </w:rPr>
              <w:t xml:space="preserve"> </w:t>
            </w:r>
            <w:proofErr w:type="spellStart"/>
            <w:r>
              <w:rPr>
                <w:color w:val="000000"/>
              </w:rPr>
              <w:t>dài</w:t>
            </w:r>
            <w:proofErr w:type="spellEnd"/>
            <w:r>
              <w:rPr>
                <w:color w:val="000000"/>
              </w:rPr>
              <w:t xml:space="preserve"> </w:t>
            </w:r>
            <w:proofErr w:type="spellStart"/>
            <w:r>
              <w:rPr>
                <w:color w:val="000000"/>
              </w:rPr>
              <w:t>dây</w:t>
            </w:r>
            <w:proofErr w:type="spellEnd"/>
            <w:r>
              <w:rPr>
                <w:color w:val="000000"/>
              </w:rPr>
              <w:t xml:space="preserve"> (Length): 5m</w:t>
            </w:r>
          </w:p>
          <w:p w14:paraId="11ED9F50" w14:textId="2F9A151A" w:rsidR="00162DC9" w:rsidRPr="00731E46" w:rsidRDefault="00162DC9" w:rsidP="00020380">
            <w:pPr>
              <w:jc w:val="left"/>
              <w:textAlignment w:val="center"/>
              <w:rPr>
                <w:color w:val="000000" w:themeColor="text1"/>
                <w:sz w:val="27"/>
                <w:szCs w:val="27"/>
                <w:lang w:val="vi-VN"/>
              </w:rPr>
            </w:pPr>
            <w:r>
              <w:rPr>
                <w:color w:val="000000"/>
              </w:rPr>
              <w:t>NSX: Forney</w:t>
            </w:r>
          </w:p>
        </w:tc>
        <w:tc>
          <w:tcPr>
            <w:tcW w:w="1524" w:type="dxa"/>
            <w:tcBorders>
              <w:top w:val="nil"/>
              <w:left w:val="nil"/>
              <w:bottom w:val="single" w:sz="4" w:space="0" w:color="auto"/>
              <w:right w:val="single" w:sz="4" w:space="0" w:color="000000"/>
            </w:tcBorders>
            <w:vAlign w:val="center"/>
          </w:tcPr>
          <w:p w14:paraId="6405684C" w14:textId="74557FF5" w:rsidR="00020380" w:rsidRPr="00731E46" w:rsidRDefault="00830899" w:rsidP="00020380">
            <w:pPr>
              <w:widowControl w:val="0"/>
              <w:jc w:val="center"/>
              <w:rPr>
                <w:sz w:val="27"/>
                <w:szCs w:val="27"/>
              </w:rPr>
            </w:pPr>
            <w:r>
              <w:rPr>
                <w:sz w:val="27"/>
                <w:szCs w:val="27"/>
              </w:rPr>
              <w:t>X</w:t>
            </w:r>
          </w:p>
        </w:tc>
      </w:tr>
      <w:tr w:rsidR="00020380" w:rsidRPr="00731E46" w14:paraId="3EC4D98E" w14:textId="77777777" w:rsidTr="00A91B81">
        <w:tc>
          <w:tcPr>
            <w:tcW w:w="790" w:type="dxa"/>
            <w:tcBorders>
              <w:right w:val="single" w:sz="4" w:space="0" w:color="auto"/>
            </w:tcBorders>
            <w:vAlign w:val="center"/>
          </w:tcPr>
          <w:p w14:paraId="2D1D1AA1"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single" w:sz="4" w:space="0" w:color="auto"/>
              <w:left w:val="single" w:sz="4" w:space="0" w:color="auto"/>
              <w:bottom w:val="single" w:sz="4" w:space="0" w:color="auto"/>
              <w:right w:val="single" w:sz="4" w:space="0" w:color="auto"/>
            </w:tcBorders>
            <w:vAlign w:val="center"/>
          </w:tcPr>
          <w:p w14:paraId="50934EE1" w14:textId="39C864ED" w:rsidR="00020380" w:rsidRPr="00731E46" w:rsidRDefault="00020380" w:rsidP="009D4F95">
            <w:pPr>
              <w:jc w:val="left"/>
              <w:textAlignment w:val="center"/>
              <w:rPr>
                <w:color w:val="000000" w:themeColor="text1"/>
                <w:sz w:val="27"/>
                <w:szCs w:val="27"/>
                <w:lang w:val="vi-VN"/>
              </w:rPr>
            </w:pPr>
            <w:r>
              <w:rPr>
                <w:color w:val="000000"/>
              </w:rPr>
              <w:t xml:space="preserve">Điện </w:t>
            </w:r>
            <w:proofErr w:type="spellStart"/>
            <w:r>
              <w:rPr>
                <w:color w:val="000000"/>
              </w:rPr>
              <w:t>cực</w:t>
            </w:r>
            <w:proofErr w:type="spellEnd"/>
            <w:r>
              <w:rPr>
                <w:color w:val="000000"/>
              </w:rPr>
              <w:t xml:space="preserve"> </w:t>
            </w:r>
            <w:proofErr w:type="spellStart"/>
            <w:r>
              <w:rPr>
                <w:color w:val="000000"/>
              </w:rPr>
              <w:t>báo</w:t>
            </w:r>
            <w:proofErr w:type="spellEnd"/>
            <w:r>
              <w:rPr>
                <w:color w:val="000000"/>
              </w:rPr>
              <w:t xml:space="preserve"> </w:t>
            </w:r>
            <w:proofErr w:type="spellStart"/>
            <w:r>
              <w:rPr>
                <w:color w:val="000000"/>
              </w:rPr>
              <w:t>mức</w:t>
            </w:r>
            <w:proofErr w:type="spellEnd"/>
            <w:r>
              <w:rPr>
                <w:color w:val="000000"/>
              </w:rPr>
              <w:t xml:space="preserve"> </w:t>
            </w:r>
            <w:proofErr w:type="spellStart"/>
            <w:r>
              <w:rPr>
                <w:color w:val="000000"/>
              </w:rPr>
              <w:t>nước</w:t>
            </w:r>
            <w:proofErr w:type="spellEnd"/>
            <w:r>
              <w:rPr>
                <w:color w:val="000000"/>
              </w:rPr>
              <w:t xml:space="preserve"> bao </w:t>
            </w:r>
            <w:proofErr w:type="spellStart"/>
            <w:r>
              <w:rPr>
                <w:color w:val="000000"/>
              </w:rPr>
              <w:t>hơi</w:t>
            </w:r>
            <w:proofErr w:type="spellEnd"/>
            <w:r>
              <w:rPr>
                <w:color w:val="000000"/>
              </w:rPr>
              <w:t xml:space="preserve"> </w:t>
            </w:r>
            <w:r>
              <w:rPr>
                <w:color w:val="000000"/>
              </w:rPr>
              <w:br/>
              <w:t xml:space="preserve"> </w:t>
            </w:r>
          </w:p>
        </w:tc>
        <w:tc>
          <w:tcPr>
            <w:tcW w:w="5062" w:type="dxa"/>
            <w:tcBorders>
              <w:top w:val="single" w:sz="4" w:space="0" w:color="auto"/>
              <w:left w:val="single" w:sz="4" w:space="0" w:color="auto"/>
              <w:bottom w:val="single" w:sz="4" w:space="0" w:color="auto"/>
              <w:right w:val="single" w:sz="4" w:space="0" w:color="auto"/>
            </w:tcBorders>
            <w:vAlign w:val="center"/>
          </w:tcPr>
          <w:p w14:paraId="598371EA" w14:textId="77777777" w:rsidR="00020380" w:rsidRDefault="00020380" w:rsidP="00020380">
            <w:pPr>
              <w:jc w:val="left"/>
              <w:textAlignment w:val="center"/>
              <w:rPr>
                <w:color w:val="000000"/>
              </w:rPr>
            </w:pPr>
            <w:r>
              <w:rPr>
                <w:color w:val="000000"/>
              </w:rPr>
              <w:t xml:space="preserve">Model: DJY 2212-115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p w14:paraId="3E45F703" w14:textId="372C13AA" w:rsidR="00162DC9" w:rsidRPr="00731E46" w:rsidRDefault="00162DC9" w:rsidP="00020380">
            <w:pPr>
              <w:jc w:val="left"/>
              <w:textAlignment w:val="center"/>
              <w:rPr>
                <w:color w:val="000000" w:themeColor="text1"/>
                <w:sz w:val="27"/>
                <w:szCs w:val="27"/>
                <w:lang w:val="vi-VN"/>
              </w:rPr>
            </w:pPr>
            <w:r>
              <w:rPr>
                <w:color w:val="000000"/>
              </w:rPr>
              <w:t xml:space="preserve">NSX: Hubei </w:t>
            </w:r>
            <w:proofErr w:type="spellStart"/>
            <w:r>
              <w:rPr>
                <w:color w:val="000000"/>
              </w:rPr>
              <w:t>Huaxing</w:t>
            </w:r>
            <w:proofErr w:type="spellEnd"/>
            <w:r>
              <w:rPr>
                <w:color w:val="000000"/>
              </w:rPr>
              <w:t xml:space="preserve"> Boiler Instrument Manufacturing </w:t>
            </w:r>
            <w:proofErr w:type="spellStart"/>
            <w:proofErr w:type="gramStart"/>
            <w:r>
              <w:rPr>
                <w:color w:val="000000"/>
              </w:rPr>
              <w:t>Co.,Ltd</w:t>
            </w:r>
            <w:proofErr w:type="spellEnd"/>
            <w:proofErr w:type="gramEnd"/>
          </w:p>
        </w:tc>
        <w:tc>
          <w:tcPr>
            <w:tcW w:w="1524" w:type="dxa"/>
            <w:tcBorders>
              <w:top w:val="single" w:sz="4" w:space="0" w:color="auto"/>
              <w:left w:val="single" w:sz="4" w:space="0" w:color="auto"/>
              <w:bottom w:val="single" w:sz="4" w:space="0" w:color="auto"/>
              <w:right w:val="single" w:sz="4" w:space="0" w:color="auto"/>
            </w:tcBorders>
            <w:vAlign w:val="center"/>
          </w:tcPr>
          <w:p w14:paraId="1D220FCC" w14:textId="0F1AD74A" w:rsidR="00020380" w:rsidRPr="00731E46" w:rsidRDefault="00830899" w:rsidP="00020380">
            <w:pPr>
              <w:widowControl w:val="0"/>
              <w:jc w:val="center"/>
              <w:rPr>
                <w:sz w:val="27"/>
                <w:szCs w:val="27"/>
              </w:rPr>
            </w:pPr>
            <w:r>
              <w:rPr>
                <w:sz w:val="27"/>
                <w:szCs w:val="27"/>
              </w:rPr>
              <w:t>X</w:t>
            </w:r>
          </w:p>
        </w:tc>
      </w:tr>
      <w:tr w:rsidR="00020380" w:rsidRPr="00731E46" w14:paraId="6CBFFEB4" w14:textId="77777777" w:rsidTr="00A91B81">
        <w:tc>
          <w:tcPr>
            <w:tcW w:w="790" w:type="dxa"/>
            <w:vAlign w:val="center"/>
          </w:tcPr>
          <w:p w14:paraId="20DAEB43"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single" w:sz="4" w:space="0" w:color="auto"/>
              <w:left w:val="single" w:sz="4" w:space="0" w:color="000000"/>
              <w:bottom w:val="single" w:sz="4" w:space="0" w:color="000000"/>
              <w:right w:val="single" w:sz="4" w:space="0" w:color="000000"/>
            </w:tcBorders>
            <w:vAlign w:val="center"/>
          </w:tcPr>
          <w:p w14:paraId="0980388B" w14:textId="36C43757" w:rsidR="00020380" w:rsidRPr="00731E46" w:rsidRDefault="00020380" w:rsidP="00020380">
            <w:pPr>
              <w:jc w:val="left"/>
              <w:textAlignment w:val="center"/>
              <w:rPr>
                <w:color w:val="000000" w:themeColor="text1"/>
                <w:sz w:val="27"/>
                <w:szCs w:val="27"/>
                <w:lang w:val="vi-VN"/>
              </w:rPr>
            </w:pPr>
            <w:proofErr w:type="spellStart"/>
            <w:r>
              <w:rPr>
                <w:color w:val="000000"/>
              </w:rPr>
              <w:t>Đồng</w:t>
            </w:r>
            <w:proofErr w:type="spellEnd"/>
            <w:r>
              <w:rPr>
                <w:color w:val="000000"/>
              </w:rPr>
              <w:t xml:space="preserve"> </w:t>
            </w:r>
            <w:proofErr w:type="spellStart"/>
            <w:r>
              <w:rPr>
                <w:color w:val="000000"/>
              </w:rPr>
              <w:t>hồ</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5062" w:type="dxa"/>
            <w:tcBorders>
              <w:top w:val="single" w:sz="4" w:space="0" w:color="auto"/>
              <w:left w:val="nil"/>
              <w:bottom w:val="single" w:sz="4" w:space="0" w:color="000000"/>
              <w:right w:val="single" w:sz="4" w:space="0" w:color="000000"/>
            </w:tcBorders>
            <w:shd w:val="clear" w:color="FFFFFF" w:fill="FFFFFF"/>
            <w:vAlign w:val="center"/>
          </w:tcPr>
          <w:p w14:paraId="65BB1254" w14:textId="5AE6B1A4" w:rsidR="00020380" w:rsidRDefault="00020380" w:rsidP="00020380">
            <w:pPr>
              <w:jc w:val="left"/>
              <w:textAlignment w:val="center"/>
              <w:rPr>
                <w:color w:val="000000"/>
              </w:rPr>
            </w:pPr>
            <w:proofErr w:type="spellStart"/>
            <w:r>
              <w:rPr>
                <w:color w:val="000000"/>
              </w:rPr>
              <w:t>Dãy</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r>
              <w:rPr>
                <w:color w:val="000000"/>
              </w:rPr>
              <w:t xml:space="preserve"> (Range): 0-16 </w:t>
            </w:r>
            <w:r w:rsidR="00FE6FF3">
              <w:rPr>
                <w:color w:val="000000"/>
              </w:rPr>
              <w:t>KPa</w:t>
            </w:r>
            <w:r>
              <w:rPr>
                <w:color w:val="000000"/>
              </w:rPr>
              <w:t xml:space="preserve">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Cấp</w:t>
            </w:r>
            <w:proofErr w:type="spellEnd"/>
            <w:r>
              <w:rPr>
                <w:color w:val="000000"/>
              </w:rPr>
              <w:t xml:space="preserve"> </w:t>
            </w:r>
            <w:proofErr w:type="spellStart"/>
            <w:r>
              <w:rPr>
                <w:color w:val="000000"/>
              </w:rPr>
              <w:t>chính</w:t>
            </w:r>
            <w:proofErr w:type="spellEnd"/>
            <w:r>
              <w:rPr>
                <w:color w:val="000000"/>
              </w:rPr>
              <w:t xml:space="preserve"> </w:t>
            </w:r>
            <w:proofErr w:type="spellStart"/>
            <w:r>
              <w:rPr>
                <w:color w:val="000000"/>
              </w:rPr>
              <w:t>xác</w:t>
            </w:r>
            <w:proofErr w:type="spellEnd"/>
            <w:r>
              <w:rPr>
                <w:color w:val="000000"/>
              </w:rPr>
              <w:t>: 2.5</w:t>
            </w:r>
            <w:r>
              <w:rPr>
                <w:color w:val="000000"/>
              </w:rPr>
              <w:br/>
            </w:r>
            <w:proofErr w:type="spellStart"/>
            <w:r>
              <w:rPr>
                <w:color w:val="000000"/>
              </w:rPr>
              <w:t>Đường</w:t>
            </w:r>
            <w:proofErr w:type="spellEnd"/>
            <w:r>
              <w:rPr>
                <w:color w:val="000000"/>
              </w:rPr>
              <w:t xml:space="preserve"> </w:t>
            </w:r>
            <w:proofErr w:type="spellStart"/>
            <w:r>
              <w:rPr>
                <w:color w:val="000000"/>
              </w:rPr>
              <w:t>kính</w:t>
            </w:r>
            <w:proofErr w:type="spellEnd"/>
            <w:r>
              <w:rPr>
                <w:color w:val="000000"/>
              </w:rPr>
              <w:t xml:space="preserve"> </w:t>
            </w:r>
            <w:proofErr w:type="spellStart"/>
            <w:r>
              <w:rPr>
                <w:color w:val="000000"/>
              </w:rPr>
              <w:t>mặt</w:t>
            </w:r>
            <w:proofErr w:type="spellEnd"/>
            <w:r>
              <w:rPr>
                <w:color w:val="000000"/>
              </w:rPr>
              <w:t xml:space="preserve"> </w:t>
            </w:r>
            <w:proofErr w:type="spellStart"/>
            <w:r>
              <w:rPr>
                <w:color w:val="000000"/>
              </w:rPr>
              <w:t>đồng</w:t>
            </w:r>
            <w:proofErr w:type="spellEnd"/>
            <w:r>
              <w:rPr>
                <w:color w:val="000000"/>
              </w:rPr>
              <w:t xml:space="preserve"> </w:t>
            </w:r>
            <w:proofErr w:type="spellStart"/>
            <w:r>
              <w:rPr>
                <w:color w:val="000000"/>
              </w:rPr>
              <w:t>hồ</w:t>
            </w:r>
            <w:proofErr w:type="spellEnd"/>
            <w:r>
              <w:rPr>
                <w:color w:val="000000"/>
              </w:rPr>
              <w:t>: 150 mm</w:t>
            </w:r>
            <w:r>
              <w:rPr>
                <w:color w:val="000000"/>
              </w:rPr>
              <w:br/>
              <w:t xml:space="preserve">Ren </w:t>
            </w:r>
            <w:proofErr w:type="spellStart"/>
            <w:r>
              <w:rPr>
                <w:color w:val="000000"/>
              </w:rPr>
              <w:t>kết</w:t>
            </w:r>
            <w:proofErr w:type="spellEnd"/>
            <w:r>
              <w:rPr>
                <w:color w:val="000000"/>
              </w:rPr>
              <w:t xml:space="preserve"> </w:t>
            </w:r>
            <w:proofErr w:type="spellStart"/>
            <w:r>
              <w:rPr>
                <w:color w:val="000000"/>
              </w:rPr>
              <w:t>nối</w:t>
            </w:r>
            <w:proofErr w:type="spellEnd"/>
            <w:r>
              <w:rPr>
                <w:color w:val="000000"/>
              </w:rPr>
              <w:t>: M20x1.5</w:t>
            </w:r>
          </w:p>
          <w:p w14:paraId="1705DFC0" w14:textId="5895DA13" w:rsidR="00162DC9" w:rsidRPr="00731E46" w:rsidRDefault="00162DC9" w:rsidP="00020380">
            <w:pPr>
              <w:jc w:val="left"/>
              <w:textAlignment w:val="center"/>
              <w:rPr>
                <w:color w:val="000000" w:themeColor="text1"/>
                <w:sz w:val="27"/>
                <w:szCs w:val="27"/>
                <w:lang w:val="vi-VN"/>
              </w:rPr>
            </w:pPr>
            <w:r>
              <w:rPr>
                <w:color w:val="000000"/>
              </w:rPr>
              <w:t xml:space="preserve">NSX: Chongqing Kunlun Instrument </w:t>
            </w:r>
            <w:proofErr w:type="spellStart"/>
            <w:proofErr w:type="gramStart"/>
            <w:r>
              <w:rPr>
                <w:color w:val="000000"/>
              </w:rPr>
              <w:t>Co.,Ltd</w:t>
            </w:r>
            <w:proofErr w:type="spellEnd"/>
            <w:proofErr w:type="gramEnd"/>
          </w:p>
        </w:tc>
        <w:tc>
          <w:tcPr>
            <w:tcW w:w="1524" w:type="dxa"/>
            <w:tcBorders>
              <w:top w:val="single" w:sz="4" w:space="0" w:color="auto"/>
              <w:left w:val="nil"/>
              <w:bottom w:val="single" w:sz="4" w:space="0" w:color="000000"/>
              <w:right w:val="single" w:sz="4" w:space="0" w:color="000000"/>
            </w:tcBorders>
            <w:vAlign w:val="center"/>
          </w:tcPr>
          <w:p w14:paraId="57658584" w14:textId="56ED3AAD" w:rsidR="00020380" w:rsidRPr="00731E46" w:rsidRDefault="00020380" w:rsidP="00020380">
            <w:pPr>
              <w:widowControl w:val="0"/>
              <w:jc w:val="center"/>
              <w:rPr>
                <w:sz w:val="27"/>
                <w:szCs w:val="27"/>
              </w:rPr>
            </w:pPr>
          </w:p>
        </w:tc>
      </w:tr>
      <w:tr w:rsidR="00020380" w:rsidRPr="00731E46" w14:paraId="0D26AD45" w14:textId="77777777" w:rsidTr="00A91B81">
        <w:tc>
          <w:tcPr>
            <w:tcW w:w="790" w:type="dxa"/>
            <w:vAlign w:val="center"/>
          </w:tcPr>
          <w:p w14:paraId="1C9B32DC"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08FAD1F4" w14:textId="295013FF" w:rsidR="00020380" w:rsidRPr="00731E46" w:rsidRDefault="00020380" w:rsidP="00020380">
            <w:pPr>
              <w:jc w:val="left"/>
              <w:textAlignment w:val="center"/>
              <w:rPr>
                <w:color w:val="000000" w:themeColor="text1"/>
                <w:sz w:val="27"/>
                <w:szCs w:val="27"/>
                <w:lang w:val="vi-VN"/>
              </w:rPr>
            </w:pPr>
            <w:proofErr w:type="spellStart"/>
            <w:r>
              <w:rPr>
                <w:color w:val="000000"/>
              </w:rPr>
              <w:t>Đồng</w:t>
            </w:r>
            <w:proofErr w:type="spellEnd"/>
            <w:r>
              <w:rPr>
                <w:color w:val="000000"/>
              </w:rPr>
              <w:t xml:space="preserve"> </w:t>
            </w:r>
            <w:proofErr w:type="spellStart"/>
            <w:r>
              <w:rPr>
                <w:color w:val="000000"/>
              </w:rPr>
              <w:t>hồ</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5062" w:type="dxa"/>
            <w:tcBorders>
              <w:top w:val="nil"/>
              <w:left w:val="nil"/>
              <w:bottom w:val="single" w:sz="4" w:space="0" w:color="000000"/>
              <w:right w:val="single" w:sz="4" w:space="0" w:color="000000"/>
            </w:tcBorders>
            <w:vAlign w:val="center"/>
          </w:tcPr>
          <w:p w14:paraId="3964BE1F" w14:textId="71DF7E40" w:rsidR="00020380" w:rsidRDefault="00020380" w:rsidP="00020380">
            <w:pPr>
              <w:jc w:val="left"/>
              <w:textAlignment w:val="center"/>
              <w:rPr>
                <w:color w:val="000000"/>
              </w:rPr>
            </w:pPr>
            <w:r>
              <w:rPr>
                <w:color w:val="000000"/>
              </w:rPr>
              <w:t xml:space="preserve">Model: PGI-63B-MG25-LAO1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Đường</w:t>
            </w:r>
            <w:proofErr w:type="spellEnd"/>
            <w:r>
              <w:rPr>
                <w:color w:val="000000"/>
              </w:rPr>
              <w:t xml:space="preserve"> </w:t>
            </w:r>
            <w:proofErr w:type="spellStart"/>
            <w:r>
              <w:rPr>
                <w:color w:val="000000"/>
              </w:rPr>
              <w:t>kính</w:t>
            </w:r>
            <w:proofErr w:type="spellEnd"/>
            <w:r>
              <w:rPr>
                <w:color w:val="000000"/>
              </w:rPr>
              <w:t xml:space="preserve"> </w:t>
            </w:r>
            <w:proofErr w:type="spellStart"/>
            <w:r>
              <w:rPr>
                <w:color w:val="000000"/>
              </w:rPr>
              <w:t>mặt</w:t>
            </w:r>
            <w:proofErr w:type="spellEnd"/>
            <w:r>
              <w:rPr>
                <w:color w:val="000000"/>
              </w:rPr>
              <w:t xml:space="preserve"> </w:t>
            </w:r>
            <w:proofErr w:type="spellStart"/>
            <w:r>
              <w:rPr>
                <w:color w:val="000000"/>
              </w:rPr>
              <w:t>đồng</w:t>
            </w:r>
            <w:proofErr w:type="spellEnd"/>
            <w:r>
              <w:rPr>
                <w:color w:val="000000"/>
              </w:rPr>
              <w:t xml:space="preserve"> </w:t>
            </w:r>
            <w:proofErr w:type="spellStart"/>
            <w:r>
              <w:rPr>
                <w:color w:val="000000"/>
              </w:rPr>
              <w:t>hồ</w:t>
            </w:r>
            <w:proofErr w:type="spellEnd"/>
            <w:r>
              <w:rPr>
                <w:color w:val="000000"/>
              </w:rPr>
              <w:t>: 63mm</w:t>
            </w:r>
            <w:r>
              <w:rPr>
                <w:color w:val="000000"/>
              </w:rPr>
              <w:br/>
              <w:t>Range: 0-25 MPa</w:t>
            </w:r>
            <w:r>
              <w:rPr>
                <w:color w:val="000000"/>
              </w:rPr>
              <w:br/>
              <w:t xml:space="preserve">Ren </w:t>
            </w:r>
            <w:proofErr w:type="spellStart"/>
            <w:r>
              <w:rPr>
                <w:color w:val="000000"/>
              </w:rPr>
              <w:t>kết</w:t>
            </w:r>
            <w:proofErr w:type="spellEnd"/>
            <w:r>
              <w:rPr>
                <w:color w:val="000000"/>
              </w:rPr>
              <w:t xml:space="preserve"> </w:t>
            </w:r>
            <w:proofErr w:type="spellStart"/>
            <w:r>
              <w:rPr>
                <w:color w:val="000000"/>
              </w:rPr>
              <w:t>nối</w:t>
            </w:r>
            <w:proofErr w:type="spellEnd"/>
            <w:r w:rsidR="00723CAF">
              <w:rPr>
                <w:color w:val="000000"/>
              </w:rPr>
              <w:t>:</w:t>
            </w:r>
            <w:r>
              <w:rPr>
                <w:color w:val="000000"/>
              </w:rPr>
              <w:t xml:space="preserve"> 1/4"</w:t>
            </w:r>
          </w:p>
          <w:p w14:paraId="195541AE" w14:textId="46F769E3" w:rsidR="00162DC9" w:rsidRPr="00731E46" w:rsidRDefault="00162DC9" w:rsidP="00020380">
            <w:pPr>
              <w:jc w:val="left"/>
              <w:textAlignment w:val="center"/>
              <w:rPr>
                <w:color w:val="000000" w:themeColor="text1"/>
                <w:sz w:val="27"/>
                <w:szCs w:val="27"/>
                <w:lang w:val="vi-VN"/>
              </w:rPr>
            </w:pPr>
            <w:r>
              <w:rPr>
                <w:color w:val="000000"/>
              </w:rPr>
              <w:t>NSX: Swagelok</w:t>
            </w:r>
          </w:p>
        </w:tc>
        <w:tc>
          <w:tcPr>
            <w:tcW w:w="1524" w:type="dxa"/>
            <w:tcBorders>
              <w:top w:val="nil"/>
              <w:left w:val="nil"/>
              <w:bottom w:val="single" w:sz="4" w:space="0" w:color="000000"/>
              <w:right w:val="single" w:sz="4" w:space="0" w:color="000000"/>
            </w:tcBorders>
            <w:vAlign w:val="center"/>
          </w:tcPr>
          <w:p w14:paraId="76C560FC" w14:textId="56022055" w:rsidR="00020380" w:rsidRPr="00731E46" w:rsidRDefault="00020380" w:rsidP="00020380">
            <w:pPr>
              <w:widowControl w:val="0"/>
              <w:jc w:val="center"/>
              <w:rPr>
                <w:sz w:val="27"/>
                <w:szCs w:val="27"/>
              </w:rPr>
            </w:pPr>
          </w:p>
        </w:tc>
      </w:tr>
      <w:tr w:rsidR="00020380" w:rsidRPr="00731E46" w14:paraId="6EDF6D9C" w14:textId="77777777" w:rsidTr="00A91B81">
        <w:tc>
          <w:tcPr>
            <w:tcW w:w="790" w:type="dxa"/>
            <w:vAlign w:val="center"/>
          </w:tcPr>
          <w:p w14:paraId="1FD1DE26"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5144267B" w14:textId="1046B4BC" w:rsidR="00020380" w:rsidRPr="00731E46" w:rsidRDefault="00020380" w:rsidP="00020380">
            <w:pPr>
              <w:jc w:val="left"/>
              <w:textAlignment w:val="center"/>
              <w:rPr>
                <w:color w:val="000000" w:themeColor="text1"/>
                <w:sz w:val="27"/>
                <w:szCs w:val="27"/>
                <w:lang w:val="vi-VN"/>
              </w:rPr>
            </w:pPr>
            <w:proofErr w:type="spellStart"/>
            <w:r>
              <w:rPr>
                <w:color w:val="000000"/>
              </w:rPr>
              <w:t>Đồng</w:t>
            </w:r>
            <w:proofErr w:type="spellEnd"/>
            <w:r>
              <w:rPr>
                <w:color w:val="000000"/>
              </w:rPr>
              <w:t xml:space="preserve"> </w:t>
            </w:r>
            <w:proofErr w:type="spellStart"/>
            <w:r>
              <w:rPr>
                <w:color w:val="000000"/>
              </w:rPr>
              <w:t>hồ</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5062" w:type="dxa"/>
            <w:tcBorders>
              <w:top w:val="nil"/>
              <w:left w:val="nil"/>
              <w:bottom w:val="single" w:sz="4" w:space="0" w:color="000000"/>
              <w:right w:val="single" w:sz="4" w:space="0" w:color="000000"/>
            </w:tcBorders>
            <w:vAlign w:val="center"/>
          </w:tcPr>
          <w:p w14:paraId="257D5A6A" w14:textId="6C6AFB90" w:rsidR="00020380" w:rsidRDefault="00020380" w:rsidP="00020380">
            <w:pPr>
              <w:jc w:val="left"/>
              <w:textAlignment w:val="center"/>
              <w:rPr>
                <w:color w:val="000000"/>
              </w:rPr>
            </w:pPr>
            <w:r>
              <w:rPr>
                <w:color w:val="000000"/>
              </w:rPr>
              <w:t xml:space="preserve">Model: PGI-100B-LG4-LAP1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Đường</w:t>
            </w:r>
            <w:proofErr w:type="spellEnd"/>
            <w:r>
              <w:rPr>
                <w:color w:val="000000"/>
              </w:rPr>
              <w:t xml:space="preserve"> </w:t>
            </w:r>
            <w:proofErr w:type="spellStart"/>
            <w:r>
              <w:rPr>
                <w:color w:val="000000"/>
              </w:rPr>
              <w:t>kính</w:t>
            </w:r>
            <w:proofErr w:type="spellEnd"/>
            <w:r>
              <w:rPr>
                <w:color w:val="000000"/>
              </w:rPr>
              <w:t xml:space="preserve"> </w:t>
            </w:r>
            <w:proofErr w:type="spellStart"/>
            <w:r>
              <w:rPr>
                <w:color w:val="000000"/>
              </w:rPr>
              <w:t>mặt</w:t>
            </w:r>
            <w:proofErr w:type="spellEnd"/>
            <w:r>
              <w:rPr>
                <w:color w:val="000000"/>
              </w:rPr>
              <w:t xml:space="preserve"> </w:t>
            </w:r>
            <w:proofErr w:type="spellStart"/>
            <w:r>
              <w:rPr>
                <w:color w:val="000000"/>
              </w:rPr>
              <w:t>đồng</w:t>
            </w:r>
            <w:proofErr w:type="spellEnd"/>
            <w:r>
              <w:rPr>
                <w:color w:val="000000"/>
              </w:rPr>
              <w:t xml:space="preserve"> </w:t>
            </w:r>
            <w:proofErr w:type="spellStart"/>
            <w:r>
              <w:rPr>
                <w:color w:val="000000"/>
              </w:rPr>
              <w:t>hồ</w:t>
            </w:r>
            <w:proofErr w:type="spellEnd"/>
            <w:r>
              <w:rPr>
                <w:color w:val="000000"/>
              </w:rPr>
              <w:t xml:space="preserve"> 100mm, 0-4M</w:t>
            </w:r>
            <w:r w:rsidR="004F6F7F">
              <w:rPr>
                <w:color w:val="000000"/>
              </w:rPr>
              <w:t>P</w:t>
            </w:r>
            <w:r>
              <w:rPr>
                <w:color w:val="000000"/>
              </w:rPr>
              <w:t>a, 1/2 in. NPT</w:t>
            </w:r>
          </w:p>
          <w:p w14:paraId="3E850BE2" w14:textId="25414884" w:rsidR="00162DC9" w:rsidRPr="00731E46" w:rsidRDefault="00162DC9" w:rsidP="00020380">
            <w:pPr>
              <w:jc w:val="left"/>
              <w:textAlignment w:val="center"/>
              <w:rPr>
                <w:color w:val="000000" w:themeColor="text1"/>
                <w:sz w:val="27"/>
                <w:szCs w:val="27"/>
                <w:lang w:val="vi-VN"/>
              </w:rPr>
            </w:pPr>
            <w:r>
              <w:rPr>
                <w:color w:val="000000"/>
              </w:rPr>
              <w:t>NSX: Swagelok</w:t>
            </w:r>
          </w:p>
        </w:tc>
        <w:tc>
          <w:tcPr>
            <w:tcW w:w="1524" w:type="dxa"/>
            <w:tcBorders>
              <w:top w:val="nil"/>
              <w:left w:val="nil"/>
              <w:bottom w:val="single" w:sz="4" w:space="0" w:color="000000"/>
              <w:right w:val="single" w:sz="4" w:space="0" w:color="000000"/>
            </w:tcBorders>
            <w:vAlign w:val="center"/>
          </w:tcPr>
          <w:p w14:paraId="1125B6B8" w14:textId="32F33684" w:rsidR="00020380" w:rsidRPr="00731E46" w:rsidRDefault="00020380" w:rsidP="00020380">
            <w:pPr>
              <w:widowControl w:val="0"/>
              <w:jc w:val="center"/>
              <w:rPr>
                <w:sz w:val="27"/>
                <w:szCs w:val="27"/>
              </w:rPr>
            </w:pPr>
          </w:p>
        </w:tc>
      </w:tr>
      <w:tr w:rsidR="00020380" w:rsidRPr="00731E46" w14:paraId="29B515B9" w14:textId="77777777" w:rsidTr="00A91B81">
        <w:tc>
          <w:tcPr>
            <w:tcW w:w="790" w:type="dxa"/>
            <w:vAlign w:val="center"/>
          </w:tcPr>
          <w:p w14:paraId="0C7CDF6E"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2D9425DA" w14:textId="054E7AAE" w:rsidR="00020380" w:rsidRPr="00731E46" w:rsidRDefault="00020380" w:rsidP="00020380">
            <w:pPr>
              <w:jc w:val="left"/>
              <w:textAlignment w:val="center"/>
              <w:rPr>
                <w:color w:val="000000" w:themeColor="text1"/>
                <w:sz w:val="27"/>
                <w:szCs w:val="27"/>
                <w:lang w:val="vi-VN"/>
              </w:rPr>
            </w:pPr>
            <w:proofErr w:type="spellStart"/>
            <w:r>
              <w:rPr>
                <w:color w:val="000000"/>
              </w:rPr>
              <w:t>Đồng</w:t>
            </w:r>
            <w:proofErr w:type="spellEnd"/>
            <w:r>
              <w:rPr>
                <w:color w:val="000000"/>
              </w:rPr>
              <w:t xml:space="preserve"> </w:t>
            </w:r>
            <w:proofErr w:type="spellStart"/>
            <w:r>
              <w:rPr>
                <w:color w:val="000000"/>
              </w:rPr>
              <w:t>hồ</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5062" w:type="dxa"/>
            <w:tcBorders>
              <w:top w:val="nil"/>
              <w:left w:val="nil"/>
              <w:bottom w:val="single" w:sz="4" w:space="0" w:color="000000"/>
              <w:right w:val="single" w:sz="4" w:space="0" w:color="000000"/>
            </w:tcBorders>
            <w:shd w:val="clear" w:color="FFFFFF" w:fill="FFFFFF"/>
            <w:vAlign w:val="center"/>
          </w:tcPr>
          <w:p w14:paraId="41194805" w14:textId="35711195" w:rsidR="00020380" w:rsidRDefault="00020380" w:rsidP="00020380">
            <w:pPr>
              <w:jc w:val="left"/>
              <w:textAlignment w:val="center"/>
              <w:rPr>
                <w:color w:val="000000"/>
              </w:rPr>
            </w:pPr>
            <w:r>
              <w:rPr>
                <w:color w:val="000000"/>
              </w:rPr>
              <w:t xml:space="preserve">Range: 0-25 </w:t>
            </w:r>
            <w:r w:rsidR="00FE6FF3">
              <w:rPr>
                <w:color w:val="000000"/>
              </w:rPr>
              <w:t>KPa</w:t>
            </w:r>
            <w:r>
              <w:rPr>
                <w:color w:val="000000"/>
              </w:rPr>
              <w:t xml:space="preserve">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Ren </w:t>
            </w:r>
            <w:proofErr w:type="spellStart"/>
            <w:r>
              <w:rPr>
                <w:color w:val="000000"/>
              </w:rPr>
              <w:t>kết</w:t>
            </w:r>
            <w:proofErr w:type="spellEnd"/>
            <w:r>
              <w:rPr>
                <w:color w:val="000000"/>
              </w:rPr>
              <w:t xml:space="preserve"> </w:t>
            </w:r>
            <w:proofErr w:type="spellStart"/>
            <w:r>
              <w:rPr>
                <w:color w:val="000000"/>
              </w:rPr>
              <w:t>nối</w:t>
            </w:r>
            <w:proofErr w:type="spellEnd"/>
            <w:r>
              <w:rPr>
                <w:color w:val="000000"/>
              </w:rPr>
              <w:t>: M20x1.5</w:t>
            </w:r>
          </w:p>
          <w:p w14:paraId="277CDA17" w14:textId="1EE07723" w:rsidR="00162DC9" w:rsidRPr="00731E46" w:rsidRDefault="00162DC9" w:rsidP="00020380">
            <w:pPr>
              <w:jc w:val="left"/>
              <w:textAlignment w:val="center"/>
              <w:rPr>
                <w:color w:val="000000" w:themeColor="text1"/>
                <w:sz w:val="27"/>
                <w:szCs w:val="27"/>
                <w:lang w:val="vi-VN"/>
              </w:rPr>
            </w:pPr>
            <w:r>
              <w:rPr>
                <w:color w:val="000000"/>
              </w:rPr>
              <w:t xml:space="preserve">NSX: Chongqing Kunlun Instrument </w:t>
            </w:r>
            <w:proofErr w:type="spellStart"/>
            <w:proofErr w:type="gramStart"/>
            <w:r>
              <w:rPr>
                <w:color w:val="000000"/>
              </w:rPr>
              <w:t>Co.,Ltd</w:t>
            </w:r>
            <w:proofErr w:type="spellEnd"/>
            <w:proofErr w:type="gramEnd"/>
          </w:p>
        </w:tc>
        <w:tc>
          <w:tcPr>
            <w:tcW w:w="1524" w:type="dxa"/>
            <w:tcBorders>
              <w:top w:val="nil"/>
              <w:left w:val="nil"/>
              <w:bottom w:val="single" w:sz="4" w:space="0" w:color="000000"/>
              <w:right w:val="single" w:sz="4" w:space="0" w:color="000000"/>
            </w:tcBorders>
            <w:vAlign w:val="center"/>
          </w:tcPr>
          <w:p w14:paraId="7BC7592D" w14:textId="1F9943DE" w:rsidR="00020380" w:rsidRPr="00731E46" w:rsidRDefault="00020380" w:rsidP="00020380">
            <w:pPr>
              <w:widowControl w:val="0"/>
              <w:jc w:val="center"/>
              <w:rPr>
                <w:sz w:val="27"/>
                <w:szCs w:val="27"/>
              </w:rPr>
            </w:pPr>
          </w:p>
        </w:tc>
      </w:tr>
      <w:tr w:rsidR="00020380" w:rsidRPr="00731E46" w14:paraId="3EC62ED4" w14:textId="77777777" w:rsidTr="00A91B81">
        <w:tc>
          <w:tcPr>
            <w:tcW w:w="790" w:type="dxa"/>
            <w:vAlign w:val="center"/>
          </w:tcPr>
          <w:p w14:paraId="230F3625"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199CFE6A" w14:textId="09A847AD" w:rsidR="00020380" w:rsidRPr="00731E46" w:rsidRDefault="00020380" w:rsidP="0029456A">
            <w:pPr>
              <w:jc w:val="left"/>
              <w:textAlignment w:val="center"/>
              <w:rPr>
                <w:color w:val="000000" w:themeColor="text1"/>
                <w:sz w:val="27"/>
                <w:szCs w:val="27"/>
                <w:lang w:val="vi-VN"/>
              </w:rPr>
            </w:pPr>
            <w:proofErr w:type="spellStart"/>
            <w:r>
              <w:rPr>
                <w:color w:val="000000"/>
              </w:rPr>
              <w:t>Đồng</w:t>
            </w:r>
            <w:proofErr w:type="spellEnd"/>
            <w:r>
              <w:rPr>
                <w:color w:val="000000"/>
              </w:rPr>
              <w:t xml:space="preserve"> </w:t>
            </w:r>
            <w:proofErr w:type="spellStart"/>
            <w:r>
              <w:rPr>
                <w:color w:val="000000"/>
              </w:rPr>
              <w:t>hồ</w:t>
            </w:r>
            <w:proofErr w:type="spellEnd"/>
            <w:r>
              <w:rPr>
                <w:color w:val="000000"/>
              </w:rPr>
              <w:t xml:space="preserve"> </w:t>
            </w:r>
            <w:proofErr w:type="spellStart"/>
            <w:r>
              <w:rPr>
                <w:color w:val="000000"/>
              </w:rPr>
              <w:t>hiển</w:t>
            </w:r>
            <w:proofErr w:type="spellEnd"/>
            <w:r>
              <w:rPr>
                <w:color w:val="000000"/>
              </w:rPr>
              <w:t xml:space="preserve"> </w:t>
            </w:r>
            <w:proofErr w:type="spellStart"/>
            <w:r>
              <w:rPr>
                <w:color w:val="000000"/>
              </w:rPr>
              <w:t>thị</w:t>
            </w:r>
            <w:proofErr w:type="spellEnd"/>
            <w:r>
              <w:rPr>
                <w:color w:val="000000"/>
              </w:rPr>
              <w:t xml:space="preserve"> </w:t>
            </w:r>
            <w:proofErr w:type="spellStart"/>
            <w:r>
              <w:rPr>
                <w:color w:val="000000"/>
              </w:rPr>
              <w:t>tốc</w:t>
            </w:r>
            <w:proofErr w:type="spellEnd"/>
            <w:r>
              <w:rPr>
                <w:color w:val="000000"/>
              </w:rPr>
              <w:t xml:space="preserve"> </w:t>
            </w:r>
            <w:proofErr w:type="spellStart"/>
            <w:r>
              <w:rPr>
                <w:color w:val="000000"/>
              </w:rPr>
              <w:t>độ</w:t>
            </w:r>
            <w:proofErr w:type="spellEnd"/>
            <w:r>
              <w:rPr>
                <w:color w:val="000000"/>
              </w:rPr>
              <w:t xml:space="preserve"> </w:t>
            </w:r>
          </w:p>
        </w:tc>
        <w:tc>
          <w:tcPr>
            <w:tcW w:w="5062" w:type="dxa"/>
            <w:tcBorders>
              <w:top w:val="nil"/>
              <w:left w:val="nil"/>
              <w:bottom w:val="single" w:sz="4" w:space="0" w:color="000000"/>
              <w:right w:val="single" w:sz="4" w:space="0" w:color="000000"/>
            </w:tcBorders>
            <w:vAlign w:val="center"/>
          </w:tcPr>
          <w:p w14:paraId="72A3F7B4" w14:textId="77777777" w:rsidR="00020380" w:rsidRDefault="00020380" w:rsidP="00020380">
            <w:pPr>
              <w:jc w:val="left"/>
              <w:textAlignment w:val="center"/>
              <w:rPr>
                <w:color w:val="000000"/>
              </w:rPr>
            </w:pPr>
            <w:r>
              <w:rPr>
                <w:color w:val="000000"/>
              </w:rPr>
              <w:t xml:space="preserve">Model: DF9011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Input: AC90-265V</w:t>
            </w:r>
          </w:p>
          <w:p w14:paraId="36D8DB3C" w14:textId="6CAF03C0" w:rsidR="00162DC9" w:rsidRPr="00731E46" w:rsidRDefault="00162DC9" w:rsidP="00020380">
            <w:pPr>
              <w:jc w:val="left"/>
              <w:textAlignment w:val="center"/>
              <w:rPr>
                <w:color w:val="000000" w:themeColor="text1"/>
                <w:sz w:val="27"/>
                <w:szCs w:val="27"/>
                <w:lang w:val="vi-VN"/>
              </w:rPr>
            </w:pPr>
            <w:r>
              <w:rPr>
                <w:color w:val="000000"/>
              </w:rPr>
              <w:t>NSX: DEA/China</w:t>
            </w:r>
          </w:p>
        </w:tc>
        <w:tc>
          <w:tcPr>
            <w:tcW w:w="1524" w:type="dxa"/>
            <w:tcBorders>
              <w:top w:val="nil"/>
              <w:left w:val="nil"/>
              <w:bottom w:val="single" w:sz="4" w:space="0" w:color="000000"/>
              <w:right w:val="single" w:sz="4" w:space="0" w:color="000000"/>
            </w:tcBorders>
            <w:vAlign w:val="center"/>
          </w:tcPr>
          <w:p w14:paraId="385F6583" w14:textId="13C1D9F9" w:rsidR="00020380" w:rsidRPr="00731E46" w:rsidRDefault="00830899" w:rsidP="00020380">
            <w:pPr>
              <w:widowControl w:val="0"/>
              <w:jc w:val="center"/>
              <w:rPr>
                <w:sz w:val="27"/>
                <w:szCs w:val="27"/>
              </w:rPr>
            </w:pPr>
            <w:r>
              <w:rPr>
                <w:sz w:val="27"/>
                <w:szCs w:val="27"/>
              </w:rPr>
              <w:t>X</w:t>
            </w:r>
          </w:p>
        </w:tc>
      </w:tr>
      <w:tr w:rsidR="00020380" w:rsidRPr="00731E46" w14:paraId="310052DA" w14:textId="77777777" w:rsidTr="00A91B81">
        <w:tc>
          <w:tcPr>
            <w:tcW w:w="790" w:type="dxa"/>
            <w:vAlign w:val="center"/>
          </w:tcPr>
          <w:p w14:paraId="53FF457E"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0319E1BF" w14:textId="5287D07C" w:rsidR="00020380" w:rsidRPr="00731E46" w:rsidRDefault="00020380" w:rsidP="00020380">
            <w:pPr>
              <w:jc w:val="left"/>
              <w:textAlignment w:val="center"/>
              <w:rPr>
                <w:color w:val="000000" w:themeColor="text1"/>
                <w:sz w:val="27"/>
                <w:szCs w:val="27"/>
                <w:lang w:val="vi-VN"/>
              </w:rPr>
            </w:pPr>
            <w:proofErr w:type="spellStart"/>
            <w:r>
              <w:rPr>
                <w:color w:val="000000"/>
              </w:rPr>
              <w:t>Đồng</w:t>
            </w:r>
            <w:proofErr w:type="spellEnd"/>
            <w:r>
              <w:rPr>
                <w:color w:val="000000"/>
              </w:rPr>
              <w:t xml:space="preserve"> </w:t>
            </w:r>
            <w:proofErr w:type="spellStart"/>
            <w:r>
              <w:rPr>
                <w:color w:val="000000"/>
              </w:rPr>
              <w:t>hồ</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p>
        </w:tc>
        <w:tc>
          <w:tcPr>
            <w:tcW w:w="5062" w:type="dxa"/>
            <w:tcBorders>
              <w:top w:val="nil"/>
              <w:left w:val="nil"/>
              <w:bottom w:val="single" w:sz="4" w:space="0" w:color="000000"/>
              <w:right w:val="single" w:sz="4" w:space="0" w:color="000000"/>
            </w:tcBorders>
            <w:vAlign w:val="center"/>
          </w:tcPr>
          <w:p w14:paraId="4EC4EBA0" w14:textId="63DA6D77" w:rsidR="00020380" w:rsidRDefault="00020380" w:rsidP="00020380">
            <w:pPr>
              <w:jc w:val="left"/>
              <w:textAlignment w:val="center"/>
              <w:rPr>
                <w:color w:val="000000"/>
              </w:rPr>
            </w:pPr>
            <w:r>
              <w:rPr>
                <w:color w:val="000000"/>
              </w:rPr>
              <w:t xml:space="preserve">Model: WSS </w:t>
            </w:r>
            <w:r w:rsidR="0065535D">
              <w:rPr>
                <w:color w:val="000000"/>
              </w:rPr>
              <w:t>-</w:t>
            </w:r>
            <w:r w:rsidR="007D3C09">
              <w:rPr>
                <w:color w:val="000000"/>
              </w:rPr>
              <w:t xml:space="preserve"> 481 </w:t>
            </w:r>
            <w:proofErr w:type="spellStart"/>
            <w:r w:rsidR="007D3C09">
              <w:rPr>
                <w:color w:val="000000"/>
              </w:rPr>
              <w:t>hoặc</w:t>
            </w:r>
            <w:proofErr w:type="spellEnd"/>
            <w:r w:rsidR="007D3C09">
              <w:rPr>
                <w:color w:val="000000"/>
              </w:rPr>
              <w:t xml:space="preserve"> </w:t>
            </w:r>
            <w:proofErr w:type="spellStart"/>
            <w:r w:rsidR="007D3C09">
              <w:rPr>
                <w:color w:val="000000"/>
              </w:rPr>
              <w:t>tương</w:t>
            </w:r>
            <w:proofErr w:type="spellEnd"/>
            <w:r w:rsidR="007D3C09">
              <w:rPr>
                <w:color w:val="000000"/>
              </w:rPr>
              <w:t xml:space="preserve"> </w:t>
            </w:r>
            <w:proofErr w:type="spellStart"/>
            <w:r w:rsidR="007D3C09">
              <w:rPr>
                <w:color w:val="000000"/>
              </w:rPr>
              <w:t>đương</w:t>
            </w:r>
            <w:proofErr w:type="spellEnd"/>
            <w:r w:rsidR="007D3C09">
              <w:rPr>
                <w:color w:val="000000"/>
              </w:rPr>
              <w:br/>
            </w:r>
            <w:proofErr w:type="spellStart"/>
            <w:r>
              <w:rPr>
                <w:color w:val="000000"/>
              </w:rPr>
              <w:t>Dãy</w:t>
            </w:r>
            <w:proofErr w:type="spellEnd"/>
            <w:r>
              <w:rPr>
                <w:color w:val="000000"/>
              </w:rPr>
              <w:t xml:space="preserve"> </w:t>
            </w:r>
            <w:proofErr w:type="spellStart"/>
            <w:r>
              <w:rPr>
                <w:color w:val="000000"/>
              </w:rPr>
              <w:t>cho</w:t>
            </w:r>
            <w:proofErr w:type="spellEnd"/>
            <w:r>
              <w:rPr>
                <w:color w:val="000000"/>
              </w:rPr>
              <w:t xml:space="preserve"> </w:t>
            </w:r>
            <w:proofErr w:type="spellStart"/>
            <w:r>
              <w:rPr>
                <w:color w:val="000000"/>
              </w:rPr>
              <w:t>phép</w:t>
            </w:r>
            <w:proofErr w:type="spellEnd"/>
            <w:r>
              <w:rPr>
                <w:color w:val="000000"/>
              </w:rPr>
              <w:t xml:space="preserve">: 0 </w:t>
            </w:r>
            <w:r w:rsidR="0065535D">
              <w:rPr>
                <w:color w:val="000000"/>
              </w:rPr>
              <w:t>-</w:t>
            </w:r>
            <w:r w:rsidR="007D3C09">
              <w:rPr>
                <w:color w:val="000000"/>
              </w:rPr>
              <w:t xml:space="preserve">500 </w:t>
            </w:r>
            <w:proofErr w:type="spellStart"/>
            <w:r w:rsidR="007D3C09">
              <w:rPr>
                <w:color w:val="000000"/>
              </w:rPr>
              <w:t>độ</w:t>
            </w:r>
            <w:proofErr w:type="spellEnd"/>
            <w:r w:rsidR="007D3C09">
              <w:rPr>
                <w:color w:val="000000"/>
              </w:rPr>
              <w:t xml:space="preserve"> C</w:t>
            </w:r>
            <w:r w:rsidR="007D3C09">
              <w:rPr>
                <w:color w:val="000000"/>
              </w:rPr>
              <w:br/>
            </w:r>
            <w:proofErr w:type="spellStart"/>
            <w:r w:rsidR="007D3C09">
              <w:rPr>
                <w:color w:val="000000"/>
              </w:rPr>
              <w:t>Chiều</w:t>
            </w:r>
            <w:proofErr w:type="spellEnd"/>
            <w:r w:rsidR="007D3C09">
              <w:rPr>
                <w:color w:val="000000"/>
              </w:rPr>
              <w:t xml:space="preserve"> </w:t>
            </w:r>
            <w:proofErr w:type="spellStart"/>
            <w:r w:rsidR="007D3C09">
              <w:rPr>
                <w:color w:val="000000"/>
              </w:rPr>
              <w:t>dài</w:t>
            </w:r>
            <w:proofErr w:type="spellEnd"/>
            <w:r w:rsidR="007D3C09">
              <w:rPr>
                <w:color w:val="000000"/>
              </w:rPr>
              <w:t xml:space="preserve"> </w:t>
            </w:r>
            <w:proofErr w:type="spellStart"/>
            <w:r w:rsidR="007D3C09">
              <w:rPr>
                <w:color w:val="000000"/>
              </w:rPr>
              <w:t>que</w:t>
            </w:r>
            <w:proofErr w:type="spellEnd"/>
            <w:r w:rsidR="007D3C09">
              <w:rPr>
                <w:color w:val="000000"/>
              </w:rPr>
              <w:t xml:space="preserve"> </w:t>
            </w:r>
            <w:proofErr w:type="spellStart"/>
            <w:r w:rsidR="007D3C09">
              <w:rPr>
                <w:color w:val="000000"/>
              </w:rPr>
              <w:t>đo</w:t>
            </w:r>
            <w:proofErr w:type="spellEnd"/>
            <w:r w:rsidR="007D3C09">
              <w:rPr>
                <w:color w:val="000000"/>
              </w:rPr>
              <w:t>: 1000 mm</w:t>
            </w:r>
            <w:r w:rsidR="007D3C09">
              <w:rPr>
                <w:color w:val="000000"/>
              </w:rPr>
              <w:br/>
            </w:r>
            <w:proofErr w:type="spellStart"/>
            <w:r w:rsidR="007D3C09">
              <w:rPr>
                <w:color w:val="000000"/>
              </w:rPr>
              <w:t>Đường</w:t>
            </w:r>
            <w:proofErr w:type="spellEnd"/>
            <w:r w:rsidR="007D3C09">
              <w:rPr>
                <w:color w:val="000000"/>
              </w:rPr>
              <w:t xml:space="preserve"> </w:t>
            </w:r>
            <w:proofErr w:type="spellStart"/>
            <w:r w:rsidR="007D3C09">
              <w:rPr>
                <w:color w:val="000000"/>
              </w:rPr>
              <w:t>kính</w:t>
            </w:r>
            <w:proofErr w:type="spellEnd"/>
            <w:r w:rsidR="007D3C09">
              <w:rPr>
                <w:color w:val="000000"/>
              </w:rPr>
              <w:t xml:space="preserve"> </w:t>
            </w:r>
            <w:proofErr w:type="spellStart"/>
            <w:r w:rsidR="007D3C09">
              <w:rPr>
                <w:color w:val="000000"/>
              </w:rPr>
              <w:t>que</w:t>
            </w:r>
            <w:proofErr w:type="spellEnd"/>
            <w:r w:rsidR="007D3C09">
              <w:rPr>
                <w:color w:val="000000"/>
              </w:rPr>
              <w:t xml:space="preserve"> </w:t>
            </w:r>
            <w:proofErr w:type="spellStart"/>
            <w:r w:rsidR="007D3C09">
              <w:rPr>
                <w:color w:val="000000"/>
              </w:rPr>
              <w:t>đo</w:t>
            </w:r>
            <w:proofErr w:type="spellEnd"/>
            <w:r w:rsidR="007D3C09">
              <w:rPr>
                <w:color w:val="000000"/>
              </w:rPr>
              <w:t>: 10 mm</w:t>
            </w:r>
            <w:r w:rsidR="007D3C09">
              <w:rPr>
                <w:color w:val="000000"/>
              </w:rPr>
              <w:br/>
            </w:r>
            <w:proofErr w:type="spellStart"/>
            <w:r>
              <w:rPr>
                <w:color w:val="000000"/>
              </w:rPr>
              <w:t>Đường</w:t>
            </w:r>
            <w:proofErr w:type="spellEnd"/>
            <w:r>
              <w:rPr>
                <w:color w:val="000000"/>
              </w:rPr>
              <w:t xml:space="preserve"> </w:t>
            </w:r>
            <w:proofErr w:type="spellStart"/>
            <w:r>
              <w:rPr>
                <w:color w:val="000000"/>
              </w:rPr>
              <w:t>kính</w:t>
            </w:r>
            <w:proofErr w:type="spellEnd"/>
            <w:r>
              <w:rPr>
                <w:color w:val="000000"/>
              </w:rPr>
              <w:t xml:space="preserve"> ren: M27x2</w:t>
            </w:r>
          </w:p>
          <w:p w14:paraId="12F6103D" w14:textId="2FD1CE34" w:rsidR="00162DC9" w:rsidRPr="00731E46" w:rsidRDefault="00162DC9" w:rsidP="00020380">
            <w:pPr>
              <w:jc w:val="left"/>
              <w:textAlignment w:val="center"/>
              <w:rPr>
                <w:color w:val="000000" w:themeColor="text1"/>
                <w:sz w:val="27"/>
                <w:szCs w:val="27"/>
                <w:lang w:val="vi-VN"/>
              </w:rPr>
            </w:pPr>
            <w:r>
              <w:rPr>
                <w:color w:val="000000"/>
              </w:rPr>
              <w:t xml:space="preserve">NSX: </w:t>
            </w:r>
            <w:r w:rsidR="00A91B81" w:rsidRPr="00A91B81">
              <w:rPr>
                <w:color w:val="000000"/>
              </w:rPr>
              <w:t xml:space="preserve">Shanghai Automation Instrumentation </w:t>
            </w:r>
            <w:proofErr w:type="spellStart"/>
            <w:proofErr w:type="gramStart"/>
            <w:r w:rsidR="00A91B81" w:rsidRPr="00A91B81">
              <w:rPr>
                <w:color w:val="000000"/>
              </w:rPr>
              <w:t>Co.,Ltd</w:t>
            </w:r>
            <w:proofErr w:type="spellEnd"/>
            <w:proofErr w:type="gramEnd"/>
          </w:p>
        </w:tc>
        <w:tc>
          <w:tcPr>
            <w:tcW w:w="1524" w:type="dxa"/>
            <w:tcBorders>
              <w:top w:val="nil"/>
              <w:left w:val="nil"/>
              <w:bottom w:val="single" w:sz="4" w:space="0" w:color="000000"/>
              <w:right w:val="single" w:sz="4" w:space="0" w:color="000000"/>
            </w:tcBorders>
            <w:vAlign w:val="center"/>
          </w:tcPr>
          <w:p w14:paraId="04D9C251" w14:textId="0ED3DFC1" w:rsidR="00020380" w:rsidRPr="00731E46" w:rsidRDefault="00830899" w:rsidP="00020380">
            <w:pPr>
              <w:widowControl w:val="0"/>
              <w:jc w:val="center"/>
              <w:rPr>
                <w:sz w:val="27"/>
                <w:szCs w:val="27"/>
              </w:rPr>
            </w:pPr>
            <w:r>
              <w:rPr>
                <w:sz w:val="27"/>
                <w:szCs w:val="27"/>
              </w:rPr>
              <w:t>X</w:t>
            </w:r>
          </w:p>
        </w:tc>
      </w:tr>
      <w:tr w:rsidR="00020380" w:rsidRPr="00731E46" w14:paraId="62BBB451" w14:textId="77777777" w:rsidTr="00A91B81">
        <w:tc>
          <w:tcPr>
            <w:tcW w:w="790" w:type="dxa"/>
            <w:vAlign w:val="center"/>
          </w:tcPr>
          <w:p w14:paraId="74773C39"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1D4E5E68" w14:textId="59625B69" w:rsidR="00020380" w:rsidRPr="00731E46" w:rsidRDefault="00020380" w:rsidP="00020380">
            <w:pPr>
              <w:jc w:val="left"/>
              <w:textAlignment w:val="center"/>
              <w:rPr>
                <w:color w:val="000000" w:themeColor="text1"/>
                <w:sz w:val="27"/>
                <w:szCs w:val="27"/>
                <w:lang w:val="vi-VN"/>
              </w:rPr>
            </w:pPr>
            <w:r>
              <w:rPr>
                <w:color w:val="000000"/>
              </w:rPr>
              <w:t>Encoder</w:t>
            </w:r>
          </w:p>
        </w:tc>
        <w:tc>
          <w:tcPr>
            <w:tcW w:w="5062" w:type="dxa"/>
            <w:tcBorders>
              <w:top w:val="nil"/>
              <w:left w:val="nil"/>
              <w:bottom w:val="single" w:sz="4" w:space="0" w:color="000000"/>
              <w:right w:val="single" w:sz="4" w:space="0" w:color="000000"/>
            </w:tcBorders>
            <w:vAlign w:val="center"/>
          </w:tcPr>
          <w:p w14:paraId="6ED16E51" w14:textId="77777777" w:rsidR="00020380" w:rsidRDefault="00020380" w:rsidP="00020380">
            <w:pPr>
              <w:jc w:val="left"/>
              <w:textAlignment w:val="center"/>
              <w:rPr>
                <w:color w:val="000000"/>
              </w:rPr>
            </w:pPr>
            <w:r>
              <w:rPr>
                <w:color w:val="000000"/>
              </w:rPr>
              <w:t xml:space="preserve">Model: E6C3-AG5C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Resolution: 1024</w:t>
            </w:r>
          </w:p>
          <w:p w14:paraId="62886D75" w14:textId="2475A221" w:rsidR="00162DC9" w:rsidRPr="00731E46" w:rsidRDefault="00162DC9" w:rsidP="00020380">
            <w:pPr>
              <w:jc w:val="left"/>
              <w:textAlignment w:val="center"/>
              <w:rPr>
                <w:color w:val="000000" w:themeColor="text1"/>
                <w:sz w:val="27"/>
                <w:szCs w:val="27"/>
                <w:lang w:val="vi-VN"/>
              </w:rPr>
            </w:pPr>
            <w:r>
              <w:rPr>
                <w:color w:val="000000"/>
              </w:rPr>
              <w:t>NSX: Omron</w:t>
            </w:r>
          </w:p>
        </w:tc>
        <w:tc>
          <w:tcPr>
            <w:tcW w:w="1524" w:type="dxa"/>
            <w:tcBorders>
              <w:top w:val="nil"/>
              <w:left w:val="nil"/>
              <w:bottom w:val="single" w:sz="4" w:space="0" w:color="000000"/>
              <w:right w:val="single" w:sz="4" w:space="0" w:color="000000"/>
            </w:tcBorders>
            <w:vAlign w:val="center"/>
          </w:tcPr>
          <w:p w14:paraId="26DC0BC1" w14:textId="713BAEBA" w:rsidR="00020380" w:rsidRPr="00731E46" w:rsidRDefault="00830899" w:rsidP="00020380">
            <w:pPr>
              <w:widowControl w:val="0"/>
              <w:jc w:val="center"/>
              <w:rPr>
                <w:sz w:val="27"/>
                <w:szCs w:val="27"/>
              </w:rPr>
            </w:pPr>
            <w:r>
              <w:rPr>
                <w:sz w:val="27"/>
                <w:szCs w:val="27"/>
              </w:rPr>
              <w:t>X</w:t>
            </w:r>
          </w:p>
        </w:tc>
      </w:tr>
      <w:tr w:rsidR="00020380" w:rsidRPr="00731E46" w14:paraId="32FE75AB" w14:textId="77777777" w:rsidTr="00A91B81">
        <w:tc>
          <w:tcPr>
            <w:tcW w:w="790" w:type="dxa"/>
            <w:vAlign w:val="center"/>
          </w:tcPr>
          <w:p w14:paraId="56017306"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10A680BA" w14:textId="70850A41" w:rsidR="00020380" w:rsidRPr="00731E46" w:rsidRDefault="00020380" w:rsidP="00020380">
            <w:pPr>
              <w:jc w:val="left"/>
              <w:textAlignment w:val="center"/>
              <w:rPr>
                <w:color w:val="000000" w:themeColor="text1"/>
                <w:sz w:val="27"/>
                <w:szCs w:val="27"/>
                <w:lang w:val="vi-VN"/>
              </w:rPr>
            </w:pPr>
            <w:r>
              <w:rPr>
                <w:color w:val="000000"/>
              </w:rPr>
              <w:t>Encoder</w:t>
            </w:r>
          </w:p>
        </w:tc>
        <w:tc>
          <w:tcPr>
            <w:tcW w:w="5062" w:type="dxa"/>
            <w:tcBorders>
              <w:top w:val="nil"/>
              <w:left w:val="nil"/>
              <w:bottom w:val="single" w:sz="4" w:space="0" w:color="000000"/>
              <w:right w:val="single" w:sz="4" w:space="0" w:color="000000"/>
            </w:tcBorders>
            <w:vAlign w:val="center"/>
          </w:tcPr>
          <w:p w14:paraId="75F9EF14" w14:textId="77777777" w:rsidR="00020380" w:rsidRDefault="00020380" w:rsidP="00020380">
            <w:pPr>
              <w:jc w:val="left"/>
              <w:textAlignment w:val="center"/>
              <w:rPr>
                <w:color w:val="000000"/>
              </w:rPr>
            </w:pPr>
            <w:r>
              <w:rPr>
                <w:color w:val="000000"/>
              </w:rPr>
              <w:t xml:space="preserve">Model: HLE45-1024L-3F.AC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p w14:paraId="5EA5275A" w14:textId="60997917" w:rsidR="00162DC9" w:rsidRPr="00731E46" w:rsidRDefault="00162DC9" w:rsidP="00020380">
            <w:pPr>
              <w:jc w:val="left"/>
              <w:textAlignment w:val="center"/>
              <w:rPr>
                <w:color w:val="000000" w:themeColor="text1"/>
                <w:sz w:val="27"/>
                <w:szCs w:val="27"/>
                <w:lang w:val="vi-VN"/>
              </w:rPr>
            </w:pPr>
            <w:r>
              <w:rPr>
                <w:color w:val="000000"/>
              </w:rPr>
              <w:t>NSX: Watanabe</w:t>
            </w:r>
          </w:p>
        </w:tc>
        <w:tc>
          <w:tcPr>
            <w:tcW w:w="1524" w:type="dxa"/>
            <w:tcBorders>
              <w:top w:val="nil"/>
              <w:left w:val="nil"/>
              <w:bottom w:val="single" w:sz="4" w:space="0" w:color="000000"/>
              <w:right w:val="single" w:sz="4" w:space="0" w:color="000000"/>
            </w:tcBorders>
            <w:vAlign w:val="center"/>
          </w:tcPr>
          <w:p w14:paraId="00E381FD" w14:textId="19AAF794" w:rsidR="00020380" w:rsidRPr="00731E46" w:rsidRDefault="00830899" w:rsidP="00020380">
            <w:pPr>
              <w:widowControl w:val="0"/>
              <w:jc w:val="center"/>
              <w:rPr>
                <w:sz w:val="27"/>
                <w:szCs w:val="27"/>
              </w:rPr>
            </w:pPr>
            <w:r>
              <w:rPr>
                <w:sz w:val="27"/>
                <w:szCs w:val="27"/>
              </w:rPr>
              <w:t>X</w:t>
            </w:r>
          </w:p>
        </w:tc>
      </w:tr>
      <w:tr w:rsidR="00020380" w:rsidRPr="00731E46" w14:paraId="791261BA" w14:textId="77777777" w:rsidTr="00A91B81">
        <w:tc>
          <w:tcPr>
            <w:tcW w:w="790" w:type="dxa"/>
            <w:vAlign w:val="center"/>
          </w:tcPr>
          <w:p w14:paraId="66F4E1C9"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5B86B7FE" w14:textId="194FCD5D" w:rsidR="00020380" w:rsidRPr="00731E46" w:rsidRDefault="00020380" w:rsidP="00020380">
            <w:pPr>
              <w:jc w:val="left"/>
              <w:textAlignment w:val="center"/>
              <w:rPr>
                <w:color w:val="000000" w:themeColor="text1"/>
                <w:sz w:val="27"/>
                <w:szCs w:val="27"/>
                <w:lang w:val="vi-VN"/>
              </w:rPr>
            </w:pPr>
            <w:r>
              <w:rPr>
                <w:color w:val="000000"/>
              </w:rPr>
              <w:t>Encoder</w:t>
            </w:r>
          </w:p>
        </w:tc>
        <w:tc>
          <w:tcPr>
            <w:tcW w:w="5062" w:type="dxa"/>
            <w:tcBorders>
              <w:top w:val="nil"/>
              <w:left w:val="nil"/>
              <w:bottom w:val="single" w:sz="4" w:space="0" w:color="000000"/>
              <w:right w:val="single" w:sz="4" w:space="0" w:color="000000"/>
            </w:tcBorders>
            <w:vAlign w:val="center"/>
          </w:tcPr>
          <w:p w14:paraId="5C539344" w14:textId="77777777" w:rsidR="00020380" w:rsidRDefault="00020380" w:rsidP="00020380">
            <w:pPr>
              <w:jc w:val="left"/>
              <w:textAlignment w:val="center"/>
              <w:rPr>
                <w:color w:val="000000"/>
              </w:rPr>
            </w:pPr>
            <w:r>
              <w:rPr>
                <w:color w:val="000000"/>
              </w:rPr>
              <w:t xml:space="preserve">Model: FVM58N-011K2R3GN-1213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Vcc</w:t>
            </w:r>
            <w:proofErr w:type="spellEnd"/>
            <w:r>
              <w:rPr>
                <w:color w:val="000000"/>
              </w:rPr>
              <w:t>: 10-30V</w:t>
            </w:r>
          </w:p>
          <w:p w14:paraId="5A4D76DF" w14:textId="369EC070" w:rsidR="00162DC9" w:rsidRPr="00731E46" w:rsidRDefault="00162DC9" w:rsidP="00020380">
            <w:pPr>
              <w:jc w:val="left"/>
              <w:textAlignment w:val="center"/>
              <w:rPr>
                <w:color w:val="000000" w:themeColor="text1"/>
                <w:sz w:val="27"/>
                <w:szCs w:val="27"/>
                <w:lang w:val="vi-VN"/>
              </w:rPr>
            </w:pPr>
            <w:r>
              <w:rPr>
                <w:color w:val="000000"/>
              </w:rPr>
              <w:t>NSX: Pepperl + Fuchs</w:t>
            </w:r>
          </w:p>
        </w:tc>
        <w:tc>
          <w:tcPr>
            <w:tcW w:w="1524" w:type="dxa"/>
            <w:tcBorders>
              <w:top w:val="nil"/>
              <w:left w:val="nil"/>
              <w:bottom w:val="single" w:sz="4" w:space="0" w:color="000000"/>
              <w:right w:val="single" w:sz="4" w:space="0" w:color="000000"/>
            </w:tcBorders>
            <w:vAlign w:val="center"/>
          </w:tcPr>
          <w:p w14:paraId="68D61C8E" w14:textId="4EE8B2B8" w:rsidR="00020380" w:rsidRPr="00731E46" w:rsidRDefault="00830899" w:rsidP="00020380">
            <w:pPr>
              <w:widowControl w:val="0"/>
              <w:jc w:val="center"/>
              <w:rPr>
                <w:sz w:val="27"/>
                <w:szCs w:val="27"/>
              </w:rPr>
            </w:pPr>
            <w:r>
              <w:rPr>
                <w:sz w:val="27"/>
                <w:szCs w:val="27"/>
              </w:rPr>
              <w:t>X</w:t>
            </w:r>
          </w:p>
        </w:tc>
      </w:tr>
      <w:tr w:rsidR="00020380" w:rsidRPr="00731E46" w14:paraId="132DF2B9" w14:textId="77777777" w:rsidTr="00A91B81">
        <w:tc>
          <w:tcPr>
            <w:tcW w:w="790" w:type="dxa"/>
            <w:vAlign w:val="center"/>
          </w:tcPr>
          <w:p w14:paraId="1A6FABED"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49236D93" w14:textId="1230B21D" w:rsidR="00020380" w:rsidRPr="00731E46" w:rsidRDefault="00020380" w:rsidP="00020380">
            <w:pPr>
              <w:jc w:val="left"/>
              <w:textAlignment w:val="center"/>
              <w:rPr>
                <w:color w:val="000000" w:themeColor="text1"/>
                <w:sz w:val="27"/>
                <w:szCs w:val="27"/>
                <w:lang w:val="vi-VN"/>
              </w:rPr>
            </w:pPr>
            <w:proofErr w:type="spellStart"/>
            <w:r>
              <w:rPr>
                <w:color w:val="000000"/>
              </w:rPr>
              <w:t>Hộp</w:t>
            </w:r>
            <w:proofErr w:type="spellEnd"/>
            <w:r>
              <w:rPr>
                <w:color w:val="000000"/>
              </w:rPr>
              <w:t xml:space="preserve"> </w:t>
            </w:r>
            <w:proofErr w:type="spellStart"/>
            <w:r>
              <w:rPr>
                <w:color w:val="000000"/>
              </w:rPr>
              <w:t>công</w:t>
            </w:r>
            <w:proofErr w:type="spellEnd"/>
            <w:r>
              <w:rPr>
                <w:color w:val="000000"/>
              </w:rPr>
              <w:t xml:space="preserve"> </w:t>
            </w:r>
            <w:proofErr w:type="spellStart"/>
            <w:r>
              <w:rPr>
                <w:color w:val="000000"/>
              </w:rPr>
              <w:t>tắc</w:t>
            </w:r>
            <w:proofErr w:type="spellEnd"/>
            <w:r>
              <w:rPr>
                <w:color w:val="000000"/>
              </w:rPr>
              <w:t xml:space="preserve"> </w:t>
            </w:r>
            <w:proofErr w:type="spellStart"/>
            <w:r>
              <w:rPr>
                <w:color w:val="000000"/>
              </w:rPr>
              <w:t>hành</w:t>
            </w:r>
            <w:proofErr w:type="spellEnd"/>
            <w:r>
              <w:rPr>
                <w:color w:val="000000"/>
              </w:rPr>
              <w:t xml:space="preserve"> </w:t>
            </w:r>
            <w:proofErr w:type="spellStart"/>
            <w:r>
              <w:rPr>
                <w:color w:val="000000"/>
              </w:rPr>
              <w:t>trình</w:t>
            </w:r>
            <w:proofErr w:type="spellEnd"/>
          </w:p>
        </w:tc>
        <w:tc>
          <w:tcPr>
            <w:tcW w:w="5062" w:type="dxa"/>
            <w:tcBorders>
              <w:top w:val="nil"/>
              <w:left w:val="nil"/>
              <w:bottom w:val="single" w:sz="4" w:space="0" w:color="000000"/>
              <w:right w:val="single" w:sz="4" w:space="0" w:color="000000"/>
            </w:tcBorders>
            <w:vAlign w:val="center"/>
          </w:tcPr>
          <w:p w14:paraId="7991F225" w14:textId="7A439234" w:rsidR="00020380" w:rsidRDefault="00020380" w:rsidP="00020380">
            <w:pPr>
              <w:jc w:val="left"/>
              <w:textAlignment w:val="center"/>
              <w:rPr>
                <w:color w:val="000000"/>
              </w:rPr>
            </w:pPr>
            <w:r>
              <w:rPr>
                <w:color w:val="000000"/>
              </w:rPr>
              <w:t xml:space="preserve">Model: AM014A0-2H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SwitchType</w:t>
            </w:r>
            <w:proofErr w:type="spellEnd"/>
            <w:r>
              <w:rPr>
                <w:color w:val="000000"/>
              </w:rPr>
              <w:t xml:space="preserve">: </w:t>
            </w:r>
            <w:proofErr w:type="gramStart"/>
            <w:r>
              <w:rPr>
                <w:color w:val="000000"/>
              </w:rPr>
              <w:t>electro mechanical</w:t>
            </w:r>
            <w:proofErr w:type="gramEnd"/>
            <w:r>
              <w:rPr>
                <w:color w:val="000000"/>
              </w:rPr>
              <w:t xml:space="preserve"> DPDT Raing:( </w:t>
            </w:r>
            <w:proofErr w:type="spellStart"/>
            <w:r>
              <w:rPr>
                <w:color w:val="000000"/>
              </w:rPr>
              <w:t>resitive</w:t>
            </w:r>
            <w:proofErr w:type="spellEnd"/>
            <w:r>
              <w:rPr>
                <w:color w:val="000000"/>
              </w:rPr>
              <w:t xml:space="preserve"> load) min 50mA max 5A,125VAC</w:t>
            </w:r>
            <w:r>
              <w:rPr>
                <w:color w:val="000000"/>
              </w:rPr>
              <w:br/>
              <w:t>Cable entry: M20</w:t>
            </w:r>
            <w:r w:rsidR="00B67436">
              <w:rPr>
                <w:color w:val="000000"/>
              </w:rPr>
              <w:t>x</w:t>
            </w:r>
            <w:r>
              <w:rPr>
                <w:color w:val="000000"/>
              </w:rPr>
              <w:t>15</w:t>
            </w:r>
          </w:p>
          <w:p w14:paraId="6F2F8F5E" w14:textId="0FB00E63" w:rsidR="00162DC9" w:rsidRPr="00731E46" w:rsidRDefault="00162DC9" w:rsidP="00020380">
            <w:pPr>
              <w:jc w:val="left"/>
              <w:textAlignment w:val="center"/>
              <w:rPr>
                <w:color w:val="000000" w:themeColor="text1"/>
                <w:sz w:val="27"/>
                <w:szCs w:val="27"/>
                <w:lang w:val="vi-VN"/>
              </w:rPr>
            </w:pPr>
            <w:r>
              <w:rPr>
                <w:color w:val="000000"/>
              </w:rPr>
              <w:t>NSX: SOLDO CONTROLS ADESUN</w:t>
            </w:r>
          </w:p>
        </w:tc>
        <w:tc>
          <w:tcPr>
            <w:tcW w:w="1524" w:type="dxa"/>
            <w:tcBorders>
              <w:top w:val="nil"/>
              <w:left w:val="nil"/>
              <w:bottom w:val="single" w:sz="4" w:space="0" w:color="000000"/>
              <w:right w:val="single" w:sz="4" w:space="0" w:color="000000"/>
            </w:tcBorders>
            <w:vAlign w:val="center"/>
          </w:tcPr>
          <w:p w14:paraId="0E9C09BB" w14:textId="501D2166" w:rsidR="00020380" w:rsidRPr="00731E46" w:rsidRDefault="00830899" w:rsidP="00020380">
            <w:pPr>
              <w:widowControl w:val="0"/>
              <w:jc w:val="center"/>
              <w:rPr>
                <w:sz w:val="27"/>
                <w:szCs w:val="27"/>
              </w:rPr>
            </w:pPr>
            <w:r>
              <w:rPr>
                <w:sz w:val="27"/>
                <w:szCs w:val="27"/>
              </w:rPr>
              <w:t>X</w:t>
            </w:r>
          </w:p>
        </w:tc>
      </w:tr>
      <w:tr w:rsidR="00020380" w:rsidRPr="00731E46" w14:paraId="2D5D5489" w14:textId="77777777" w:rsidTr="00A91B81">
        <w:tc>
          <w:tcPr>
            <w:tcW w:w="790" w:type="dxa"/>
            <w:vAlign w:val="center"/>
          </w:tcPr>
          <w:p w14:paraId="1D519AFE"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5EB3C02A" w14:textId="52EB3B63" w:rsidR="00020380" w:rsidRPr="00731E46" w:rsidRDefault="00020380" w:rsidP="00020380">
            <w:pPr>
              <w:jc w:val="left"/>
              <w:textAlignment w:val="center"/>
              <w:rPr>
                <w:color w:val="000000" w:themeColor="text1"/>
                <w:sz w:val="27"/>
                <w:szCs w:val="27"/>
                <w:lang w:val="vi-VN"/>
              </w:rPr>
            </w:pPr>
            <w:proofErr w:type="spellStart"/>
            <w:r>
              <w:rPr>
                <w:color w:val="000000"/>
              </w:rPr>
              <w:t>Hộp</w:t>
            </w:r>
            <w:proofErr w:type="spellEnd"/>
            <w:r>
              <w:rPr>
                <w:color w:val="000000"/>
              </w:rPr>
              <w:t xml:space="preserve"> </w:t>
            </w:r>
            <w:proofErr w:type="spellStart"/>
            <w:r>
              <w:rPr>
                <w:color w:val="000000"/>
              </w:rPr>
              <w:t>công</w:t>
            </w:r>
            <w:proofErr w:type="spellEnd"/>
            <w:r>
              <w:rPr>
                <w:color w:val="000000"/>
              </w:rPr>
              <w:t xml:space="preserve"> </w:t>
            </w:r>
            <w:proofErr w:type="spellStart"/>
            <w:r>
              <w:rPr>
                <w:color w:val="000000"/>
              </w:rPr>
              <w:t>tắc</w:t>
            </w:r>
            <w:proofErr w:type="spellEnd"/>
            <w:r>
              <w:rPr>
                <w:color w:val="000000"/>
              </w:rPr>
              <w:t xml:space="preserve"> </w:t>
            </w:r>
            <w:proofErr w:type="spellStart"/>
            <w:r>
              <w:rPr>
                <w:color w:val="000000"/>
              </w:rPr>
              <w:t>hành</w:t>
            </w:r>
            <w:proofErr w:type="spellEnd"/>
            <w:r>
              <w:rPr>
                <w:color w:val="000000"/>
              </w:rPr>
              <w:t xml:space="preserve"> </w:t>
            </w:r>
            <w:proofErr w:type="spellStart"/>
            <w:r>
              <w:rPr>
                <w:color w:val="000000"/>
              </w:rPr>
              <w:t>trình</w:t>
            </w:r>
            <w:proofErr w:type="spellEnd"/>
          </w:p>
        </w:tc>
        <w:tc>
          <w:tcPr>
            <w:tcW w:w="5062" w:type="dxa"/>
            <w:tcBorders>
              <w:top w:val="nil"/>
              <w:left w:val="nil"/>
              <w:bottom w:val="single" w:sz="4" w:space="0" w:color="000000"/>
              <w:right w:val="single" w:sz="4" w:space="0" w:color="000000"/>
            </w:tcBorders>
            <w:vAlign w:val="center"/>
          </w:tcPr>
          <w:p w14:paraId="7961972B" w14:textId="77777777" w:rsidR="00020380" w:rsidRDefault="00020380" w:rsidP="00020380">
            <w:pPr>
              <w:jc w:val="left"/>
              <w:textAlignment w:val="center"/>
              <w:rPr>
                <w:color w:val="000000"/>
              </w:rPr>
            </w:pPr>
            <w:r>
              <w:rPr>
                <w:color w:val="000000"/>
              </w:rPr>
              <w:t xml:space="preserve">Model: APL-210N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Type: Mechanical </w:t>
            </w:r>
            <w:proofErr w:type="spellStart"/>
            <w:r>
              <w:rPr>
                <w:color w:val="000000"/>
              </w:rPr>
              <w:t>switchs</w:t>
            </w:r>
            <w:proofErr w:type="spellEnd"/>
            <w:r>
              <w:rPr>
                <w:color w:val="000000"/>
              </w:rPr>
              <w:t>/2SPDT</w:t>
            </w:r>
            <w:r>
              <w:rPr>
                <w:color w:val="000000"/>
              </w:rPr>
              <w:br/>
              <w:t>Voltage AC: 250V 3A, 125V 5A</w:t>
            </w:r>
          </w:p>
          <w:p w14:paraId="30DFE672" w14:textId="50919101" w:rsidR="00162DC9" w:rsidRPr="00731E46" w:rsidRDefault="00162DC9" w:rsidP="00020380">
            <w:pPr>
              <w:jc w:val="left"/>
              <w:textAlignment w:val="center"/>
              <w:rPr>
                <w:color w:val="000000" w:themeColor="text1"/>
                <w:sz w:val="27"/>
                <w:szCs w:val="27"/>
                <w:lang w:val="vi-VN"/>
              </w:rPr>
            </w:pPr>
            <w:r>
              <w:rPr>
                <w:color w:val="000000"/>
              </w:rPr>
              <w:t>NSX: HKC/Korea</w:t>
            </w:r>
          </w:p>
        </w:tc>
        <w:tc>
          <w:tcPr>
            <w:tcW w:w="1524" w:type="dxa"/>
            <w:tcBorders>
              <w:top w:val="nil"/>
              <w:left w:val="nil"/>
              <w:bottom w:val="single" w:sz="4" w:space="0" w:color="000000"/>
              <w:right w:val="single" w:sz="4" w:space="0" w:color="000000"/>
            </w:tcBorders>
            <w:vAlign w:val="center"/>
          </w:tcPr>
          <w:p w14:paraId="18987F6E" w14:textId="089716C2" w:rsidR="00020380" w:rsidRPr="00731E46" w:rsidRDefault="00830899" w:rsidP="00020380">
            <w:pPr>
              <w:widowControl w:val="0"/>
              <w:jc w:val="center"/>
              <w:rPr>
                <w:sz w:val="27"/>
                <w:szCs w:val="27"/>
              </w:rPr>
            </w:pPr>
            <w:r>
              <w:rPr>
                <w:sz w:val="27"/>
                <w:szCs w:val="27"/>
              </w:rPr>
              <w:t>X</w:t>
            </w:r>
          </w:p>
        </w:tc>
      </w:tr>
      <w:tr w:rsidR="00020380" w:rsidRPr="00731E46" w14:paraId="36E141F7" w14:textId="77777777" w:rsidTr="00A91B81">
        <w:tc>
          <w:tcPr>
            <w:tcW w:w="790" w:type="dxa"/>
            <w:vAlign w:val="center"/>
          </w:tcPr>
          <w:p w14:paraId="7080E0BC"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1B3A8BC1" w14:textId="1FC930CD" w:rsidR="00020380" w:rsidRPr="00731E46" w:rsidRDefault="00020380" w:rsidP="00020380">
            <w:pPr>
              <w:jc w:val="left"/>
              <w:textAlignment w:val="center"/>
              <w:rPr>
                <w:color w:val="000000" w:themeColor="text1"/>
                <w:sz w:val="27"/>
                <w:szCs w:val="27"/>
                <w:lang w:val="vi-VN"/>
              </w:rPr>
            </w:pPr>
            <w:r>
              <w:rPr>
                <w:color w:val="000000"/>
              </w:rPr>
              <w:t>Loadcell</w:t>
            </w:r>
          </w:p>
        </w:tc>
        <w:tc>
          <w:tcPr>
            <w:tcW w:w="5062" w:type="dxa"/>
            <w:tcBorders>
              <w:top w:val="nil"/>
              <w:left w:val="nil"/>
              <w:bottom w:val="single" w:sz="4" w:space="0" w:color="000000"/>
              <w:right w:val="single" w:sz="4" w:space="0" w:color="000000"/>
            </w:tcBorders>
            <w:vAlign w:val="center"/>
          </w:tcPr>
          <w:p w14:paraId="471A316C" w14:textId="77777777" w:rsidR="00020380" w:rsidRDefault="00020380" w:rsidP="00020380">
            <w:pPr>
              <w:jc w:val="left"/>
              <w:textAlignment w:val="center"/>
              <w:rPr>
                <w:color w:val="000000"/>
              </w:rPr>
            </w:pPr>
            <w:r>
              <w:rPr>
                <w:color w:val="000000"/>
              </w:rPr>
              <w:t xml:space="preserve">Loadcell SB8-50kg C3-s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Cable length: 3 m</w:t>
            </w:r>
          </w:p>
          <w:p w14:paraId="30101D8B" w14:textId="0DA88F3D" w:rsidR="00162DC9" w:rsidRPr="00731E46" w:rsidRDefault="00162DC9" w:rsidP="00020380">
            <w:pPr>
              <w:jc w:val="left"/>
              <w:textAlignment w:val="center"/>
              <w:rPr>
                <w:color w:val="000000" w:themeColor="text1"/>
                <w:sz w:val="27"/>
                <w:szCs w:val="27"/>
                <w:lang w:val="vi-VN"/>
              </w:rPr>
            </w:pPr>
            <w:r>
              <w:rPr>
                <w:color w:val="000000"/>
              </w:rPr>
              <w:t xml:space="preserve">NSX: </w:t>
            </w:r>
            <w:proofErr w:type="spellStart"/>
            <w:r>
              <w:rPr>
                <w:color w:val="000000"/>
              </w:rPr>
              <w:t>Flintec</w:t>
            </w:r>
            <w:proofErr w:type="spellEnd"/>
          </w:p>
        </w:tc>
        <w:tc>
          <w:tcPr>
            <w:tcW w:w="1524" w:type="dxa"/>
            <w:tcBorders>
              <w:top w:val="nil"/>
              <w:left w:val="nil"/>
              <w:bottom w:val="single" w:sz="4" w:space="0" w:color="000000"/>
              <w:right w:val="single" w:sz="4" w:space="0" w:color="000000"/>
            </w:tcBorders>
            <w:vAlign w:val="center"/>
          </w:tcPr>
          <w:p w14:paraId="754A1A56" w14:textId="2750B5A5" w:rsidR="00020380" w:rsidRPr="00731E46" w:rsidRDefault="00830899" w:rsidP="00020380">
            <w:pPr>
              <w:widowControl w:val="0"/>
              <w:jc w:val="center"/>
              <w:rPr>
                <w:sz w:val="27"/>
                <w:szCs w:val="27"/>
              </w:rPr>
            </w:pPr>
            <w:r>
              <w:rPr>
                <w:sz w:val="27"/>
                <w:szCs w:val="27"/>
              </w:rPr>
              <w:t>X</w:t>
            </w:r>
          </w:p>
        </w:tc>
      </w:tr>
      <w:tr w:rsidR="00020380" w:rsidRPr="00731E46" w14:paraId="07857F06" w14:textId="77777777" w:rsidTr="00A91B81">
        <w:tc>
          <w:tcPr>
            <w:tcW w:w="790" w:type="dxa"/>
            <w:vAlign w:val="center"/>
          </w:tcPr>
          <w:p w14:paraId="7AAC69C8"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436321AE" w14:textId="4343CF7D" w:rsidR="00020380" w:rsidRPr="00731E46" w:rsidRDefault="00020380" w:rsidP="00020380">
            <w:pPr>
              <w:jc w:val="left"/>
              <w:textAlignment w:val="center"/>
              <w:rPr>
                <w:color w:val="000000" w:themeColor="text1"/>
                <w:sz w:val="27"/>
                <w:szCs w:val="27"/>
                <w:lang w:val="vi-VN"/>
              </w:rPr>
            </w:pPr>
            <w:proofErr w:type="spellStart"/>
            <w:r>
              <w:rPr>
                <w:color w:val="000000"/>
              </w:rPr>
              <w:t>Mặt</w:t>
            </w:r>
            <w:proofErr w:type="spellEnd"/>
            <w:r>
              <w:rPr>
                <w:color w:val="000000"/>
              </w:rPr>
              <w:t xml:space="preserve"> </w:t>
            </w:r>
            <w:proofErr w:type="spellStart"/>
            <w:r>
              <w:rPr>
                <w:color w:val="000000"/>
              </w:rPr>
              <w:t>cố</w:t>
            </w:r>
            <w:proofErr w:type="spellEnd"/>
            <w:r>
              <w:rPr>
                <w:color w:val="000000"/>
              </w:rPr>
              <w:t xml:space="preserve"> </w:t>
            </w:r>
            <w:proofErr w:type="spellStart"/>
            <w:r>
              <w:rPr>
                <w:color w:val="000000"/>
              </w:rPr>
              <w:t>định</w:t>
            </w:r>
            <w:proofErr w:type="spellEnd"/>
            <w:r>
              <w:rPr>
                <w:color w:val="000000"/>
              </w:rPr>
              <w:t xml:space="preserve"> </w:t>
            </w:r>
            <w:proofErr w:type="spellStart"/>
            <w:r>
              <w:rPr>
                <w:color w:val="000000"/>
              </w:rPr>
              <w:t>đồng</w:t>
            </w:r>
            <w:proofErr w:type="spellEnd"/>
            <w:r>
              <w:rPr>
                <w:color w:val="000000"/>
              </w:rPr>
              <w:t xml:space="preserve"> </w:t>
            </w:r>
            <w:proofErr w:type="spellStart"/>
            <w:r>
              <w:rPr>
                <w:color w:val="000000"/>
              </w:rPr>
              <w:t>hồ</w:t>
            </w:r>
            <w:proofErr w:type="spellEnd"/>
          </w:p>
        </w:tc>
        <w:tc>
          <w:tcPr>
            <w:tcW w:w="5062" w:type="dxa"/>
            <w:tcBorders>
              <w:top w:val="nil"/>
              <w:left w:val="nil"/>
              <w:bottom w:val="single" w:sz="4" w:space="0" w:color="000000"/>
              <w:right w:val="single" w:sz="4" w:space="0" w:color="000000"/>
            </w:tcBorders>
            <w:vAlign w:val="center"/>
          </w:tcPr>
          <w:p w14:paraId="4A5E1177" w14:textId="77777777" w:rsidR="00020380" w:rsidRDefault="00020380" w:rsidP="00020380">
            <w:pPr>
              <w:jc w:val="left"/>
              <w:textAlignment w:val="center"/>
              <w:rPr>
                <w:color w:val="000000"/>
              </w:rPr>
            </w:pPr>
            <w:r>
              <w:rPr>
                <w:color w:val="000000"/>
              </w:rPr>
              <w:t xml:space="preserve">Model: PGI-100BCL-RF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(Flange </w:t>
            </w:r>
            <w:proofErr w:type="spellStart"/>
            <w:r>
              <w:rPr>
                <w:color w:val="000000"/>
              </w:rPr>
              <w:t>đồng</w:t>
            </w:r>
            <w:proofErr w:type="spellEnd"/>
            <w:r>
              <w:rPr>
                <w:color w:val="000000"/>
              </w:rPr>
              <w:t xml:space="preserve"> </w:t>
            </w:r>
            <w:proofErr w:type="spellStart"/>
            <w:r>
              <w:rPr>
                <w:color w:val="000000"/>
              </w:rPr>
              <w:t>hồ</w:t>
            </w:r>
            <w:proofErr w:type="spellEnd"/>
            <w:r>
              <w:rPr>
                <w:color w:val="000000"/>
              </w:rPr>
              <w:t xml:space="preserve"> </w:t>
            </w:r>
            <w:proofErr w:type="spellStart"/>
            <w:r>
              <w:rPr>
                <w:color w:val="000000"/>
              </w:rPr>
              <w:t>gắn</w:t>
            </w:r>
            <w:proofErr w:type="spellEnd"/>
            <w:r>
              <w:rPr>
                <w:color w:val="000000"/>
              </w:rPr>
              <w:t xml:space="preserve"> panel </w:t>
            </w:r>
            <w:proofErr w:type="spellStart"/>
            <w:r>
              <w:rPr>
                <w:color w:val="000000"/>
              </w:rPr>
              <w:t>và</w:t>
            </w:r>
            <w:proofErr w:type="spellEnd"/>
            <w:r>
              <w:rPr>
                <w:color w:val="000000"/>
              </w:rPr>
              <w:t xml:space="preserve"> </w:t>
            </w:r>
            <w:proofErr w:type="spellStart"/>
            <w:r>
              <w:rPr>
                <w:color w:val="000000"/>
              </w:rPr>
              <w:t>phụ</w:t>
            </w:r>
            <w:proofErr w:type="spellEnd"/>
            <w:r>
              <w:rPr>
                <w:color w:val="000000"/>
              </w:rPr>
              <w:t xml:space="preserve"> </w:t>
            </w:r>
            <w:proofErr w:type="spellStart"/>
            <w:r>
              <w:rPr>
                <w:color w:val="000000"/>
              </w:rPr>
              <w:t>kiện</w:t>
            </w:r>
            <w:proofErr w:type="spellEnd"/>
            <w:r>
              <w:rPr>
                <w:color w:val="000000"/>
              </w:rPr>
              <w:t xml:space="preserve"> </w:t>
            </w:r>
            <w:proofErr w:type="spellStart"/>
            <w:r>
              <w:rPr>
                <w:color w:val="000000"/>
              </w:rPr>
              <w:t>bulong+ốc</w:t>
            </w:r>
            <w:proofErr w:type="spellEnd"/>
            <w:r>
              <w:rPr>
                <w:color w:val="000000"/>
              </w:rPr>
              <w:t xml:space="preserve"> </w:t>
            </w:r>
            <w:proofErr w:type="spellStart"/>
            <w:r>
              <w:rPr>
                <w:color w:val="000000"/>
              </w:rPr>
              <w:t>bắt</w:t>
            </w:r>
            <w:proofErr w:type="spellEnd"/>
            <w:r>
              <w:rPr>
                <w:color w:val="000000"/>
              </w:rPr>
              <w:t xml:space="preserve"> </w:t>
            </w:r>
            <w:proofErr w:type="spellStart"/>
            <w:r>
              <w:rPr>
                <w:color w:val="000000"/>
              </w:rPr>
              <w:t>giữ</w:t>
            </w:r>
            <w:proofErr w:type="spellEnd"/>
            <w:r>
              <w:rPr>
                <w:color w:val="000000"/>
              </w:rPr>
              <w:t xml:space="preserve"> Flange)</w:t>
            </w:r>
          </w:p>
          <w:p w14:paraId="4D0FEC26" w14:textId="4E42663D" w:rsidR="00162DC9" w:rsidRPr="00731E46" w:rsidRDefault="00162DC9" w:rsidP="00020380">
            <w:pPr>
              <w:jc w:val="left"/>
              <w:textAlignment w:val="center"/>
              <w:rPr>
                <w:color w:val="000000" w:themeColor="text1"/>
                <w:sz w:val="27"/>
                <w:szCs w:val="27"/>
                <w:lang w:val="vi-VN"/>
              </w:rPr>
            </w:pPr>
            <w:r>
              <w:rPr>
                <w:color w:val="000000"/>
              </w:rPr>
              <w:t>NSX: Swagelok</w:t>
            </w:r>
          </w:p>
        </w:tc>
        <w:tc>
          <w:tcPr>
            <w:tcW w:w="1524" w:type="dxa"/>
            <w:tcBorders>
              <w:top w:val="nil"/>
              <w:left w:val="nil"/>
              <w:bottom w:val="single" w:sz="4" w:space="0" w:color="000000"/>
              <w:right w:val="single" w:sz="4" w:space="0" w:color="000000"/>
            </w:tcBorders>
            <w:vAlign w:val="center"/>
          </w:tcPr>
          <w:p w14:paraId="76E342C5" w14:textId="3C7361F2" w:rsidR="00020380" w:rsidRPr="00731E46" w:rsidRDefault="00020380" w:rsidP="00020380">
            <w:pPr>
              <w:widowControl w:val="0"/>
              <w:jc w:val="center"/>
              <w:rPr>
                <w:sz w:val="27"/>
                <w:szCs w:val="27"/>
              </w:rPr>
            </w:pPr>
          </w:p>
        </w:tc>
      </w:tr>
      <w:tr w:rsidR="00020380" w:rsidRPr="00731E46" w14:paraId="6D5024B0" w14:textId="77777777" w:rsidTr="00A91B81">
        <w:tc>
          <w:tcPr>
            <w:tcW w:w="790" w:type="dxa"/>
            <w:vAlign w:val="center"/>
          </w:tcPr>
          <w:p w14:paraId="2766BB9C"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2B380C84" w14:textId="09E52B27" w:rsidR="00020380" w:rsidRPr="00731E46" w:rsidRDefault="00020380" w:rsidP="00020380">
            <w:pPr>
              <w:jc w:val="left"/>
              <w:textAlignment w:val="center"/>
              <w:rPr>
                <w:color w:val="000000" w:themeColor="text1"/>
                <w:sz w:val="27"/>
                <w:szCs w:val="27"/>
                <w:lang w:val="vi-VN"/>
              </w:rPr>
            </w:pPr>
            <w:proofErr w:type="spellStart"/>
            <w:r>
              <w:rPr>
                <w:color w:val="000000"/>
              </w:rPr>
              <w:t>Ống</w:t>
            </w:r>
            <w:proofErr w:type="spellEnd"/>
            <w:r>
              <w:rPr>
                <w:color w:val="000000"/>
              </w:rPr>
              <w:t xml:space="preserve"> </w:t>
            </w:r>
            <w:proofErr w:type="spellStart"/>
            <w:r>
              <w:rPr>
                <w:color w:val="000000"/>
              </w:rPr>
              <w:t>dẫn</w:t>
            </w:r>
            <w:proofErr w:type="spellEnd"/>
            <w:r>
              <w:rPr>
                <w:color w:val="000000"/>
              </w:rPr>
              <w:t xml:space="preserve"> </w:t>
            </w:r>
            <w:proofErr w:type="spellStart"/>
            <w:r>
              <w:rPr>
                <w:color w:val="000000"/>
              </w:rPr>
              <w:t>quang</w:t>
            </w:r>
            <w:proofErr w:type="spellEnd"/>
          </w:p>
        </w:tc>
        <w:tc>
          <w:tcPr>
            <w:tcW w:w="5062" w:type="dxa"/>
            <w:tcBorders>
              <w:top w:val="nil"/>
              <w:left w:val="nil"/>
              <w:bottom w:val="single" w:sz="4" w:space="0" w:color="000000"/>
              <w:right w:val="single" w:sz="4" w:space="0" w:color="000000"/>
            </w:tcBorders>
            <w:vAlign w:val="center"/>
          </w:tcPr>
          <w:p w14:paraId="4366226E" w14:textId="77777777" w:rsidR="00020380" w:rsidRDefault="00020380" w:rsidP="00020380">
            <w:pPr>
              <w:jc w:val="left"/>
              <w:textAlignment w:val="center"/>
              <w:rPr>
                <w:color w:val="000000"/>
              </w:rPr>
            </w:pPr>
            <w:r>
              <w:rPr>
                <w:color w:val="000000"/>
              </w:rPr>
              <w:t xml:space="preserve">Model: SF810-F0-G-3600-N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Tổng</w:t>
            </w:r>
            <w:proofErr w:type="spellEnd"/>
            <w:r>
              <w:rPr>
                <w:color w:val="000000"/>
              </w:rPr>
              <w:t xml:space="preserve"> </w:t>
            </w:r>
            <w:proofErr w:type="spellStart"/>
            <w:r>
              <w:rPr>
                <w:color w:val="000000"/>
              </w:rPr>
              <w:t>chiều</w:t>
            </w:r>
            <w:proofErr w:type="spellEnd"/>
            <w:r>
              <w:rPr>
                <w:color w:val="000000"/>
              </w:rPr>
              <w:t xml:space="preserve"> </w:t>
            </w:r>
            <w:proofErr w:type="spellStart"/>
            <w:r>
              <w:rPr>
                <w:color w:val="000000"/>
              </w:rPr>
              <w:t>dài</w:t>
            </w:r>
            <w:proofErr w:type="spellEnd"/>
            <w:r>
              <w:rPr>
                <w:color w:val="000000"/>
              </w:rPr>
              <w:t>: 3600mm</w:t>
            </w:r>
          </w:p>
          <w:p w14:paraId="2044EA50" w14:textId="335E08EC" w:rsidR="00162DC9" w:rsidRPr="00731E46" w:rsidRDefault="00162DC9" w:rsidP="00020380">
            <w:pPr>
              <w:jc w:val="left"/>
              <w:textAlignment w:val="center"/>
              <w:rPr>
                <w:color w:val="000000" w:themeColor="text1"/>
                <w:sz w:val="27"/>
                <w:szCs w:val="27"/>
                <w:lang w:val="vi-VN"/>
              </w:rPr>
            </w:pPr>
            <w:r>
              <w:rPr>
                <w:color w:val="000000"/>
              </w:rPr>
              <w:t>NSX: ABB</w:t>
            </w:r>
          </w:p>
        </w:tc>
        <w:tc>
          <w:tcPr>
            <w:tcW w:w="1524" w:type="dxa"/>
            <w:tcBorders>
              <w:top w:val="nil"/>
              <w:left w:val="nil"/>
              <w:bottom w:val="single" w:sz="4" w:space="0" w:color="000000"/>
              <w:right w:val="single" w:sz="4" w:space="0" w:color="000000"/>
            </w:tcBorders>
            <w:vAlign w:val="center"/>
          </w:tcPr>
          <w:p w14:paraId="0EDDC80C" w14:textId="5E553203" w:rsidR="00020380" w:rsidRPr="00731E46" w:rsidRDefault="00830899" w:rsidP="00020380">
            <w:pPr>
              <w:widowControl w:val="0"/>
              <w:jc w:val="center"/>
              <w:rPr>
                <w:sz w:val="27"/>
                <w:szCs w:val="27"/>
              </w:rPr>
            </w:pPr>
            <w:r>
              <w:rPr>
                <w:sz w:val="27"/>
                <w:szCs w:val="27"/>
              </w:rPr>
              <w:t>X</w:t>
            </w:r>
          </w:p>
        </w:tc>
      </w:tr>
      <w:tr w:rsidR="00020380" w:rsidRPr="00731E46" w14:paraId="767F040C" w14:textId="77777777" w:rsidTr="00A91B81">
        <w:tc>
          <w:tcPr>
            <w:tcW w:w="790" w:type="dxa"/>
            <w:vAlign w:val="center"/>
          </w:tcPr>
          <w:p w14:paraId="369C53D9"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2649727E" w14:textId="465AB43B" w:rsidR="00020380" w:rsidRPr="00731E46" w:rsidRDefault="00020380" w:rsidP="00020380">
            <w:pPr>
              <w:jc w:val="left"/>
              <w:textAlignment w:val="center"/>
              <w:rPr>
                <w:color w:val="000000" w:themeColor="text1"/>
                <w:sz w:val="27"/>
                <w:szCs w:val="27"/>
                <w:lang w:val="vi-VN"/>
              </w:rPr>
            </w:pPr>
            <w:proofErr w:type="spellStart"/>
            <w:r>
              <w:rPr>
                <w:color w:val="000000"/>
              </w:rPr>
              <w:t>Encorder</w:t>
            </w:r>
            <w:proofErr w:type="spellEnd"/>
          </w:p>
        </w:tc>
        <w:tc>
          <w:tcPr>
            <w:tcW w:w="5062" w:type="dxa"/>
            <w:tcBorders>
              <w:top w:val="nil"/>
              <w:left w:val="nil"/>
              <w:bottom w:val="single" w:sz="4" w:space="0" w:color="000000"/>
              <w:right w:val="single" w:sz="4" w:space="0" w:color="000000"/>
            </w:tcBorders>
            <w:vAlign w:val="center"/>
          </w:tcPr>
          <w:p w14:paraId="237308DE" w14:textId="77777777" w:rsidR="00020380" w:rsidRDefault="00020380" w:rsidP="00020380">
            <w:pPr>
              <w:jc w:val="left"/>
              <w:textAlignment w:val="center"/>
              <w:rPr>
                <w:color w:val="000000"/>
              </w:rPr>
            </w:pPr>
            <w:r>
              <w:rPr>
                <w:color w:val="000000"/>
              </w:rPr>
              <w:t xml:space="preserve">Model: HLE45P-1024L-3F.C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p w14:paraId="6ABA0A43" w14:textId="782C1456" w:rsidR="00162DC9" w:rsidRPr="00731E46" w:rsidRDefault="00162DC9" w:rsidP="00020380">
            <w:pPr>
              <w:jc w:val="left"/>
              <w:textAlignment w:val="center"/>
              <w:rPr>
                <w:color w:val="000000" w:themeColor="text1"/>
                <w:sz w:val="27"/>
                <w:szCs w:val="27"/>
                <w:lang w:val="vi-VN"/>
              </w:rPr>
            </w:pPr>
            <w:r>
              <w:rPr>
                <w:color w:val="000000"/>
              </w:rPr>
              <w:t>NSX: Shanghai Watanabe</w:t>
            </w:r>
          </w:p>
        </w:tc>
        <w:tc>
          <w:tcPr>
            <w:tcW w:w="1524" w:type="dxa"/>
            <w:tcBorders>
              <w:top w:val="nil"/>
              <w:left w:val="nil"/>
              <w:bottom w:val="single" w:sz="4" w:space="0" w:color="000000"/>
              <w:right w:val="single" w:sz="4" w:space="0" w:color="000000"/>
            </w:tcBorders>
            <w:vAlign w:val="center"/>
          </w:tcPr>
          <w:p w14:paraId="7E2898E8" w14:textId="056C8A57" w:rsidR="00020380" w:rsidRPr="00731E46" w:rsidRDefault="00830899" w:rsidP="00020380">
            <w:pPr>
              <w:widowControl w:val="0"/>
              <w:jc w:val="center"/>
              <w:rPr>
                <w:sz w:val="27"/>
                <w:szCs w:val="27"/>
              </w:rPr>
            </w:pPr>
            <w:r>
              <w:rPr>
                <w:sz w:val="27"/>
                <w:szCs w:val="27"/>
              </w:rPr>
              <w:t>X</w:t>
            </w:r>
          </w:p>
        </w:tc>
      </w:tr>
      <w:tr w:rsidR="00020380" w:rsidRPr="00731E46" w14:paraId="01B8D1BA" w14:textId="77777777" w:rsidTr="00A91B81">
        <w:tc>
          <w:tcPr>
            <w:tcW w:w="790" w:type="dxa"/>
            <w:vAlign w:val="center"/>
          </w:tcPr>
          <w:p w14:paraId="01CB45A9"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6E3C1D43" w14:textId="11865902" w:rsidR="00020380" w:rsidRPr="00731E46" w:rsidRDefault="00020380" w:rsidP="00020380">
            <w:pPr>
              <w:jc w:val="left"/>
              <w:textAlignment w:val="center"/>
              <w:rPr>
                <w:color w:val="000000" w:themeColor="text1"/>
                <w:sz w:val="27"/>
                <w:szCs w:val="27"/>
                <w:lang w:val="vi-VN"/>
              </w:rPr>
            </w:pPr>
            <w:r>
              <w:rPr>
                <w:color w:val="000000"/>
              </w:rPr>
              <w:t xml:space="preserve">RTD Transmitter </w:t>
            </w:r>
          </w:p>
        </w:tc>
        <w:tc>
          <w:tcPr>
            <w:tcW w:w="5062" w:type="dxa"/>
            <w:tcBorders>
              <w:top w:val="nil"/>
              <w:left w:val="nil"/>
              <w:bottom w:val="single" w:sz="4" w:space="0" w:color="000000"/>
              <w:right w:val="single" w:sz="4" w:space="0" w:color="000000"/>
            </w:tcBorders>
            <w:shd w:val="clear" w:color="FFFFFF" w:fill="FFFFFF"/>
            <w:vAlign w:val="center"/>
          </w:tcPr>
          <w:p w14:paraId="1AB20EF1" w14:textId="3C1BE87A" w:rsidR="00020380" w:rsidRDefault="00020380" w:rsidP="00020380">
            <w:pPr>
              <w:jc w:val="left"/>
              <w:textAlignment w:val="center"/>
              <w:rPr>
                <w:color w:val="000000"/>
              </w:rPr>
            </w:pPr>
            <w:r>
              <w:rPr>
                <w:color w:val="000000"/>
              </w:rPr>
              <w:t xml:space="preserve">Model: T120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Power supply: 5</w:t>
            </w:r>
            <w:r w:rsidR="000473E2">
              <w:rPr>
                <w:color w:val="000000"/>
              </w:rPr>
              <w:t>-</w:t>
            </w:r>
            <w:r>
              <w:rPr>
                <w:color w:val="000000"/>
              </w:rPr>
              <w:t>30 Vdc (loop powered)</w:t>
            </w:r>
            <w:r>
              <w:rPr>
                <w:color w:val="000000"/>
              </w:rPr>
              <w:br/>
              <w:t>Input: Pt100</w:t>
            </w:r>
            <w:r>
              <w:rPr>
                <w:color w:val="000000"/>
              </w:rPr>
              <w:br/>
              <w:t>Output: 4</w:t>
            </w:r>
            <w:r w:rsidR="000473E2">
              <w:rPr>
                <w:color w:val="000000"/>
              </w:rPr>
              <w:t>-</w:t>
            </w:r>
            <w:r>
              <w:rPr>
                <w:color w:val="000000"/>
              </w:rPr>
              <w:t>20 mA (2-wire)</w:t>
            </w:r>
          </w:p>
          <w:p w14:paraId="133B8E61" w14:textId="6D60ADDE" w:rsidR="00162DC9" w:rsidRPr="00731E46" w:rsidRDefault="00162DC9" w:rsidP="00020380">
            <w:pPr>
              <w:jc w:val="left"/>
              <w:textAlignment w:val="center"/>
              <w:rPr>
                <w:color w:val="000000" w:themeColor="text1"/>
                <w:sz w:val="27"/>
                <w:szCs w:val="27"/>
                <w:lang w:val="vi-VN"/>
              </w:rPr>
            </w:pPr>
            <w:r>
              <w:rPr>
                <w:color w:val="000000"/>
              </w:rPr>
              <w:t>NSX: Seneca</w:t>
            </w:r>
          </w:p>
        </w:tc>
        <w:tc>
          <w:tcPr>
            <w:tcW w:w="1524" w:type="dxa"/>
            <w:tcBorders>
              <w:top w:val="nil"/>
              <w:left w:val="nil"/>
              <w:bottom w:val="single" w:sz="4" w:space="0" w:color="000000"/>
              <w:right w:val="single" w:sz="4" w:space="0" w:color="000000"/>
            </w:tcBorders>
            <w:shd w:val="clear" w:color="FFFFFF" w:fill="FFFFFF"/>
            <w:vAlign w:val="center"/>
          </w:tcPr>
          <w:p w14:paraId="6ED1CD2B" w14:textId="6A625509" w:rsidR="00020380" w:rsidRPr="00731E46" w:rsidRDefault="00020380" w:rsidP="00020380">
            <w:pPr>
              <w:widowControl w:val="0"/>
              <w:jc w:val="center"/>
              <w:rPr>
                <w:sz w:val="27"/>
                <w:szCs w:val="27"/>
              </w:rPr>
            </w:pPr>
          </w:p>
        </w:tc>
      </w:tr>
      <w:tr w:rsidR="00020380" w:rsidRPr="00731E46" w14:paraId="7109BD31" w14:textId="77777777" w:rsidTr="00A91B81">
        <w:tc>
          <w:tcPr>
            <w:tcW w:w="790" w:type="dxa"/>
            <w:vAlign w:val="center"/>
          </w:tcPr>
          <w:p w14:paraId="2A527DA6"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39AB222C" w14:textId="42E868F8"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báo</w:t>
            </w:r>
            <w:proofErr w:type="spellEnd"/>
            <w:r>
              <w:rPr>
                <w:color w:val="000000"/>
              </w:rPr>
              <w:t xml:space="preserve"> </w:t>
            </w:r>
            <w:proofErr w:type="spellStart"/>
            <w:r>
              <w:rPr>
                <w:color w:val="000000"/>
              </w:rPr>
              <w:t>vị</w:t>
            </w:r>
            <w:proofErr w:type="spellEnd"/>
            <w:r>
              <w:rPr>
                <w:color w:val="000000"/>
              </w:rPr>
              <w:t xml:space="preserve"> </w:t>
            </w:r>
            <w:proofErr w:type="spellStart"/>
            <w:r>
              <w:rPr>
                <w:color w:val="000000"/>
              </w:rPr>
              <w:t>trí</w:t>
            </w:r>
            <w:proofErr w:type="spellEnd"/>
            <w:r>
              <w:rPr>
                <w:color w:val="000000"/>
              </w:rPr>
              <w:t xml:space="preserve"> </w:t>
            </w:r>
          </w:p>
        </w:tc>
        <w:tc>
          <w:tcPr>
            <w:tcW w:w="5062" w:type="dxa"/>
            <w:tcBorders>
              <w:top w:val="nil"/>
              <w:left w:val="nil"/>
              <w:bottom w:val="single" w:sz="4" w:space="0" w:color="000000"/>
              <w:right w:val="single" w:sz="4" w:space="0" w:color="000000"/>
            </w:tcBorders>
            <w:vAlign w:val="center"/>
          </w:tcPr>
          <w:p w14:paraId="50A3A62F" w14:textId="77777777" w:rsidR="00020380" w:rsidRDefault="00020380" w:rsidP="00020380">
            <w:pPr>
              <w:jc w:val="left"/>
              <w:textAlignment w:val="center"/>
              <w:rPr>
                <w:color w:val="000000"/>
              </w:rPr>
            </w:pPr>
            <w:r>
              <w:rPr>
                <w:color w:val="000000"/>
              </w:rPr>
              <w:t xml:space="preserve">Model: Bi5-M18-AZ3X/S90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t>.</w:t>
            </w:r>
            <w:r>
              <w:rPr>
                <w:color w:val="000000"/>
              </w:rPr>
              <w:br/>
              <w:t xml:space="preserve">Inductive sensor, Threaded barrel, M18 x 1, Chrome-plated brass, AC 2-wire, 20…250 VAC, DC 2-wire, 10…300 VDC, NO contact, Cable </w:t>
            </w:r>
            <w:r>
              <w:rPr>
                <w:color w:val="000000"/>
              </w:rPr>
              <w:lastRenderedPageBreak/>
              <w:t>connection, Cable length 2 m, Rated switching distance: 5 mm, Flush</w:t>
            </w:r>
          </w:p>
          <w:p w14:paraId="754ACCCB" w14:textId="373EC15E" w:rsidR="00162DC9" w:rsidRPr="00731E46" w:rsidRDefault="00162DC9" w:rsidP="00020380">
            <w:pPr>
              <w:jc w:val="left"/>
              <w:textAlignment w:val="center"/>
              <w:rPr>
                <w:color w:val="000000" w:themeColor="text1"/>
                <w:sz w:val="27"/>
                <w:szCs w:val="27"/>
                <w:lang w:val="vi-VN"/>
              </w:rPr>
            </w:pPr>
            <w:r>
              <w:rPr>
                <w:color w:val="000000"/>
              </w:rPr>
              <w:t>NSX: Turck</w:t>
            </w:r>
          </w:p>
        </w:tc>
        <w:tc>
          <w:tcPr>
            <w:tcW w:w="1524" w:type="dxa"/>
            <w:tcBorders>
              <w:top w:val="nil"/>
              <w:left w:val="nil"/>
              <w:bottom w:val="single" w:sz="4" w:space="0" w:color="000000"/>
              <w:right w:val="single" w:sz="4" w:space="0" w:color="000000"/>
            </w:tcBorders>
            <w:vAlign w:val="center"/>
          </w:tcPr>
          <w:p w14:paraId="519F8DA4" w14:textId="4E12F8E5" w:rsidR="00020380" w:rsidRPr="00731E46" w:rsidRDefault="00020380" w:rsidP="00020380">
            <w:pPr>
              <w:widowControl w:val="0"/>
              <w:jc w:val="center"/>
              <w:rPr>
                <w:sz w:val="27"/>
                <w:szCs w:val="27"/>
              </w:rPr>
            </w:pPr>
          </w:p>
        </w:tc>
      </w:tr>
      <w:tr w:rsidR="00020380" w:rsidRPr="00731E46" w14:paraId="6143AE06" w14:textId="77777777" w:rsidTr="00A91B81">
        <w:tc>
          <w:tcPr>
            <w:tcW w:w="790" w:type="dxa"/>
            <w:vAlign w:val="center"/>
          </w:tcPr>
          <w:p w14:paraId="1DAC013B"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6AB7F4CB" w14:textId="2C0649A1"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báo</w:t>
            </w:r>
            <w:proofErr w:type="spellEnd"/>
            <w:r>
              <w:rPr>
                <w:color w:val="000000"/>
              </w:rPr>
              <w:t xml:space="preserve"> </w:t>
            </w:r>
            <w:proofErr w:type="spellStart"/>
            <w:r>
              <w:rPr>
                <w:color w:val="000000"/>
              </w:rPr>
              <w:t>vị</w:t>
            </w:r>
            <w:proofErr w:type="spellEnd"/>
            <w:r>
              <w:rPr>
                <w:color w:val="000000"/>
              </w:rPr>
              <w:t xml:space="preserve"> </w:t>
            </w:r>
            <w:proofErr w:type="spellStart"/>
            <w:r>
              <w:rPr>
                <w:color w:val="000000"/>
              </w:rPr>
              <w:t>trí</w:t>
            </w:r>
            <w:proofErr w:type="spellEnd"/>
          </w:p>
        </w:tc>
        <w:tc>
          <w:tcPr>
            <w:tcW w:w="5062" w:type="dxa"/>
            <w:tcBorders>
              <w:top w:val="nil"/>
              <w:left w:val="nil"/>
              <w:bottom w:val="single" w:sz="4" w:space="0" w:color="000000"/>
              <w:right w:val="single" w:sz="4" w:space="0" w:color="000000"/>
            </w:tcBorders>
            <w:vAlign w:val="center"/>
          </w:tcPr>
          <w:p w14:paraId="1CC32254" w14:textId="77777777" w:rsidR="00020380" w:rsidRDefault="00020380" w:rsidP="00020380">
            <w:pPr>
              <w:jc w:val="left"/>
              <w:textAlignment w:val="center"/>
              <w:rPr>
                <w:color w:val="000000"/>
              </w:rPr>
            </w:pPr>
            <w:r>
              <w:rPr>
                <w:color w:val="000000"/>
              </w:rPr>
              <w:t xml:space="preserve">Model: XS630B1PBL2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proofErr w:type="gramStart"/>
            <w:r>
              <w:rPr>
                <w:color w:val="000000"/>
              </w:rPr>
              <w:t>Ue</w:t>
            </w:r>
            <w:proofErr w:type="spellEnd"/>
            <w:r>
              <w:rPr>
                <w:color w:val="000000"/>
              </w:rPr>
              <w:t xml:space="preserve"> :</w:t>
            </w:r>
            <w:proofErr w:type="gramEnd"/>
            <w:r>
              <w:rPr>
                <w:color w:val="000000"/>
              </w:rPr>
              <w:t xml:space="preserve"> 10</w:t>
            </w:r>
            <w:proofErr w:type="gramStart"/>
            <w:r>
              <w:rPr>
                <w:color w:val="000000"/>
              </w:rPr>
              <w:t>…..</w:t>
            </w:r>
            <w:proofErr w:type="gramEnd"/>
            <w:r>
              <w:rPr>
                <w:color w:val="000000"/>
              </w:rPr>
              <w:t>30VDC</w:t>
            </w:r>
            <w:r>
              <w:rPr>
                <w:color w:val="000000"/>
              </w:rPr>
              <w:br/>
              <w:t>Ie: 5</w:t>
            </w:r>
            <w:proofErr w:type="gramStart"/>
            <w:r>
              <w:rPr>
                <w:color w:val="000000"/>
              </w:rPr>
              <w:t>…..</w:t>
            </w:r>
            <w:proofErr w:type="gramEnd"/>
            <w:r>
              <w:rPr>
                <w:color w:val="000000"/>
              </w:rPr>
              <w:t>200mA</w:t>
            </w:r>
          </w:p>
          <w:p w14:paraId="2E371113" w14:textId="0B080C40" w:rsidR="00162DC9" w:rsidRPr="00731E46" w:rsidRDefault="00162DC9" w:rsidP="00020380">
            <w:pPr>
              <w:jc w:val="left"/>
              <w:textAlignment w:val="center"/>
              <w:rPr>
                <w:color w:val="000000" w:themeColor="text1"/>
                <w:sz w:val="27"/>
                <w:szCs w:val="27"/>
                <w:lang w:val="vi-VN"/>
              </w:rPr>
            </w:pPr>
            <w:r>
              <w:rPr>
                <w:color w:val="000000"/>
              </w:rPr>
              <w:t>NSX: Schneider</w:t>
            </w:r>
          </w:p>
        </w:tc>
        <w:tc>
          <w:tcPr>
            <w:tcW w:w="1524" w:type="dxa"/>
            <w:tcBorders>
              <w:top w:val="nil"/>
              <w:left w:val="nil"/>
              <w:bottom w:val="single" w:sz="4" w:space="0" w:color="000000"/>
              <w:right w:val="single" w:sz="4" w:space="0" w:color="000000"/>
            </w:tcBorders>
            <w:vAlign w:val="center"/>
          </w:tcPr>
          <w:p w14:paraId="1196CD03" w14:textId="70C7DE9D" w:rsidR="00020380" w:rsidRPr="00731E46" w:rsidRDefault="00020380" w:rsidP="00162DC9">
            <w:pPr>
              <w:widowControl w:val="0"/>
              <w:jc w:val="center"/>
              <w:rPr>
                <w:sz w:val="27"/>
                <w:szCs w:val="27"/>
              </w:rPr>
            </w:pPr>
            <w:r>
              <w:rPr>
                <w:color w:val="000000"/>
              </w:rPr>
              <w:br/>
            </w:r>
          </w:p>
        </w:tc>
      </w:tr>
      <w:tr w:rsidR="00020380" w:rsidRPr="00731E46" w14:paraId="49586EF8" w14:textId="77777777" w:rsidTr="00A91B81">
        <w:tc>
          <w:tcPr>
            <w:tcW w:w="790" w:type="dxa"/>
            <w:vAlign w:val="center"/>
          </w:tcPr>
          <w:p w14:paraId="7C781662"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25FFB79F" w14:textId="7118D452"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tốc</w:t>
            </w:r>
            <w:proofErr w:type="spellEnd"/>
            <w:r>
              <w:rPr>
                <w:color w:val="000000"/>
              </w:rPr>
              <w:t xml:space="preserve"> </w:t>
            </w:r>
            <w:proofErr w:type="spellStart"/>
            <w:r>
              <w:rPr>
                <w:color w:val="000000"/>
              </w:rPr>
              <w:t>độ</w:t>
            </w:r>
            <w:proofErr w:type="spellEnd"/>
          </w:p>
        </w:tc>
        <w:tc>
          <w:tcPr>
            <w:tcW w:w="5062" w:type="dxa"/>
            <w:tcBorders>
              <w:top w:val="nil"/>
              <w:left w:val="nil"/>
              <w:bottom w:val="single" w:sz="4" w:space="0" w:color="000000"/>
              <w:right w:val="single" w:sz="4" w:space="0" w:color="000000"/>
            </w:tcBorders>
            <w:vAlign w:val="center"/>
          </w:tcPr>
          <w:p w14:paraId="71162687" w14:textId="614EFC27" w:rsidR="00020380" w:rsidRDefault="00020380" w:rsidP="00020380">
            <w:pPr>
              <w:jc w:val="left"/>
              <w:textAlignment w:val="center"/>
              <w:rPr>
                <w:color w:val="000000"/>
              </w:rPr>
            </w:pPr>
            <w:r>
              <w:rPr>
                <w:color w:val="000000"/>
              </w:rPr>
              <w:t xml:space="preserve">Model: NEB6-12GM50-E2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Supply: 10 </w:t>
            </w:r>
            <w:r w:rsidR="0065535D">
              <w:rPr>
                <w:color w:val="000000"/>
              </w:rPr>
              <w:t xml:space="preserve">- </w:t>
            </w:r>
            <w:r>
              <w:rPr>
                <w:color w:val="000000"/>
              </w:rPr>
              <w:t>30 VDC 200mA</w:t>
            </w:r>
          </w:p>
          <w:p w14:paraId="5E3418B7" w14:textId="3D3610CE" w:rsidR="00162DC9" w:rsidRPr="00731E46" w:rsidRDefault="00162DC9" w:rsidP="00020380">
            <w:pPr>
              <w:jc w:val="left"/>
              <w:textAlignment w:val="center"/>
              <w:rPr>
                <w:color w:val="000000" w:themeColor="text1"/>
                <w:sz w:val="27"/>
                <w:szCs w:val="27"/>
                <w:lang w:val="vi-VN"/>
              </w:rPr>
            </w:pPr>
            <w:r>
              <w:rPr>
                <w:color w:val="000000"/>
              </w:rPr>
              <w:t>NSX: Pepperl + Fuchs/Made in Germany</w:t>
            </w:r>
          </w:p>
        </w:tc>
        <w:tc>
          <w:tcPr>
            <w:tcW w:w="1524" w:type="dxa"/>
            <w:tcBorders>
              <w:top w:val="nil"/>
              <w:left w:val="nil"/>
              <w:bottom w:val="single" w:sz="4" w:space="0" w:color="000000"/>
              <w:right w:val="single" w:sz="4" w:space="0" w:color="000000"/>
            </w:tcBorders>
            <w:vAlign w:val="center"/>
          </w:tcPr>
          <w:p w14:paraId="0FA5090A" w14:textId="3003D8A4" w:rsidR="00020380" w:rsidRPr="00731E46" w:rsidRDefault="00830899" w:rsidP="00020380">
            <w:pPr>
              <w:widowControl w:val="0"/>
              <w:jc w:val="center"/>
              <w:rPr>
                <w:sz w:val="27"/>
                <w:szCs w:val="27"/>
              </w:rPr>
            </w:pPr>
            <w:r>
              <w:rPr>
                <w:sz w:val="27"/>
                <w:szCs w:val="27"/>
              </w:rPr>
              <w:t>X</w:t>
            </w:r>
          </w:p>
        </w:tc>
      </w:tr>
      <w:tr w:rsidR="00020380" w:rsidRPr="00731E46" w14:paraId="7AC3D456" w14:textId="77777777" w:rsidTr="00A91B81">
        <w:tc>
          <w:tcPr>
            <w:tcW w:w="790" w:type="dxa"/>
            <w:vAlign w:val="center"/>
          </w:tcPr>
          <w:p w14:paraId="60A5EB9F"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584D1032" w14:textId="4E196EC0" w:rsidR="00020380" w:rsidRPr="00731E46" w:rsidRDefault="00020380" w:rsidP="00020380">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vị</w:t>
            </w:r>
            <w:proofErr w:type="spellEnd"/>
            <w:r>
              <w:rPr>
                <w:color w:val="000000"/>
              </w:rPr>
              <w:t xml:space="preserve"> </w:t>
            </w:r>
            <w:proofErr w:type="spellStart"/>
            <w:r>
              <w:rPr>
                <w:color w:val="000000"/>
              </w:rPr>
              <w:t>trí</w:t>
            </w:r>
            <w:proofErr w:type="spellEnd"/>
            <w:r>
              <w:rPr>
                <w:color w:val="000000"/>
              </w:rPr>
              <w:t xml:space="preserve">  </w:t>
            </w:r>
          </w:p>
        </w:tc>
        <w:tc>
          <w:tcPr>
            <w:tcW w:w="5062" w:type="dxa"/>
            <w:tcBorders>
              <w:top w:val="nil"/>
              <w:left w:val="nil"/>
              <w:bottom w:val="single" w:sz="4" w:space="0" w:color="000000"/>
              <w:right w:val="single" w:sz="4" w:space="0" w:color="000000"/>
            </w:tcBorders>
            <w:vAlign w:val="center"/>
          </w:tcPr>
          <w:p w14:paraId="7176568D" w14:textId="5EA90883" w:rsidR="00020380" w:rsidRDefault="00020380" w:rsidP="00020380">
            <w:pPr>
              <w:jc w:val="left"/>
              <w:textAlignment w:val="center"/>
              <w:rPr>
                <w:color w:val="000000"/>
              </w:rPr>
            </w:pPr>
            <w:r>
              <w:rPr>
                <w:color w:val="000000"/>
              </w:rPr>
              <w:t xml:space="preserve">Model: XS618B1MAL2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Loại</w:t>
            </w:r>
            <w:proofErr w:type="spellEnd"/>
            <w:r>
              <w:rPr>
                <w:color w:val="000000"/>
              </w:rPr>
              <w:t xml:space="preserve"> </w:t>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XS6</w:t>
            </w:r>
            <w:r>
              <w:rPr>
                <w:color w:val="000000"/>
              </w:rPr>
              <w:br/>
            </w:r>
            <w:proofErr w:type="spellStart"/>
            <w:r>
              <w:rPr>
                <w:color w:val="000000"/>
              </w:rPr>
              <w:t>Kích</w:t>
            </w:r>
            <w:proofErr w:type="spellEnd"/>
            <w:r>
              <w:rPr>
                <w:color w:val="000000"/>
              </w:rPr>
              <w:t xml:space="preserve"> </w:t>
            </w:r>
            <w:proofErr w:type="spellStart"/>
            <w:r>
              <w:rPr>
                <w:color w:val="000000"/>
              </w:rPr>
              <w:t>thước</w:t>
            </w:r>
            <w:proofErr w:type="spellEnd"/>
            <w:r>
              <w:rPr>
                <w:color w:val="000000"/>
              </w:rPr>
              <w:t>: 62mm</w:t>
            </w:r>
            <w:r>
              <w:rPr>
                <w:color w:val="000000"/>
              </w:rPr>
              <w:br/>
            </w:r>
            <w:proofErr w:type="spellStart"/>
            <w:r>
              <w:rPr>
                <w:color w:val="000000"/>
              </w:rPr>
              <w:t>Khoảng</w:t>
            </w:r>
            <w:proofErr w:type="spellEnd"/>
            <w:r>
              <w:rPr>
                <w:color w:val="000000"/>
              </w:rPr>
              <w:t xml:space="preserve"> </w:t>
            </w:r>
            <w:proofErr w:type="spellStart"/>
            <w:r>
              <w:rPr>
                <w:color w:val="000000"/>
              </w:rPr>
              <w:t>cách</w:t>
            </w:r>
            <w:proofErr w:type="spellEnd"/>
            <w:r>
              <w:rPr>
                <w:color w:val="000000"/>
              </w:rPr>
              <w:t xml:space="preserve"> </w:t>
            </w:r>
            <w:proofErr w:type="spellStart"/>
            <w:r>
              <w:rPr>
                <w:color w:val="000000"/>
              </w:rPr>
              <w:t>cảm</w:t>
            </w:r>
            <w:proofErr w:type="spellEnd"/>
            <w:r>
              <w:rPr>
                <w:color w:val="000000"/>
              </w:rPr>
              <w:t xml:space="preserve"> </w:t>
            </w:r>
            <w:proofErr w:type="spellStart"/>
            <w:r>
              <w:rPr>
                <w:color w:val="000000"/>
              </w:rPr>
              <w:t>nhận</w:t>
            </w:r>
            <w:proofErr w:type="spellEnd"/>
            <w:r>
              <w:rPr>
                <w:color w:val="000000"/>
              </w:rPr>
              <w:t xml:space="preserve">: 8mm </w:t>
            </w:r>
            <w:r>
              <w:rPr>
                <w:color w:val="000000"/>
              </w:rPr>
              <w:br/>
              <w:t xml:space="preserve">Điện </w:t>
            </w:r>
            <w:proofErr w:type="spellStart"/>
            <w:r>
              <w:rPr>
                <w:color w:val="000000"/>
              </w:rPr>
              <w:t>áp</w:t>
            </w:r>
            <w:proofErr w:type="spellEnd"/>
            <w:r>
              <w:rPr>
                <w:color w:val="000000"/>
              </w:rPr>
              <w:t>: 24-240VAC/DC</w:t>
            </w:r>
            <w:r>
              <w:rPr>
                <w:color w:val="000000"/>
              </w:rPr>
              <w:br/>
            </w:r>
            <w:proofErr w:type="spellStart"/>
            <w:r>
              <w:rPr>
                <w:color w:val="000000"/>
              </w:rPr>
              <w:t>Chiều</w:t>
            </w:r>
            <w:proofErr w:type="spellEnd"/>
            <w:r>
              <w:rPr>
                <w:color w:val="000000"/>
              </w:rPr>
              <w:t xml:space="preserve"> </w:t>
            </w:r>
            <w:proofErr w:type="spellStart"/>
            <w:r>
              <w:rPr>
                <w:color w:val="000000"/>
              </w:rPr>
              <w:t>dài</w:t>
            </w:r>
            <w:proofErr w:type="spellEnd"/>
            <w:r>
              <w:rPr>
                <w:color w:val="000000"/>
              </w:rPr>
              <w:t xml:space="preserve"> </w:t>
            </w:r>
            <w:proofErr w:type="spellStart"/>
            <w:r>
              <w:rPr>
                <w:color w:val="000000"/>
              </w:rPr>
              <w:t>cáp</w:t>
            </w:r>
            <w:proofErr w:type="spellEnd"/>
            <w:r>
              <w:rPr>
                <w:color w:val="000000"/>
              </w:rPr>
              <w:t>: 2m</w:t>
            </w:r>
          </w:p>
          <w:p w14:paraId="1F733B69" w14:textId="48AE7FED" w:rsidR="00162DC9" w:rsidRPr="00731E46" w:rsidRDefault="00162DC9" w:rsidP="00020380">
            <w:pPr>
              <w:jc w:val="left"/>
              <w:textAlignment w:val="center"/>
              <w:rPr>
                <w:color w:val="000000" w:themeColor="text1"/>
                <w:sz w:val="27"/>
                <w:szCs w:val="27"/>
                <w:lang w:val="vi-VN"/>
              </w:rPr>
            </w:pPr>
            <w:r>
              <w:rPr>
                <w:color w:val="000000"/>
              </w:rPr>
              <w:t>NSX: Schneider</w:t>
            </w:r>
          </w:p>
        </w:tc>
        <w:tc>
          <w:tcPr>
            <w:tcW w:w="1524" w:type="dxa"/>
            <w:tcBorders>
              <w:top w:val="nil"/>
              <w:left w:val="nil"/>
              <w:bottom w:val="single" w:sz="4" w:space="0" w:color="000000"/>
              <w:right w:val="single" w:sz="4" w:space="0" w:color="000000"/>
            </w:tcBorders>
            <w:vAlign w:val="center"/>
          </w:tcPr>
          <w:p w14:paraId="22BAFE8B" w14:textId="1E9AC56D" w:rsidR="00020380" w:rsidRPr="00731E46" w:rsidRDefault="00020380" w:rsidP="00162DC9">
            <w:pPr>
              <w:widowControl w:val="0"/>
              <w:jc w:val="center"/>
              <w:rPr>
                <w:sz w:val="27"/>
                <w:szCs w:val="27"/>
              </w:rPr>
            </w:pPr>
            <w:r>
              <w:rPr>
                <w:color w:val="000000"/>
              </w:rPr>
              <w:t xml:space="preserve"> </w:t>
            </w:r>
            <w:r w:rsidR="00830899">
              <w:rPr>
                <w:color w:val="000000"/>
              </w:rPr>
              <w:t>X</w:t>
            </w:r>
          </w:p>
        </w:tc>
      </w:tr>
      <w:tr w:rsidR="00020380" w:rsidRPr="00731E46" w14:paraId="1568C785" w14:textId="77777777" w:rsidTr="00A91B81">
        <w:tc>
          <w:tcPr>
            <w:tcW w:w="790" w:type="dxa"/>
            <w:vAlign w:val="center"/>
          </w:tcPr>
          <w:p w14:paraId="45B5F023"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6FCA4328" w14:textId="3DD75F71" w:rsidR="00020380" w:rsidRPr="00731E46" w:rsidRDefault="00020380" w:rsidP="00020380">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giật</w:t>
            </w:r>
            <w:proofErr w:type="spellEnd"/>
            <w:r>
              <w:rPr>
                <w:color w:val="000000"/>
              </w:rPr>
              <w:t xml:space="preserve"> </w:t>
            </w:r>
            <w:proofErr w:type="spellStart"/>
            <w:r>
              <w:rPr>
                <w:color w:val="000000"/>
              </w:rPr>
              <w:t>sự</w:t>
            </w:r>
            <w:proofErr w:type="spellEnd"/>
            <w:r>
              <w:rPr>
                <w:color w:val="000000"/>
              </w:rPr>
              <w:t xml:space="preserve"> </w:t>
            </w:r>
            <w:proofErr w:type="spellStart"/>
            <w:r>
              <w:rPr>
                <w:color w:val="000000"/>
              </w:rPr>
              <w:t>cố</w:t>
            </w:r>
            <w:proofErr w:type="spellEnd"/>
          </w:p>
        </w:tc>
        <w:tc>
          <w:tcPr>
            <w:tcW w:w="5062" w:type="dxa"/>
            <w:tcBorders>
              <w:top w:val="nil"/>
              <w:left w:val="nil"/>
              <w:bottom w:val="single" w:sz="4" w:space="0" w:color="000000"/>
              <w:right w:val="single" w:sz="4" w:space="0" w:color="000000"/>
            </w:tcBorders>
            <w:vAlign w:val="center"/>
          </w:tcPr>
          <w:p w14:paraId="494B6B2E" w14:textId="15B87AE2" w:rsidR="00020380" w:rsidRDefault="00020380" w:rsidP="00020380">
            <w:pPr>
              <w:jc w:val="left"/>
              <w:textAlignment w:val="center"/>
              <w:rPr>
                <w:color w:val="000000"/>
              </w:rPr>
            </w:pPr>
            <w:r>
              <w:rPr>
                <w:color w:val="000000"/>
              </w:rPr>
              <w:t xml:space="preserve">Model: T3Z068-22yrG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t>;</w:t>
            </w:r>
            <w:r>
              <w:rPr>
                <w:color w:val="000000"/>
              </w:rPr>
              <w:br/>
              <w:t>IEC 60947-5-1 IP65 Uip:4kV AC:15</w:t>
            </w:r>
          </w:p>
          <w:p w14:paraId="3D7F4A92" w14:textId="1E70353A" w:rsidR="00162DC9" w:rsidRPr="00731E46" w:rsidRDefault="00162DC9" w:rsidP="00020380">
            <w:pPr>
              <w:jc w:val="left"/>
              <w:textAlignment w:val="center"/>
              <w:rPr>
                <w:color w:val="000000" w:themeColor="text1"/>
                <w:sz w:val="27"/>
                <w:szCs w:val="27"/>
                <w:lang w:val="vi-VN"/>
              </w:rPr>
            </w:pPr>
            <w:r>
              <w:rPr>
                <w:color w:val="000000"/>
              </w:rPr>
              <w:t>NSX: Schmersal</w:t>
            </w:r>
          </w:p>
        </w:tc>
        <w:tc>
          <w:tcPr>
            <w:tcW w:w="1524" w:type="dxa"/>
            <w:tcBorders>
              <w:top w:val="nil"/>
              <w:left w:val="nil"/>
              <w:bottom w:val="single" w:sz="4" w:space="0" w:color="000000"/>
              <w:right w:val="single" w:sz="4" w:space="0" w:color="000000"/>
            </w:tcBorders>
            <w:vAlign w:val="center"/>
          </w:tcPr>
          <w:p w14:paraId="575C9263" w14:textId="2DC3B00B" w:rsidR="00020380" w:rsidRPr="00731E46" w:rsidRDefault="00020380" w:rsidP="00020380">
            <w:pPr>
              <w:widowControl w:val="0"/>
              <w:jc w:val="center"/>
              <w:rPr>
                <w:sz w:val="27"/>
                <w:szCs w:val="27"/>
              </w:rPr>
            </w:pPr>
          </w:p>
        </w:tc>
      </w:tr>
      <w:tr w:rsidR="00020380" w:rsidRPr="00731E46" w14:paraId="70E3F476" w14:textId="77777777" w:rsidTr="00A91B81">
        <w:tc>
          <w:tcPr>
            <w:tcW w:w="790" w:type="dxa"/>
            <w:vAlign w:val="center"/>
          </w:tcPr>
          <w:p w14:paraId="6FBAEDD7"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auto"/>
              <w:right w:val="single" w:sz="4" w:space="0" w:color="000000"/>
            </w:tcBorders>
            <w:shd w:val="clear" w:color="FFFFFF" w:fill="FFFFFF"/>
            <w:vAlign w:val="center"/>
          </w:tcPr>
          <w:p w14:paraId="7143379B" w14:textId="39D83DD9" w:rsidR="00020380" w:rsidRPr="00731E46" w:rsidRDefault="00020380" w:rsidP="00020380">
            <w:pPr>
              <w:jc w:val="left"/>
              <w:textAlignment w:val="center"/>
              <w:rPr>
                <w:color w:val="000000" w:themeColor="text1"/>
                <w:sz w:val="27"/>
                <w:szCs w:val="27"/>
                <w:lang w:val="vi-VN"/>
              </w:rPr>
            </w:pPr>
            <w:proofErr w:type="spellStart"/>
            <w:r>
              <w:rPr>
                <w:color w:val="000000"/>
              </w:rPr>
              <w:t>Thiết</w:t>
            </w:r>
            <w:proofErr w:type="spellEnd"/>
            <w:r>
              <w:rPr>
                <w:color w:val="000000"/>
              </w:rPr>
              <w:t xml:space="preserve"> </w:t>
            </w:r>
            <w:proofErr w:type="spellStart"/>
            <w:r>
              <w:rPr>
                <w:color w:val="000000"/>
              </w:rPr>
              <w:t>bị</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ẩm</w:t>
            </w:r>
            <w:proofErr w:type="spellEnd"/>
            <w:r>
              <w:rPr>
                <w:color w:val="000000"/>
              </w:rPr>
              <w:t xml:space="preserve"> </w:t>
            </w:r>
            <w:proofErr w:type="spellStart"/>
            <w:r>
              <w:rPr>
                <w:color w:val="000000"/>
              </w:rPr>
              <w:t>công</w:t>
            </w:r>
            <w:proofErr w:type="spellEnd"/>
            <w:r>
              <w:rPr>
                <w:color w:val="000000"/>
              </w:rPr>
              <w:t xml:space="preserve"> </w:t>
            </w:r>
            <w:proofErr w:type="spellStart"/>
            <w:r>
              <w:rPr>
                <w:color w:val="000000"/>
              </w:rPr>
              <w:t>nghiệp</w:t>
            </w:r>
            <w:proofErr w:type="spellEnd"/>
          </w:p>
        </w:tc>
        <w:tc>
          <w:tcPr>
            <w:tcW w:w="5062" w:type="dxa"/>
            <w:tcBorders>
              <w:top w:val="nil"/>
              <w:left w:val="nil"/>
              <w:bottom w:val="single" w:sz="4" w:space="0" w:color="auto"/>
              <w:right w:val="single" w:sz="4" w:space="0" w:color="000000"/>
            </w:tcBorders>
            <w:shd w:val="clear" w:color="FFFFFF" w:fill="FFFFFF"/>
            <w:vAlign w:val="center"/>
          </w:tcPr>
          <w:p w14:paraId="3AB921BB" w14:textId="5A021DF2" w:rsidR="00162DC9" w:rsidRPr="00A91B81" w:rsidRDefault="00020380" w:rsidP="00020380">
            <w:pPr>
              <w:jc w:val="left"/>
              <w:textAlignment w:val="center"/>
              <w:rPr>
                <w:color w:val="000000"/>
              </w:rPr>
            </w:pPr>
            <w:r>
              <w:rPr>
                <w:color w:val="000000"/>
              </w:rPr>
              <w:t xml:space="preserve">Model: </w:t>
            </w:r>
            <w:bookmarkStart w:id="2" w:name="OLE_LINK1"/>
            <w:r>
              <w:rPr>
                <w:color w:val="000000"/>
              </w:rPr>
              <w:t xml:space="preserve">AL-TH-20 </w:t>
            </w:r>
            <w:bookmarkEnd w:id="2"/>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Tín</w:t>
            </w:r>
            <w:proofErr w:type="spellEnd"/>
            <w:r>
              <w:rPr>
                <w:color w:val="000000"/>
              </w:rPr>
              <w:t xml:space="preserve"> </w:t>
            </w:r>
            <w:proofErr w:type="spellStart"/>
            <w:r>
              <w:rPr>
                <w:color w:val="000000"/>
              </w:rPr>
              <w:t>hiệu</w:t>
            </w:r>
            <w:proofErr w:type="spellEnd"/>
            <w:r>
              <w:rPr>
                <w:color w:val="000000"/>
              </w:rPr>
              <w:t xml:space="preserve"> </w:t>
            </w:r>
            <w:proofErr w:type="spellStart"/>
            <w:r>
              <w:rPr>
                <w:color w:val="000000"/>
              </w:rPr>
              <w:t>ra</w:t>
            </w:r>
            <w:proofErr w:type="spellEnd"/>
            <w:r>
              <w:rPr>
                <w:color w:val="000000"/>
              </w:rPr>
              <w:t>: 4-20mA</w:t>
            </w:r>
            <w:r>
              <w:rPr>
                <w:color w:val="000000"/>
              </w:rPr>
              <w:br/>
            </w:r>
            <w:proofErr w:type="spellStart"/>
            <w:r>
              <w:rPr>
                <w:color w:val="000000"/>
              </w:rPr>
              <w:t>Nguồn</w:t>
            </w:r>
            <w:proofErr w:type="spellEnd"/>
            <w:r>
              <w:rPr>
                <w:color w:val="000000"/>
              </w:rPr>
              <w:t xml:space="preserve"> </w:t>
            </w:r>
            <w:proofErr w:type="spellStart"/>
            <w:r>
              <w:rPr>
                <w:color w:val="000000"/>
              </w:rPr>
              <w:t>cấp</w:t>
            </w:r>
            <w:proofErr w:type="spellEnd"/>
            <w:r>
              <w:rPr>
                <w:color w:val="000000"/>
              </w:rPr>
              <w:t>: 9-24VDC</w:t>
            </w:r>
            <w:r w:rsidR="00A16F1F">
              <w:rPr>
                <w:color w:val="000000"/>
              </w:rPr>
              <w:t>,</w:t>
            </w:r>
            <w:r w:rsidR="00B07094">
              <w:rPr>
                <w:color w:val="000000"/>
              </w:rPr>
              <w:t xml:space="preserve"> </w:t>
            </w:r>
            <w:r>
              <w:rPr>
                <w:color w:val="000000"/>
              </w:rPr>
              <w:t>5W</w:t>
            </w:r>
            <w:r>
              <w:rPr>
                <w:color w:val="000000"/>
              </w:rPr>
              <w:br/>
              <w:t xml:space="preserve">Chu </w:t>
            </w:r>
            <w:proofErr w:type="spellStart"/>
            <w:r>
              <w:rPr>
                <w:color w:val="000000"/>
              </w:rPr>
              <w:t>kỳ</w:t>
            </w:r>
            <w:proofErr w:type="spellEnd"/>
            <w:r>
              <w:rPr>
                <w:color w:val="000000"/>
              </w:rPr>
              <w:t xml:space="preserve"> </w:t>
            </w:r>
            <w:proofErr w:type="spellStart"/>
            <w:r>
              <w:rPr>
                <w:color w:val="000000"/>
              </w:rPr>
              <w:t>lấy</w:t>
            </w:r>
            <w:proofErr w:type="spellEnd"/>
            <w:r>
              <w:rPr>
                <w:color w:val="000000"/>
              </w:rPr>
              <w:t xml:space="preserve"> </w:t>
            </w:r>
            <w:proofErr w:type="spellStart"/>
            <w:r>
              <w:rPr>
                <w:color w:val="000000"/>
              </w:rPr>
              <w:t>mẫu</w:t>
            </w:r>
            <w:proofErr w:type="spellEnd"/>
            <w:r>
              <w:rPr>
                <w:color w:val="000000"/>
              </w:rPr>
              <w:t>: 200ms</w:t>
            </w:r>
            <w:r>
              <w:rPr>
                <w:color w:val="000000"/>
              </w:rPr>
              <w:br/>
            </w:r>
            <w:proofErr w:type="spellStart"/>
            <w:r>
              <w:rPr>
                <w:color w:val="000000"/>
              </w:rPr>
              <w:t>Dãy</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ẩm</w:t>
            </w:r>
            <w:proofErr w:type="spellEnd"/>
            <w:r>
              <w:rPr>
                <w:color w:val="000000"/>
              </w:rPr>
              <w:t>: 0-100%RH</w:t>
            </w:r>
          </w:p>
        </w:tc>
        <w:tc>
          <w:tcPr>
            <w:tcW w:w="1524" w:type="dxa"/>
            <w:tcBorders>
              <w:top w:val="nil"/>
              <w:left w:val="nil"/>
              <w:bottom w:val="single" w:sz="4" w:space="0" w:color="auto"/>
              <w:right w:val="single" w:sz="4" w:space="0" w:color="000000"/>
            </w:tcBorders>
            <w:shd w:val="clear" w:color="FFFFFF" w:fill="FFFFFF"/>
            <w:vAlign w:val="center"/>
          </w:tcPr>
          <w:p w14:paraId="6B4FD67A" w14:textId="30E6B403" w:rsidR="00020380" w:rsidRPr="00731E46" w:rsidRDefault="00020380" w:rsidP="00020380">
            <w:pPr>
              <w:widowControl w:val="0"/>
              <w:jc w:val="center"/>
              <w:rPr>
                <w:sz w:val="27"/>
                <w:szCs w:val="27"/>
              </w:rPr>
            </w:pPr>
          </w:p>
        </w:tc>
      </w:tr>
      <w:tr w:rsidR="00020380" w:rsidRPr="00731E46" w14:paraId="30F0111D" w14:textId="77777777" w:rsidTr="00A91B81">
        <w:tc>
          <w:tcPr>
            <w:tcW w:w="790" w:type="dxa"/>
            <w:tcBorders>
              <w:right w:val="single" w:sz="4" w:space="0" w:color="auto"/>
            </w:tcBorders>
            <w:vAlign w:val="center"/>
          </w:tcPr>
          <w:p w14:paraId="20E6B350"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single" w:sz="4" w:space="0" w:color="auto"/>
              <w:left w:val="single" w:sz="4" w:space="0" w:color="auto"/>
              <w:bottom w:val="single" w:sz="4" w:space="0" w:color="auto"/>
              <w:right w:val="single" w:sz="4" w:space="0" w:color="auto"/>
            </w:tcBorders>
            <w:vAlign w:val="center"/>
          </w:tcPr>
          <w:p w14:paraId="4D79BD62" w14:textId="38FF0CA2" w:rsidR="00020380" w:rsidRPr="00731E46" w:rsidRDefault="00020380" w:rsidP="00020380">
            <w:pPr>
              <w:jc w:val="left"/>
              <w:textAlignment w:val="center"/>
              <w:rPr>
                <w:color w:val="000000" w:themeColor="text1"/>
                <w:sz w:val="27"/>
                <w:szCs w:val="27"/>
                <w:lang w:val="vi-VN"/>
              </w:rPr>
            </w:pPr>
            <w:proofErr w:type="spellStart"/>
            <w:r>
              <w:rPr>
                <w:color w:val="000000"/>
              </w:rPr>
              <w:t>Thiết</w:t>
            </w:r>
            <w:proofErr w:type="spellEnd"/>
            <w:r>
              <w:rPr>
                <w:color w:val="000000"/>
              </w:rPr>
              <w:t xml:space="preserve"> </w:t>
            </w:r>
            <w:proofErr w:type="spellStart"/>
            <w:r>
              <w:rPr>
                <w:color w:val="000000"/>
              </w:rPr>
              <w:t>bị</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độ</w:t>
            </w:r>
            <w:proofErr w:type="spellEnd"/>
            <w:r>
              <w:rPr>
                <w:color w:val="000000"/>
              </w:rPr>
              <w:t xml:space="preserve"> rung</w:t>
            </w:r>
          </w:p>
        </w:tc>
        <w:tc>
          <w:tcPr>
            <w:tcW w:w="5062" w:type="dxa"/>
            <w:tcBorders>
              <w:top w:val="single" w:sz="4" w:space="0" w:color="auto"/>
              <w:left w:val="single" w:sz="4" w:space="0" w:color="auto"/>
              <w:bottom w:val="single" w:sz="4" w:space="0" w:color="auto"/>
              <w:right w:val="single" w:sz="4" w:space="0" w:color="auto"/>
            </w:tcBorders>
            <w:vAlign w:val="center"/>
          </w:tcPr>
          <w:p w14:paraId="4EC8B1A9" w14:textId="55B149BB" w:rsidR="00020380" w:rsidRDefault="00AA65BD" w:rsidP="00020380">
            <w:pPr>
              <w:jc w:val="left"/>
              <w:textAlignment w:val="center"/>
              <w:rPr>
                <w:color w:val="000000"/>
              </w:rPr>
            </w:pPr>
            <w:proofErr w:type="spellStart"/>
            <w:r>
              <w:rPr>
                <w:color w:val="000000"/>
              </w:rPr>
              <w:t>Tranducer</w:t>
            </w:r>
            <w:proofErr w:type="spellEnd"/>
            <w:r>
              <w:rPr>
                <w:color w:val="000000"/>
              </w:rPr>
              <w:t xml:space="preserve"> </w:t>
            </w:r>
            <w:proofErr w:type="spellStart"/>
            <w:r>
              <w:rPr>
                <w:color w:val="000000"/>
              </w:rPr>
              <w:t>độ</w:t>
            </w:r>
            <w:proofErr w:type="spellEnd"/>
            <w:r>
              <w:rPr>
                <w:color w:val="000000"/>
              </w:rPr>
              <w:t xml:space="preserve"> rung:</w:t>
            </w:r>
            <w:r>
              <w:rPr>
                <w:color w:val="000000"/>
              </w:rPr>
              <w:br/>
            </w:r>
            <w:r w:rsidR="00020380">
              <w:rPr>
                <w:color w:val="000000"/>
              </w:rPr>
              <w:t>+ Model: 204-900-000-011-A5-</w:t>
            </w:r>
            <w:r>
              <w:rPr>
                <w:color w:val="000000"/>
              </w:rPr>
              <w:t xml:space="preserve">B21-C1-H05-I0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độ</w:t>
            </w:r>
            <w:proofErr w:type="spellEnd"/>
            <w:r>
              <w:rPr>
                <w:color w:val="000000"/>
              </w:rPr>
              <w:t xml:space="preserve"> rung: </w:t>
            </w:r>
            <w:r>
              <w:rPr>
                <w:color w:val="000000"/>
              </w:rPr>
              <w:br/>
            </w:r>
            <w:r w:rsidR="00020380">
              <w:rPr>
                <w:color w:val="000000"/>
              </w:rPr>
              <w:t>+ Model: 111-902-000-011-A5-B1-C60-D2-E10</w:t>
            </w:r>
            <w:r>
              <w:rPr>
                <w:color w:val="000000"/>
              </w:rPr>
              <w:t xml:space="preserve">00-F9G800-H05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sidR="00020380">
              <w:rPr>
                <w:color w:val="000000"/>
              </w:rPr>
              <w:t>Cáp</w:t>
            </w:r>
            <w:proofErr w:type="spellEnd"/>
            <w:r w:rsidR="00020380">
              <w:rPr>
                <w:color w:val="000000"/>
              </w:rPr>
              <w:t xml:space="preserve"> </w:t>
            </w:r>
            <w:proofErr w:type="spellStart"/>
            <w:r w:rsidR="00020380">
              <w:rPr>
                <w:color w:val="000000"/>
              </w:rPr>
              <w:t>kết</w:t>
            </w:r>
            <w:proofErr w:type="spellEnd"/>
            <w:r w:rsidR="00020380">
              <w:rPr>
                <w:color w:val="000000"/>
              </w:rPr>
              <w:t xml:space="preserve"> </w:t>
            </w:r>
            <w:proofErr w:type="spellStart"/>
            <w:r w:rsidR="00020380">
              <w:rPr>
                <w:color w:val="000000"/>
              </w:rPr>
              <w:t>nối</w:t>
            </w:r>
            <w:proofErr w:type="spellEnd"/>
            <w:r w:rsidR="00020380">
              <w:rPr>
                <w:color w:val="000000"/>
              </w:rPr>
              <w:t xml:space="preserve"> (extension</w:t>
            </w:r>
            <w:r>
              <w:rPr>
                <w:color w:val="000000"/>
              </w:rPr>
              <w:t xml:space="preserve"> cable):</w:t>
            </w:r>
            <w:r>
              <w:rPr>
                <w:color w:val="000000"/>
              </w:rPr>
              <w:br/>
            </w:r>
            <w:r w:rsidR="00020380">
              <w:rPr>
                <w:color w:val="000000"/>
              </w:rPr>
              <w:t xml:space="preserve">+ Model: 913-902-000-011-A5-E4000-F7-G3800 </w:t>
            </w:r>
            <w:proofErr w:type="spellStart"/>
            <w:r w:rsidR="00020380">
              <w:rPr>
                <w:color w:val="000000"/>
              </w:rPr>
              <w:t>hoặc</w:t>
            </w:r>
            <w:proofErr w:type="spellEnd"/>
            <w:r w:rsidR="00020380">
              <w:rPr>
                <w:color w:val="000000"/>
              </w:rPr>
              <w:t xml:space="preserve"> </w:t>
            </w:r>
            <w:proofErr w:type="spellStart"/>
            <w:r w:rsidR="00020380">
              <w:rPr>
                <w:color w:val="000000"/>
              </w:rPr>
              <w:t>tương</w:t>
            </w:r>
            <w:proofErr w:type="spellEnd"/>
            <w:r w:rsidR="00020380">
              <w:rPr>
                <w:color w:val="000000"/>
              </w:rPr>
              <w:t xml:space="preserve"> </w:t>
            </w:r>
            <w:proofErr w:type="spellStart"/>
            <w:r w:rsidR="00020380">
              <w:rPr>
                <w:color w:val="000000"/>
              </w:rPr>
              <w:t>đương</w:t>
            </w:r>
            <w:proofErr w:type="spellEnd"/>
          </w:p>
          <w:p w14:paraId="526330B7" w14:textId="43558304" w:rsidR="00162DC9" w:rsidRPr="00731E46" w:rsidRDefault="00162DC9" w:rsidP="00020380">
            <w:pPr>
              <w:jc w:val="left"/>
              <w:textAlignment w:val="center"/>
              <w:rPr>
                <w:color w:val="000000" w:themeColor="text1"/>
                <w:sz w:val="27"/>
                <w:szCs w:val="27"/>
                <w:lang w:val="vi-VN"/>
              </w:rPr>
            </w:pPr>
            <w:r>
              <w:rPr>
                <w:color w:val="000000"/>
              </w:rPr>
              <w:t>NSX: Meggitt SA</w:t>
            </w:r>
          </w:p>
        </w:tc>
        <w:tc>
          <w:tcPr>
            <w:tcW w:w="1524" w:type="dxa"/>
            <w:tcBorders>
              <w:top w:val="single" w:sz="4" w:space="0" w:color="auto"/>
              <w:left w:val="single" w:sz="4" w:space="0" w:color="auto"/>
              <w:bottom w:val="single" w:sz="4" w:space="0" w:color="auto"/>
              <w:right w:val="single" w:sz="4" w:space="0" w:color="auto"/>
            </w:tcBorders>
            <w:vAlign w:val="center"/>
          </w:tcPr>
          <w:p w14:paraId="4250CDB3" w14:textId="3294A2C4" w:rsidR="00020380" w:rsidRPr="00731E46" w:rsidRDefault="00830899" w:rsidP="00020380">
            <w:pPr>
              <w:widowControl w:val="0"/>
              <w:jc w:val="center"/>
              <w:rPr>
                <w:sz w:val="27"/>
                <w:szCs w:val="27"/>
              </w:rPr>
            </w:pPr>
            <w:r>
              <w:rPr>
                <w:sz w:val="27"/>
                <w:szCs w:val="27"/>
              </w:rPr>
              <w:t>X</w:t>
            </w:r>
          </w:p>
        </w:tc>
      </w:tr>
      <w:tr w:rsidR="00020380" w:rsidRPr="00731E46" w14:paraId="4BBBA698" w14:textId="77777777" w:rsidTr="00A91B81">
        <w:tc>
          <w:tcPr>
            <w:tcW w:w="790" w:type="dxa"/>
            <w:vAlign w:val="center"/>
          </w:tcPr>
          <w:p w14:paraId="04CD4B26"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single" w:sz="4" w:space="0" w:color="auto"/>
              <w:left w:val="single" w:sz="4" w:space="0" w:color="000000"/>
              <w:bottom w:val="single" w:sz="4" w:space="0" w:color="000000"/>
              <w:right w:val="single" w:sz="4" w:space="0" w:color="000000"/>
            </w:tcBorders>
            <w:vAlign w:val="center"/>
          </w:tcPr>
          <w:p w14:paraId="52C89A77" w14:textId="14C28866" w:rsidR="00020380" w:rsidRPr="00731E46" w:rsidRDefault="00020380" w:rsidP="00020380">
            <w:pPr>
              <w:jc w:val="left"/>
              <w:textAlignment w:val="center"/>
              <w:rPr>
                <w:color w:val="000000" w:themeColor="text1"/>
                <w:sz w:val="27"/>
                <w:szCs w:val="27"/>
                <w:lang w:val="vi-VN"/>
              </w:rPr>
            </w:pPr>
            <w:proofErr w:type="spellStart"/>
            <w:r>
              <w:rPr>
                <w:color w:val="000000"/>
              </w:rPr>
              <w:t>Thiết</w:t>
            </w:r>
            <w:proofErr w:type="spellEnd"/>
            <w:r>
              <w:rPr>
                <w:color w:val="000000"/>
              </w:rPr>
              <w:t xml:space="preserve"> </w:t>
            </w:r>
            <w:proofErr w:type="spellStart"/>
            <w:r>
              <w:rPr>
                <w:color w:val="000000"/>
              </w:rPr>
              <w:t>bị</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độ</w:t>
            </w:r>
            <w:proofErr w:type="spellEnd"/>
            <w:r>
              <w:rPr>
                <w:color w:val="000000"/>
              </w:rPr>
              <w:t xml:space="preserve"> rung</w:t>
            </w:r>
          </w:p>
        </w:tc>
        <w:tc>
          <w:tcPr>
            <w:tcW w:w="5062" w:type="dxa"/>
            <w:tcBorders>
              <w:top w:val="single" w:sz="4" w:space="0" w:color="auto"/>
              <w:left w:val="nil"/>
              <w:bottom w:val="single" w:sz="4" w:space="0" w:color="000000"/>
              <w:right w:val="single" w:sz="4" w:space="0" w:color="000000"/>
            </w:tcBorders>
            <w:vAlign w:val="center"/>
          </w:tcPr>
          <w:p w14:paraId="16A53BAE" w14:textId="77777777" w:rsidR="00020380" w:rsidRDefault="00020380" w:rsidP="00020380">
            <w:pPr>
              <w:jc w:val="left"/>
              <w:textAlignment w:val="center"/>
              <w:rPr>
                <w:color w:val="000000"/>
              </w:rPr>
            </w:pPr>
            <w:r>
              <w:rPr>
                <w:color w:val="000000"/>
              </w:rPr>
              <w:t xml:space="preserve">Transducer </w:t>
            </w:r>
            <w:proofErr w:type="spellStart"/>
            <w:r>
              <w:rPr>
                <w:color w:val="000000"/>
              </w:rPr>
              <w:t>đo</w:t>
            </w:r>
            <w:proofErr w:type="spellEnd"/>
            <w:r>
              <w:rPr>
                <w:color w:val="000000"/>
              </w:rPr>
              <w:t xml:space="preserve"> </w:t>
            </w:r>
            <w:proofErr w:type="spellStart"/>
            <w:r>
              <w:rPr>
                <w:color w:val="000000"/>
              </w:rPr>
              <w:t>độ</w:t>
            </w:r>
            <w:proofErr w:type="spellEnd"/>
            <w:r>
              <w:rPr>
                <w:color w:val="000000"/>
              </w:rPr>
              <w:t xml:space="preserve"> rung:</w:t>
            </w:r>
            <w:r>
              <w:rPr>
                <w:color w:val="000000"/>
              </w:rPr>
              <w:br/>
              <w:t xml:space="preserve">Model: 330180-50-00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độ</w:t>
            </w:r>
            <w:proofErr w:type="spellEnd"/>
            <w:r>
              <w:rPr>
                <w:color w:val="000000"/>
              </w:rPr>
              <w:t xml:space="preserve"> rung:</w:t>
            </w:r>
            <w:r>
              <w:rPr>
                <w:color w:val="000000"/>
              </w:rPr>
              <w:br/>
              <w:t xml:space="preserve">Model: 330104-00-04-10-02-00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Dây</w:t>
            </w:r>
            <w:proofErr w:type="spellEnd"/>
            <w:r>
              <w:rPr>
                <w:color w:val="000000"/>
              </w:rPr>
              <w:t xml:space="preserve"> </w:t>
            </w:r>
            <w:proofErr w:type="spellStart"/>
            <w:r>
              <w:rPr>
                <w:color w:val="000000"/>
              </w:rPr>
              <w:t>cáp</w:t>
            </w:r>
            <w:proofErr w:type="spellEnd"/>
            <w:r>
              <w:rPr>
                <w:color w:val="000000"/>
              </w:rPr>
              <w:t xml:space="preserve"> </w:t>
            </w:r>
            <w:proofErr w:type="spellStart"/>
            <w:r>
              <w:rPr>
                <w:color w:val="000000"/>
              </w:rPr>
              <w:t>kết</w:t>
            </w:r>
            <w:proofErr w:type="spellEnd"/>
            <w:r>
              <w:rPr>
                <w:color w:val="000000"/>
              </w:rPr>
              <w:t xml:space="preserve"> </w:t>
            </w:r>
            <w:proofErr w:type="spellStart"/>
            <w:r>
              <w:rPr>
                <w:color w:val="000000"/>
              </w:rPr>
              <w:t>nối</w:t>
            </w:r>
            <w:proofErr w:type="spellEnd"/>
            <w:r>
              <w:rPr>
                <w:color w:val="000000"/>
              </w:rPr>
              <w:t>:</w:t>
            </w:r>
            <w:r>
              <w:rPr>
                <w:color w:val="000000"/>
              </w:rPr>
              <w:br/>
              <w:t xml:space="preserve">Model: 330130-040-01-00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p w14:paraId="74DAA0C4" w14:textId="352B75E0" w:rsidR="00162DC9" w:rsidRPr="00731E46" w:rsidRDefault="00162DC9" w:rsidP="00020380">
            <w:pPr>
              <w:jc w:val="left"/>
              <w:textAlignment w:val="center"/>
              <w:rPr>
                <w:color w:val="000000" w:themeColor="text1"/>
                <w:sz w:val="27"/>
                <w:szCs w:val="27"/>
                <w:lang w:val="vi-VN"/>
              </w:rPr>
            </w:pPr>
            <w:r>
              <w:rPr>
                <w:color w:val="000000"/>
              </w:rPr>
              <w:t>NSX: Bently Nevada</w:t>
            </w:r>
          </w:p>
        </w:tc>
        <w:tc>
          <w:tcPr>
            <w:tcW w:w="1524" w:type="dxa"/>
            <w:tcBorders>
              <w:top w:val="single" w:sz="4" w:space="0" w:color="auto"/>
              <w:left w:val="nil"/>
              <w:bottom w:val="single" w:sz="4" w:space="0" w:color="000000"/>
              <w:right w:val="single" w:sz="4" w:space="0" w:color="000000"/>
            </w:tcBorders>
            <w:vAlign w:val="center"/>
          </w:tcPr>
          <w:p w14:paraId="025681BB" w14:textId="0B350D93" w:rsidR="00020380" w:rsidRPr="00731E46" w:rsidRDefault="00830899" w:rsidP="00020380">
            <w:pPr>
              <w:widowControl w:val="0"/>
              <w:jc w:val="center"/>
              <w:rPr>
                <w:sz w:val="27"/>
                <w:szCs w:val="27"/>
              </w:rPr>
            </w:pPr>
            <w:r>
              <w:rPr>
                <w:sz w:val="27"/>
                <w:szCs w:val="27"/>
              </w:rPr>
              <w:t>X</w:t>
            </w:r>
          </w:p>
        </w:tc>
      </w:tr>
      <w:tr w:rsidR="00020380" w:rsidRPr="00731E46" w14:paraId="2BA5F241" w14:textId="77777777" w:rsidTr="00A91B81">
        <w:tc>
          <w:tcPr>
            <w:tcW w:w="790" w:type="dxa"/>
            <w:vAlign w:val="center"/>
          </w:tcPr>
          <w:p w14:paraId="78F2EFE2"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1AE999B4" w14:textId="2F4EBE5B" w:rsidR="00020380" w:rsidRPr="007252E4" w:rsidRDefault="00020380" w:rsidP="00020380">
            <w:pPr>
              <w:jc w:val="left"/>
              <w:textAlignment w:val="center"/>
              <w:rPr>
                <w:color w:val="000000" w:themeColor="text1"/>
                <w:sz w:val="27"/>
                <w:szCs w:val="27"/>
              </w:rPr>
            </w:pPr>
            <w:proofErr w:type="spellStart"/>
            <w:r>
              <w:rPr>
                <w:color w:val="000000"/>
              </w:rPr>
              <w:t>Thiết</w:t>
            </w:r>
            <w:proofErr w:type="spellEnd"/>
            <w:r>
              <w:rPr>
                <w:color w:val="000000"/>
              </w:rPr>
              <w:t xml:space="preserve"> </w:t>
            </w:r>
            <w:proofErr w:type="spellStart"/>
            <w:r>
              <w:rPr>
                <w:color w:val="000000"/>
              </w:rPr>
              <w:t>bị</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độ</w:t>
            </w:r>
            <w:proofErr w:type="spellEnd"/>
            <w:r>
              <w:rPr>
                <w:color w:val="000000"/>
              </w:rPr>
              <w:t xml:space="preserve"> rung</w:t>
            </w:r>
          </w:p>
        </w:tc>
        <w:tc>
          <w:tcPr>
            <w:tcW w:w="5062" w:type="dxa"/>
            <w:tcBorders>
              <w:top w:val="nil"/>
              <w:left w:val="nil"/>
              <w:bottom w:val="single" w:sz="4" w:space="0" w:color="000000"/>
              <w:right w:val="single" w:sz="4" w:space="0" w:color="000000"/>
            </w:tcBorders>
            <w:vAlign w:val="center"/>
          </w:tcPr>
          <w:p w14:paraId="680DE8BB" w14:textId="4A2EBD9D" w:rsidR="007252E4" w:rsidRDefault="007252E4" w:rsidP="00020380">
            <w:pPr>
              <w:jc w:val="left"/>
              <w:textAlignment w:val="center"/>
              <w:rPr>
                <w:color w:val="000000"/>
              </w:rPr>
            </w:pPr>
            <w:proofErr w:type="spellStart"/>
            <w:r>
              <w:rPr>
                <w:color w:val="000000"/>
              </w:rPr>
              <w:t>Trọn</w:t>
            </w:r>
            <w:proofErr w:type="spellEnd"/>
            <w:r>
              <w:rPr>
                <w:color w:val="000000"/>
              </w:rPr>
              <w:t xml:space="preserve"> </w:t>
            </w:r>
            <w:proofErr w:type="spellStart"/>
            <w:r>
              <w:rPr>
                <w:color w:val="000000"/>
              </w:rPr>
              <w:t>bộ</w:t>
            </w:r>
            <w:proofErr w:type="spellEnd"/>
            <w:r>
              <w:rPr>
                <w:color w:val="000000"/>
              </w:rPr>
              <w:t xml:space="preserve"> </w:t>
            </w:r>
            <w:proofErr w:type="spellStart"/>
            <w:r>
              <w:rPr>
                <w:color w:val="000000"/>
              </w:rPr>
              <w:t>gồm</w:t>
            </w:r>
            <w:proofErr w:type="spellEnd"/>
            <w:r>
              <w:rPr>
                <w:color w:val="000000"/>
              </w:rPr>
              <w:t xml:space="preserve"> </w:t>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độ</w:t>
            </w:r>
            <w:proofErr w:type="spellEnd"/>
            <w:r>
              <w:rPr>
                <w:color w:val="000000"/>
              </w:rPr>
              <w:t xml:space="preserve"> rung + </w:t>
            </w:r>
            <w:proofErr w:type="spellStart"/>
            <w:r>
              <w:rPr>
                <w:color w:val="000000"/>
              </w:rPr>
              <w:t>cáp</w:t>
            </w:r>
            <w:proofErr w:type="spellEnd"/>
            <w:r>
              <w:rPr>
                <w:color w:val="000000"/>
              </w:rPr>
              <w:t xml:space="preserve"> </w:t>
            </w:r>
            <w:proofErr w:type="spellStart"/>
            <w:r>
              <w:rPr>
                <w:color w:val="000000"/>
              </w:rPr>
              <w:t>nối</w:t>
            </w:r>
            <w:proofErr w:type="spellEnd"/>
          </w:p>
          <w:p w14:paraId="2672DFAF" w14:textId="7AE96D2A" w:rsidR="00020380" w:rsidRDefault="00020380" w:rsidP="00020380">
            <w:pPr>
              <w:jc w:val="left"/>
              <w:textAlignment w:val="center"/>
              <w:rPr>
                <w:color w:val="000000"/>
              </w:rPr>
            </w:pPr>
            <w:r>
              <w:rPr>
                <w:color w:val="000000"/>
              </w:rPr>
              <w:t xml:space="preserve">Model: 330500-02-00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Range: 100mV/in/s (4mV/mm/s)</w:t>
            </w:r>
            <w:r>
              <w:rPr>
                <w:color w:val="000000"/>
              </w:rPr>
              <w:br/>
            </w:r>
            <w:proofErr w:type="spellStart"/>
            <w:r>
              <w:rPr>
                <w:color w:val="000000"/>
              </w:rPr>
              <w:t>Cáp</w:t>
            </w:r>
            <w:proofErr w:type="spellEnd"/>
            <w:r>
              <w:rPr>
                <w:color w:val="000000"/>
              </w:rPr>
              <w:t xml:space="preserve"> </w:t>
            </w:r>
            <w:proofErr w:type="spellStart"/>
            <w:r>
              <w:rPr>
                <w:color w:val="000000"/>
              </w:rPr>
              <w:t>nối</w:t>
            </w:r>
            <w:proofErr w:type="spellEnd"/>
            <w:r>
              <w:rPr>
                <w:color w:val="000000"/>
              </w:rPr>
              <w:t xml:space="preserve"> (Interconnection Cables):</w:t>
            </w:r>
            <w:r>
              <w:rPr>
                <w:color w:val="000000"/>
              </w:rPr>
              <w:br/>
              <w:t xml:space="preserve">Model: 84661-17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p w14:paraId="0EBA57C0" w14:textId="2ADE59DF" w:rsidR="00162DC9" w:rsidRPr="00731E46" w:rsidRDefault="00162DC9" w:rsidP="00020380">
            <w:pPr>
              <w:jc w:val="left"/>
              <w:textAlignment w:val="center"/>
              <w:rPr>
                <w:color w:val="000000" w:themeColor="text1"/>
                <w:sz w:val="27"/>
                <w:szCs w:val="27"/>
                <w:lang w:val="vi-VN"/>
              </w:rPr>
            </w:pPr>
            <w:r>
              <w:rPr>
                <w:color w:val="000000"/>
              </w:rPr>
              <w:t>NSX: Bently Nevada</w:t>
            </w:r>
          </w:p>
        </w:tc>
        <w:tc>
          <w:tcPr>
            <w:tcW w:w="1524" w:type="dxa"/>
            <w:tcBorders>
              <w:top w:val="nil"/>
              <w:left w:val="nil"/>
              <w:bottom w:val="single" w:sz="4" w:space="0" w:color="000000"/>
              <w:right w:val="single" w:sz="4" w:space="0" w:color="000000"/>
            </w:tcBorders>
            <w:vAlign w:val="center"/>
          </w:tcPr>
          <w:p w14:paraId="1DC50D8F" w14:textId="0D56881D" w:rsidR="00020380" w:rsidRPr="00731E46" w:rsidRDefault="00830899" w:rsidP="00020380">
            <w:pPr>
              <w:widowControl w:val="0"/>
              <w:jc w:val="center"/>
              <w:rPr>
                <w:sz w:val="27"/>
                <w:szCs w:val="27"/>
              </w:rPr>
            </w:pPr>
            <w:r>
              <w:rPr>
                <w:sz w:val="27"/>
                <w:szCs w:val="27"/>
              </w:rPr>
              <w:t>X</w:t>
            </w:r>
          </w:p>
        </w:tc>
      </w:tr>
      <w:tr w:rsidR="00020380" w:rsidRPr="00731E46" w14:paraId="246C543D" w14:textId="77777777" w:rsidTr="00A91B81">
        <w:tc>
          <w:tcPr>
            <w:tcW w:w="790" w:type="dxa"/>
            <w:vAlign w:val="center"/>
          </w:tcPr>
          <w:p w14:paraId="184B7026"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211A0EB0" w14:textId="074DBA01" w:rsidR="00020380" w:rsidRPr="00731E46" w:rsidRDefault="00020380" w:rsidP="00020380">
            <w:pPr>
              <w:jc w:val="left"/>
              <w:textAlignment w:val="center"/>
              <w:rPr>
                <w:color w:val="000000" w:themeColor="text1"/>
                <w:sz w:val="27"/>
                <w:szCs w:val="27"/>
                <w:lang w:val="vi-VN"/>
              </w:rPr>
            </w:pPr>
            <w:proofErr w:type="spellStart"/>
            <w:r>
              <w:rPr>
                <w:color w:val="000000"/>
              </w:rPr>
              <w:t>Thiết</w:t>
            </w:r>
            <w:proofErr w:type="spellEnd"/>
            <w:r>
              <w:rPr>
                <w:color w:val="000000"/>
              </w:rPr>
              <w:t xml:space="preserve"> </w:t>
            </w:r>
            <w:proofErr w:type="spellStart"/>
            <w:r>
              <w:rPr>
                <w:color w:val="000000"/>
              </w:rPr>
              <w:t>bị</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tốc</w:t>
            </w:r>
            <w:proofErr w:type="spellEnd"/>
            <w:r>
              <w:rPr>
                <w:color w:val="000000"/>
              </w:rPr>
              <w:t xml:space="preserve"> </w:t>
            </w:r>
            <w:proofErr w:type="spellStart"/>
            <w:r>
              <w:rPr>
                <w:color w:val="000000"/>
              </w:rPr>
              <w:t>độ</w:t>
            </w:r>
            <w:proofErr w:type="spellEnd"/>
          </w:p>
        </w:tc>
        <w:tc>
          <w:tcPr>
            <w:tcW w:w="5062" w:type="dxa"/>
            <w:tcBorders>
              <w:top w:val="nil"/>
              <w:left w:val="nil"/>
              <w:bottom w:val="single" w:sz="4" w:space="0" w:color="000000"/>
              <w:right w:val="single" w:sz="4" w:space="0" w:color="000000"/>
            </w:tcBorders>
            <w:vAlign w:val="center"/>
          </w:tcPr>
          <w:p w14:paraId="743529C5" w14:textId="68230E55" w:rsidR="00020380" w:rsidRDefault="00020380" w:rsidP="00020380">
            <w:pPr>
              <w:jc w:val="left"/>
              <w:textAlignment w:val="center"/>
              <w:rPr>
                <w:color w:val="000000"/>
              </w:rPr>
            </w:pPr>
            <w:r>
              <w:rPr>
                <w:color w:val="000000"/>
              </w:rPr>
              <w:t xml:space="preserve">Transducer </w:t>
            </w:r>
            <w:proofErr w:type="spellStart"/>
            <w:r>
              <w:rPr>
                <w:color w:val="000000"/>
              </w:rPr>
              <w:t>đo</w:t>
            </w:r>
            <w:proofErr w:type="spellEnd"/>
            <w:r>
              <w:rPr>
                <w:color w:val="000000"/>
              </w:rPr>
              <w:t xml:space="preserve"> </w:t>
            </w:r>
            <w:proofErr w:type="spellStart"/>
            <w:r>
              <w:rPr>
                <w:color w:val="000000"/>
              </w:rPr>
              <w:t>tốc</w:t>
            </w:r>
            <w:proofErr w:type="spellEnd"/>
            <w:r>
              <w:rPr>
                <w:color w:val="000000"/>
              </w:rPr>
              <w:t xml:space="preserve"> </w:t>
            </w:r>
            <w:proofErr w:type="spellStart"/>
            <w:r>
              <w:rPr>
                <w:color w:val="000000"/>
              </w:rPr>
              <w:t>độ</w:t>
            </w:r>
            <w:proofErr w:type="spellEnd"/>
            <w:r>
              <w:rPr>
                <w:color w:val="000000"/>
              </w:rPr>
              <w:t>:</w:t>
            </w:r>
            <w:r>
              <w:rPr>
                <w:color w:val="000000"/>
              </w:rPr>
              <w:br/>
              <w:t xml:space="preserve">Model: 330180-50-00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tốc</w:t>
            </w:r>
            <w:proofErr w:type="spellEnd"/>
            <w:r>
              <w:rPr>
                <w:color w:val="000000"/>
              </w:rPr>
              <w:t xml:space="preserve"> </w:t>
            </w:r>
            <w:proofErr w:type="spellStart"/>
            <w:r>
              <w:rPr>
                <w:color w:val="000000"/>
              </w:rPr>
              <w:t>độ</w:t>
            </w:r>
            <w:proofErr w:type="spellEnd"/>
            <w:r>
              <w:rPr>
                <w:color w:val="000000"/>
              </w:rPr>
              <w:t>:</w:t>
            </w:r>
            <w:r>
              <w:rPr>
                <w:color w:val="000000"/>
              </w:rPr>
              <w:br/>
            </w:r>
            <w:r>
              <w:rPr>
                <w:color w:val="000000"/>
              </w:rPr>
              <w:lastRenderedPageBreak/>
              <w:t xml:space="preserve">Model: 330103-00-20-10-02-00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Dây</w:t>
            </w:r>
            <w:proofErr w:type="spellEnd"/>
            <w:r>
              <w:rPr>
                <w:color w:val="000000"/>
              </w:rPr>
              <w:t xml:space="preserve"> </w:t>
            </w:r>
            <w:proofErr w:type="spellStart"/>
            <w:r>
              <w:rPr>
                <w:color w:val="000000"/>
              </w:rPr>
              <w:t>cáp</w:t>
            </w:r>
            <w:proofErr w:type="spellEnd"/>
            <w:r>
              <w:rPr>
                <w:color w:val="000000"/>
              </w:rPr>
              <w:t xml:space="preserve"> </w:t>
            </w:r>
            <w:proofErr w:type="spellStart"/>
            <w:r>
              <w:rPr>
                <w:color w:val="000000"/>
              </w:rPr>
              <w:t>kết</w:t>
            </w:r>
            <w:proofErr w:type="spellEnd"/>
            <w:r>
              <w:rPr>
                <w:color w:val="000000"/>
              </w:rPr>
              <w:t xml:space="preserve"> </w:t>
            </w:r>
            <w:proofErr w:type="spellStart"/>
            <w:r>
              <w:rPr>
                <w:color w:val="000000"/>
              </w:rPr>
              <w:t>nối</w:t>
            </w:r>
            <w:proofErr w:type="spellEnd"/>
            <w:r>
              <w:rPr>
                <w:color w:val="000000"/>
              </w:rPr>
              <w:t xml:space="preserve">: </w:t>
            </w:r>
            <w:r>
              <w:rPr>
                <w:color w:val="000000"/>
              </w:rPr>
              <w:br/>
              <w:t xml:space="preserve">Model: 330130-040-00-00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p w14:paraId="7FB24835" w14:textId="6EA271E3" w:rsidR="00162DC9" w:rsidRPr="00731E46" w:rsidRDefault="00162DC9" w:rsidP="00020380">
            <w:pPr>
              <w:jc w:val="left"/>
              <w:textAlignment w:val="center"/>
              <w:rPr>
                <w:color w:val="000000" w:themeColor="text1"/>
                <w:sz w:val="27"/>
                <w:szCs w:val="27"/>
                <w:lang w:val="vi-VN"/>
              </w:rPr>
            </w:pPr>
            <w:r>
              <w:rPr>
                <w:color w:val="000000"/>
              </w:rPr>
              <w:t>NSX: Bently Nevada</w:t>
            </w:r>
          </w:p>
        </w:tc>
        <w:tc>
          <w:tcPr>
            <w:tcW w:w="1524" w:type="dxa"/>
            <w:tcBorders>
              <w:top w:val="nil"/>
              <w:left w:val="nil"/>
              <w:bottom w:val="single" w:sz="4" w:space="0" w:color="000000"/>
              <w:right w:val="single" w:sz="4" w:space="0" w:color="000000"/>
            </w:tcBorders>
            <w:vAlign w:val="center"/>
          </w:tcPr>
          <w:p w14:paraId="75890406" w14:textId="4BB06D7E" w:rsidR="00020380" w:rsidRPr="00731E46" w:rsidRDefault="00830899" w:rsidP="00020380">
            <w:pPr>
              <w:widowControl w:val="0"/>
              <w:jc w:val="center"/>
              <w:rPr>
                <w:sz w:val="27"/>
                <w:szCs w:val="27"/>
              </w:rPr>
            </w:pPr>
            <w:r>
              <w:rPr>
                <w:sz w:val="27"/>
                <w:szCs w:val="27"/>
              </w:rPr>
              <w:lastRenderedPageBreak/>
              <w:t>X</w:t>
            </w:r>
          </w:p>
        </w:tc>
      </w:tr>
      <w:tr w:rsidR="00020380" w:rsidRPr="00731E46" w14:paraId="4E89E2A4" w14:textId="77777777" w:rsidTr="00A91B81">
        <w:tc>
          <w:tcPr>
            <w:tcW w:w="790" w:type="dxa"/>
            <w:vAlign w:val="center"/>
          </w:tcPr>
          <w:p w14:paraId="6AE87DF3"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7434D2A7" w14:textId="4653A10E" w:rsidR="00020380" w:rsidRPr="00731E46" w:rsidRDefault="00020380" w:rsidP="00020380">
            <w:pPr>
              <w:jc w:val="left"/>
              <w:textAlignment w:val="center"/>
              <w:rPr>
                <w:color w:val="000000" w:themeColor="text1"/>
                <w:sz w:val="27"/>
                <w:szCs w:val="27"/>
                <w:lang w:val="vi-VN"/>
              </w:rPr>
            </w:pPr>
            <w:proofErr w:type="spellStart"/>
            <w:r>
              <w:rPr>
                <w:color w:val="000000"/>
              </w:rPr>
              <w:t>Thước</w:t>
            </w:r>
            <w:proofErr w:type="spellEnd"/>
            <w:r>
              <w:rPr>
                <w:color w:val="000000"/>
              </w:rPr>
              <w:t xml:space="preserve"> đo </w:t>
            </w:r>
            <w:proofErr w:type="spellStart"/>
            <w:r>
              <w:rPr>
                <w:color w:val="000000"/>
              </w:rPr>
              <w:t>mức</w:t>
            </w:r>
            <w:proofErr w:type="spellEnd"/>
            <w:r>
              <w:rPr>
                <w:color w:val="000000"/>
              </w:rPr>
              <w:t xml:space="preserve"> </w:t>
            </w:r>
          </w:p>
        </w:tc>
        <w:tc>
          <w:tcPr>
            <w:tcW w:w="5062" w:type="dxa"/>
            <w:tcBorders>
              <w:top w:val="nil"/>
              <w:left w:val="nil"/>
              <w:bottom w:val="single" w:sz="4" w:space="0" w:color="000000"/>
              <w:right w:val="single" w:sz="4" w:space="0" w:color="000000"/>
            </w:tcBorders>
            <w:vAlign w:val="center"/>
          </w:tcPr>
          <w:p w14:paraId="2BACAA95" w14:textId="23E9B45D" w:rsidR="00020380" w:rsidRDefault="00020380" w:rsidP="00020380">
            <w:pPr>
              <w:jc w:val="left"/>
              <w:textAlignment w:val="center"/>
              <w:rPr>
                <w:color w:val="000000"/>
              </w:rPr>
            </w:pPr>
            <w:r>
              <w:rPr>
                <w:color w:val="000000"/>
              </w:rPr>
              <w:t xml:space="preserve">Model: UHZ-10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Range: 0 </w:t>
            </w:r>
            <w:r w:rsidR="0065535D">
              <w:rPr>
                <w:color w:val="000000"/>
              </w:rPr>
              <w:t xml:space="preserve">- </w:t>
            </w:r>
            <w:r>
              <w:rPr>
                <w:color w:val="000000"/>
              </w:rPr>
              <w:t>7500 mm</w:t>
            </w:r>
            <w:r>
              <w:rPr>
                <w:color w:val="000000"/>
              </w:rPr>
              <w:br/>
              <w:t>Output: 4-20 mA</w:t>
            </w:r>
            <w:r>
              <w:rPr>
                <w:color w:val="000000"/>
              </w:rPr>
              <w:br/>
              <w:t>Input: 24VDC, 2wire</w:t>
            </w:r>
          </w:p>
          <w:p w14:paraId="3A531CD1" w14:textId="218549E8" w:rsidR="007252E4" w:rsidRDefault="007252E4" w:rsidP="00020380">
            <w:pPr>
              <w:jc w:val="left"/>
              <w:textAlignment w:val="center"/>
              <w:rPr>
                <w:color w:val="000000"/>
              </w:rPr>
            </w:pPr>
            <w:r>
              <w:rPr>
                <w:color w:val="000000"/>
              </w:rPr>
              <w:t xml:space="preserve">(bao </w:t>
            </w:r>
            <w:proofErr w:type="spellStart"/>
            <w:r>
              <w:rPr>
                <w:color w:val="000000"/>
              </w:rPr>
              <w:t>gồm</w:t>
            </w:r>
            <w:proofErr w:type="spellEnd"/>
            <w:r>
              <w:rPr>
                <w:color w:val="000000"/>
              </w:rPr>
              <w:t xml:space="preserve"> transmitter)</w:t>
            </w:r>
          </w:p>
          <w:p w14:paraId="298248C8" w14:textId="1E2E32AD" w:rsidR="00162DC9" w:rsidRPr="00731E46" w:rsidRDefault="00162DC9" w:rsidP="00020380">
            <w:pPr>
              <w:jc w:val="left"/>
              <w:textAlignment w:val="center"/>
              <w:rPr>
                <w:color w:val="000000" w:themeColor="text1"/>
                <w:sz w:val="27"/>
                <w:szCs w:val="27"/>
                <w:lang w:val="vi-VN"/>
              </w:rPr>
            </w:pPr>
            <w:r>
              <w:rPr>
                <w:color w:val="000000"/>
              </w:rPr>
              <w:t xml:space="preserve">NSX: Shanghai </w:t>
            </w:r>
            <w:proofErr w:type="spellStart"/>
            <w:r>
              <w:rPr>
                <w:color w:val="000000"/>
              </w:rPr>
              <w:t>Xiongfeng</w:t>
            </w:r>
            <w:proofErr w:type="spellEnd"/>
            <w:r>
              <w:rPr>
                <w:color w:val="000000"/>
              </w:rPr>
              <w:t xml:space="preserve"> Terrace Engineering </w:t>
            </w:r>
            <w:proofErr w:type="spellStart"/>
            <w:proofErr w:type="gramStart"/>
            <w:r>
              <w:rPr>
                <w:color w:val="000000"/>
              </w:rPr>
              <w:t>Co.,Ltd</w:t>
            </w:r>
            <w:proofErr w:type="spellEnd"/>
            <w:proofErr w:type="gramEnd"/>
          </w:p>
        </w:tc>
        <w:tc>
          <w:tcPr>
            <w:tcW w:w="1524" w:type="dxa"/>
            <w:tcBorders>
              <w:top w:val="nil"/>
              <w:left w:val="nil"/>
              <w:bottom w:val="single" w:sz="4" w:space="0" w:color="000000"/>
              <w:right w:val="single" w:sz="4" w:space="0" w:color="000000"/>
            </w:tcBorders>
            <w:vAlign w:val="center"/>
          </w:tcPr>
          <w:p w14:paraId="062EDABB" w14:textId="4A655403" w:rsidR="00020380" w:rsidRPr="00731E46" w:rsidRDefault="00830899" w:rsidP="00020380">
            <w:pPr>
              <w:widowControl w:val="0"/>
              <w:jc w:val="center"/>
              <w:rPr>
                <w:sz w:val="27"/>
                <w:szCs w:val="27"/>
              </w:rPr>
            </w:pPr>
            <w:r>
              <w:rPr>
                <w:sz w:val="27"/>
                <w:szCs w:val="27"/>
              </w:rPr>
              <w:t>X</w:t>
            </w:r>
          </w:p>
        </w:tc>
      </w:tr>
      <w:tr w:rsidR="00020380" w:rsidRPr="00731E46" w14:paraId="6F8D6D28" w14:textId="77777777" w:rsidTr="00A91B81">
        <w:tc>
          <w:tcPr>
            <w:tcW w:w="790" w:type="dxa"/>
            <w:vAlign w:val="center"/>
          </w:tcPr>
          <w:p w14:paraId="1AC89BF3"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000000"/>
              <w:right w:val="single" w:sz="4" w:space="0" w:color="000000"/>
            </w:tcBorders>
            <w:vAlign w:val="center"/>
          </w:tcPr>
          <w:p w14:paraId="1D13821C" w14:textId="2195FB33" w:rsidR="00020380" w:rsidRPr="00731E46" w:rsidRDefault="00020380" w:rsidP="00020380">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5062" w:type="dxa"/>
            <w:tcBorders>
              <w:top w:val="nil"/>
              <w:left w:val="nil"/>
              <w:bottom w:val="single" w:sz="4" w:space="0" w:color="000000"/>
              <w:right w:val="single" w:sz="4" w:space="0" w:color="000000"/>
            </w:tcBorders>
            <w:vAlign w:val="center"/>
          </w:tcPr>
          <w:p w14:paraId="7624F1E8" w14:textId="52828639" w:rsidR="00020380" w:rsidRDefault="00020380" w:rsidP="00020380">
            <w:pPr>
              <w:jc w:val="left"/>
              <w:textAlignment w:val="center"/>
              <w:rPr>
                <w:color w:val="000000"/>
              </w:rPr>
            </w:pPr>
            <w:r>
              <w:rPr>
                <w:color w:val="000000"/>
              </w:rPr>
              <w:t xml:space="preserve">Model: 3051CG1A22A1BM5Q4D1P1HR5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Max. W.P: 0.9 PSI/0,062 BAR</w:t>
            </w:r>
            <w:r>
              <w:rPr>
                <w:color w:val="000000"/>
              </w:rPr>
              <w:br/>
            </w:r>
            <w:proofErr w:type="spellStart"/>
            <w:r>
              <w:rPr>
                <w:color w:val="000000"/>
              </w:rPr>
              <w:t>Giới</w:t>
            </w:r>
            <w:proofErr w:type="spellEnd"/>
            <w:r>
              <w:rPr>
                <w:color w:val="000000"/>
              </w:rPr>
              <w:t xml:space="preserve"> </w:t>
            </w:r>
            <w:proofErr w:type="spellStart"/>
            <w:r>
              <w:rPr>
                <w:color w:val="000000"/>
              </w:rPr>
              <w:t>hạn</w:t>
            </w:r>
            <w:proofErr w:type="spellEnd"/>
            <w:r>
              <w:rPr>
                <w:color w:val="000000"/>
              </w:rPr>
              <w:t xml:space="preserve"> </w:t>
            </w:r>
            <w:proofErr w:type="spellStart"/>
            <w:r>
              <w:rPr>
                <w:color w:val="000000"/>
              </w:rPr>
              <w:t>cho</w:t>
            </w:r>
            <w:proofErr w:type="spellEnd"/>
            <w:r>
              <w:rPr>
                <w:color w:val="000000"/>
              </w:rPr>
              <w:t xml:space="preserve"> </w:t>
            </w:r>
            <w:proofErr w:type="spellStart"/>
            <w:r>
              <w:rPr>
                <w:color w:val="000000"/>
              </w:rPr>
              <w:t>phép</w:t>
            </w:r>
            <w:proofErr w:type="spellEnd"/>
            <w:r>
              <w:rPr>
                <w:color w:val="000000"/>
              </w:rPr>
              <w:t xml:space="preserve"> (Cal):</w:t>
            </w:r>
            <w:r w:rsidR="0029456A">
              <w:rPr>
                <w:color w:val="000000"/>
              </w:rPr>
              <w:t xml:space="preserve"> </w:t>
            </w:r>
            <w:r>
              <w:rPr>
                <w:color w:val="000000"/>
              </w:rPr>
              <w:t xml:space="preserve">-2 to 2 </w:t>
            </w:r>
            <w:r w:rsidR="00FE6FF3">
              <w:rPr>
                <w:color w:val="000000"/>
              </w:rPr>
              <w:t>kPa</w:t>
            </w:r>
          </w:p>
          <w:p w14:paraId="107334EE" w14:textId="41AD6EB2" w:rsidR="00162DC9" w:rsidRPr="00731E46" w:rsidRDefault="00162DC9" w:rsidP="00020380">
            <w:pPr>
              <w:jc w:val="left"/>
              <w:textAlignment w:val="center"/>
              <w:rPr>
                <w:color w:val="000000" w:themeColor="text1"/>
                <w:sz w:val="27"/>
                <w:szCs w:val="27"/>
                <w:lang w:val="vi-VN"/>
              </w:rPr>
            </w:pPr>
            <w:r>
              <w:rPr>
                <w:color w:val="000000"/>
              </w:rPr>
              <w:t>NSX: Rosemount</w:t>
            </w:r>
          </w:p>
        </w:tc>
        <w:tc>
          <w:tcPr>
            <w:tcW w:w="1524" w:type="dxa"/>
            <w:tcBorders>
              <w:top w:val="nil"/>
              <w:left w:val="nil"/>
              <w:bottom w:val="single" w:sz="4" w:space="0" w:color="000000"/>
              <w:right w:val="single" w:sz="4" w:space="0" w:color="000000"/>
            </w:tcBorders>
            <w:vAlign w:val="center"/>
          </w:tcPr>
          <w:p w14:paraId="2EC25040" w14:textId="2C54DDBE" w:rsidR="00020380" w:rsidRPr="00731E46" w:rsidRDefault="00830899" w:rsidP="00020380">
            <w:pPr>
              <w:widowControl w:val="0"/>
              <w:jc w:val="center"/>
              <w:rPr>
                <w:sz w:val="27"/>
                <w:szCs w:val="27"/>
              </w:rPr>
            </w:pPr>
            <w:r>
              <w:rPr>
                <w:sz w:val="27"/>
                <w:szCs w:val="27"/>
              </w:rPr>
              <w:t>X</w:t>
            </w:r>
          </w:p>
        </w:tc>
      </w:tr>
      <w:tr w:rsidR="00020380" w:rsidRPr="00731E46" w14:paraId="6889D62F" w14:textId="77777777" w:rsidTr="00A91B81">
        <w:tc>
          <w:tcPr>
            <w:tcW w:w="790" w:type="dxa"/>
            <w:vAlign w:val="center"/>
          </w:tcPr>
          <w:p w14:paraId="1FA1836E"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single" w:sz="4" w:space="0" w:color="000000"/>
              <w:bottom w:val="single" w:sz="4" w:space="0" w:color="auto"/>
              <w:right w:val="single" w:sz="4" w:space="0" w:color="000000"/>
            </w:tcBorders>
            <w:vAlign w:val="center"/>
          </w:tcPr>
          <w:p w14:paraId="123BDC05" w14:textId="4CA9D9DC" w:rsidR="00020380" w:rsidRPr="00731E46" w:rsidRDefault="00020380" w:rsidP="00020380">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5062" w:type="dxa"/>
            <w:tcBorders>
              <w:top w:val="nil"/>
              <w:left w:val="nil"/>
              <w:bottom w:val="single" w:sz="4" w:space="0" w:color="auto"/>
              <w:right w:val="single" w:sz="4" w:space="0" w:color="000000"/>
            </w:tcBorders>
            <w:vAlign w:val="center"/>
          </w:tcPr>
          <w:p w14:paraId="785217A5" w14:textId="77777777" w:rsidR="007460B8" w:rsidRDefault="007460B8" w:rsidP="00020380">
            <w:pPr>
              <w:jc w:val="left"/>
              <w:textAlignment w:val="center"/>
              <w:rPr>
                <w:color w:val="000000"/>
              </w:rPr>
            </w:pPr>
            <w:proofErr w:type="gramStart"/>
            <w:r w:rsidRPr="007460B8">
              <w:rPr>
                <w:color w:val="000000"/>
              </w:rPr>
              <w:t>MODEL :</w:t>
            </w:r>
            <w:proofErr w:type="gramEnd"/>
            <w:r w:rsidRPr="007460B8">
              <w:rPr>
                <w:color w:val="000000"/>
              </w:rPr>
              <w:t xml:space="preserve"> EJA530E-JAS4N-017DL/HE</w:t>
            </w:r>
          </w:p>
          <w:p w14:paraId="1D74631E" w14:textId="6E135FE0" w:rsidR="00162DC9" w:rsidRPr="00731E46" w:rsidRDefault="00162DC9" w:rsidP="00020380">
            <w:pPr>
              <w:jc w:val="left"/>
              <w:textAlignment w:val="center"/>
              <w:rPr>
                <w:color w:val="000000" w:themeColor="text1"/>
                <w:sz w:val="27"/>
                <w:szCs w:val="27"/>
                <w:lang w:val="vi-VN"/>
              </w:rPr>
            </w:pPr>
            <w:r>
              <w:rPr>
                <w:color w:val="000000"/>
              </w:rPr>
              <w:t>NSX: Yokogawa</w:t>
            </w:r>
          </w:p>
        </w:tc>
        <w:tc>
          <w:tcPr>
            <w:tcW w:w="1524" w:type="dxa"/>
            <w:tcBorders>
              <w:top w:val="nil"/>
              <w:left w:val="nil"/>
              <w:bottom w:val="single" w:sz="4" w:space="0" w:color="auto"/>
              <w:right w:val="single" w:sz="4" w:space="0" w:color="000000"/>
            </w:tcBorders>
            <w:vAlign w:val="center"/>
          </w:tcPr>
          <w:p w14:paraId="150B2B53" w14:textId="4ECB9604" w:rsidR="00020380" w:rsidRPr="00731E46" w:rsidRDefault="00830899" w:rsidP="00020380">
            <w:pPr>
              <w:widowControl w:val="0"/>
              <w:jc w:val="center"/>
              <w:rPr>
                <w:sz w:val="27"/>
                <w:szCs w:val="27"/>
              </w:rPr>
            </w:pPr>
            <w:r>
              <w:rPr>
                <w:sz w:val="27"/>
                <w:szCs w:val="27"/>
              </w:rPr>
              <w:t>X</w:t>
            </w:r>
          </w:p>
        </w:tc>
      </w:tr>
      <w:tr w:rsidR="00020380" w:rsidRPr="00731E46" w14:paraId="4A8396A3" w14:textId="77777777" w:rsidTr="00A91B81">
        <w:tc>
          <w:tcPr>
            <w:tcW w:w="790" w:type="dxa"/>
            <w:tcBorders>
              <w:right w:val="single" w:sz="4" w:space="0" w:color="auto"/>
            </w:tcBorders>
            <w:vAlign w:val="center"/>
          </w:tcPr>
          <w:p w14:paraId="0AEAAA69"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single" w:sz="4" w:space="0" w:color="auto"/>
              <w:left w:val="single" w:sz="4" w:space="0" w:color="auto"/>
              <w:bottom w:val="single" w:sz="4" w:space="0" w:color="auto"/>
              <w:right w:val="single" w:sz="4" w:space="0" w:color="auto"/>
            </w:tcBorders>
            <w:vAlign w:val="center"/>
          </w:tcPr>
          <w:p w14:paraId="67982FBF" w14:textId="6D7CCEDF" w:rsidR="00020380" w:rsidRPr="00731E46" w:rsidRDefault="00020380" w:rsidP="00020380">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5062" w:type="dxa"/>
            <w:tcBorders>
              <w:top w:val="single" w:sz="4" w:space="0" w:color="auto"/>
              <w:left w:val="single" w:sz="4" w:space="0" w:color="auto"/>
              <w:bottom w:val="single" w:sz="4" w:space="0" w:color="auto"/>
              <w:right w:val="single" w:sz="4" w:space="0" w:color="auto"/>
            </w:tcBorders>
            <w:shd w:val="clear" w:color="FFFFFF" w:fill="FFFFFF"/>
            <w:vAlign w:val="center"/>
          </w:tcPr>
          <w:p w14:paraId="353FD64F" w14:textId="5FBDE97B" w:rsidR="00020380" w:rsidRDefault="00020380" w:rsidP="00020380">
            <w:pPr>
              <w:jc w:val="left"/>
              <w:textAlignment w:val="center"/>
              <w:rPr>
                <w:color w:val="000000"/>
              </w:rPr>
            </w:pPr>
            <w:r>
              <w:rPr>
                <w:color w:val="000000"/>
              </w:rPr>
              <w:t>Model: 266HSH.M.K.B.B.7-</w:t>
            </w:r>
            <w:proofErr w:type="gramStart"/>
            <w:r>
              <w:rPr>
                <w:color w:val="000000"/>
              </w:rPr>
              <w:t>LS.B</w:t>
            </w:r>
            <w:proofErr w:type="gramEnd"/>
            <w:r>
              <w:rPr>
                <w:color w:val="000000"/>
              </w:rPr>
              <w:t xml:space="preserve">6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MWP/OVP: 14 M</w:t>
            </w:r>
            <w:r w:rsidR="0065535D">
              <w:rPr>
                <w:color w:val="000000"/>
              </w:rPr>
              <w:t>P</w:t>
            </w:r>
            <w:r>
              <w:rPr>
                <w:color w:val="000000"/>
              </w:rPr>
              <w:t>a</w:t>
            </w:r>
            <w:r>
              <w:rPr>
                <w:color w:val="000000"/>
              </w:rPr>
              <w:br/>
              <w:t>LRL/URL: 0.07</w:t>
            </w:r>
            <w:r w:rsidR="00FE6FF3">
              <w:rPr>
                <w:color w:val="000000"/>
              </w:rPr>
              <w:t>kPa</w:t>
            </w:r>
            <w:r>
              <w:rPr>
                <w:color w:val="000000"/>
              </w:rPr>
              <w:t>/600</w:t>
            </w:r>
            <w:r w:rsidR="00FE6FF3">
              <w:rPr>
                <w:color w:val="000000"/>
              </w:rPr>
              <w:t>kPa</w:t>
            </w:r>
            <w:r>
              <w:rPr>
                <w:color w:val="000000"/>
              </w:rPr>
              <w:br/>
              <w:t>Output: 4-20mA</w:t>
            </w:r>
          </w:p>
          <w:p w14:paraId="546C95AA" w14:textId="57A91F8D" w:rsidR="00162DC9" w:rsidRPr="00731E46" w:rsidRDefault="00162DC9" w:rsidP="00020380">
            <w:pPr>
              <w:jc w:val="left"/>
              <w:textAlignment w:val="center"/>
              <w:rPr>
                <w:color w:val="000000" w:themeColor="text1"/>
                <w:sz w:val="27"/>
                <w:szCs w:val="27"/>
                <w:lang w:val="vi-VN"/>
              </w:rPr>
            </w:pPr>
            <w:r>
              <w:rPr>
                <w:color w:val="000000"/>
              </w:rPr>
              <w:t>NSX: ABB</w:t>
            </w:r>
          </w:p>
        </w:tc>
        <w:tc>
          <w:tcPr>
            <w:tcW w:w="1524" w:type="dxa"/>
            <w:tcBorders>
              <w:top w:val="single" w:sz="4" w:space="0" w:color="auto"/>
              <w:left w:val="single" w:sz="4" w:space="0" w:color="auto"/>
              <w:bottom w:val="single" w:sz="4" w:space="0" w:color="auto"/>
              <w:right w:val="single" w:sz="4" w:space="0" w:color="auto"/>
            </w:tcBorders>
            <w:vAlign w:val="center"/>
          </w:tcPr>
          <w:p w14:paraId="64B68E72" w14:textId="7347090B" w:rsidR="00020380" w:rsidRPr="00731E46" w:rsidRDefault="00830899" w:rsidP="00020380">
            <w:pPr>
              <w:widowControl w:val="0"/>
              <w:jc w:val="center"/>
              <w:rPr>
                <w:sz w:val="27"/>
                <w:szCs w:val="27"/>
              </w:rPr>
            </w:pPr>
            <w:r>
              <w:rPr>
                <w:sz w:val="27"/>
                <w:szCs w:val="27"/>
              </w:rPr>
              <w:t>X</w:t>
            </w:r>
          </w:p>
        </w:tc>
      </w:tr>
      <w:tr w:rsidR="00020380" w:rsidRPr="00731E46" w14:paraId="1ED4B07A" w14:textId="77777777" w:rsidTr="00A91B81">
        <w:tc>
          <w:tcPr>
            <w:tcW w:w="790" w:type="dxa"/>
            <w:vAlign w:val="center"/>
          </w:tcPr>
          <w:p w14:paraId="3536C248"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single" w:sz="4" w:space="0" w:color="auto"/>
              <w:left w:val="nil"/>
              <w:bottom w:val="single" w:sz="4" w:space="0" w:color="000000"/>
              <w:right w:val="single" w:sz="4" w:space="0" w:color="000000"/>
            </w:tcBorders>
            <w:vAlign w:val="center"/>
          </w:tcPr>
          <w:p w14:paraId="10C8208C" w14:textId="37ABA3FE" w:rsidR="00020380" w:rsidRPr="00731E46" w:rsidRDefault="00020380" w:rsidP="00020380">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5062" w:type="dxa"/>
            <w:tcBorders>
              <w:top w:val="single" w:sz="4" w:space="0" w:color="auto"/>
              <w:left w:val="nil"/>
              <w:bottom w:val="single" w:sz="4" w:space="0" w:color="000000"/>
              <w:right w:val="single" w:sz="4" w:space="0" w:color="000000"/>
            </w:tcBorders>
            <w:vAlign w:val="center"/>
          </w:tcPr>
          <w:p w14:paraId="5591983D" w14:textId="138F7DE9" w:rsidR="00020380" w:rsidRDefault="00020380" w:rsidP="00020380">
            <w:pPr>
              <w:jc w:val="left"/>
              <w:textAlignment w:val="center"/>
              <w:rPr>
                <w:color w:val="000000"/>
              </w:rPr>
            </w:pPr>
            <w:r>
              <w:rPr>
                <w:color w:val="000000"/>
              </w:rPr>
              <w:t xml:space="preserve">Model: XM-YLKZ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Điện </w:t>
            </w:r>
            <w:proofErr w:type="spellStart"/>
            <w:r>
              <w:rPr>
                <w:color w:val="000000"/>
              </w:rPr>
              <w:t>áp</w:t>
            </w:r>
            <w:proofErr w:type="spellEnd"/>
            <w:r>
              <w:rPr>
                <w:color w:val="000000"/>
              </w:rPr>
              <w:t>: 24VDC</w:t>
            </w:r>
            <w:r>
              <w:rPr>
                <w:color w:val="000000"/>
              </w:rPr>
              <w:br/>
              <w:t xml:space="preserve"> Output: 4-20mA</w:t>
            </w:r>
            <w:r>
              <w:rPr>
                <w:color w:val="000000"/>
              </w:rPr>
              <w:br/>
              <w:t xml:space="preserve"> </w:t>
            </w:r>
            <w:proofErr w:type="spellStart"/>
            <w:r>
              <w:rPr>
                <w:color w:val="000000"/>
              </w:rPr>
              <w:t>Dãy</w:t>
            </w:r>
            <w:proofErr w:type="spellEnd"/>
            <w:r>
              <w:rPr>
                <w:color w:val="000000"/>
              </w:rPr>
              <w:t xml:space="preserve"> </w:t>
            </w:r>
            <w:proofErr w:type="spellStart"/>
            <w:r>
              <w:rPr>
                <w:color w:val="000000"/>
              </w:rPr>
              <w:t>đo</w:t>
            </w:r>
            <w:proofErr w:type="spellEnd"/>
            <w:r>
              <w:rPr>
                <w:color w:val="000000"/>
              </w:rPr>
              <w:t>: 0-20MPa</w:t>
            </w:r>
            <w:r>
              <w:rPr>
                <w:color w:val="000000"/>
              </w:rPr>
              <w:br/>
              <w:t xml:space="preserve"> </w:t>
            </w:r>
            <w:proofErr w:type="spellStart"/>
            <w:r>
              <w:rPr>
                <w:color w:val="000000"/>
              </w:rPr>
              <w:t>Độ</w:t>
            </w:r>
            <w:proofErr w:type="spellEnd"/>
            <w:r>
              <w:rPr>
                <w:color w:val="000000"/>
              </w:rPr>
              <w:t xml:space="preserve"> </w:t>
            </w:r>
            <w:proofErr w:type="spellStart"/>
            <w:r>
              <w:rPr>
                <w:color w:val="000000"/>
              </w:rPr>
              <w:t>chính</w:t>
            </w:r>
            <w:proofErr w:type="spellEnd"/>
            <w:r>
              <w:rPr>
                <w:color w:val="000000"/>
              </w:rPr>
              <w:t xml:space="preserve"> </w:t>
            </w:r>
            <w:proofErr w:type="spellStart"/>
            <w:r>
              <w:rPr>
                <w:color w:val="000000"/>
              </w:rPr>
              <w:t>xác</w:t>
            </w:r>
            <w:proofErr w:type="spellEnd"/>
            <w:r>
              <w:rPr>
                <w:color w:val="000000"/>
              </w:rPr>
              <w:t>: 0</w:t>
            </w:r>
            <w:r w:rsidR="0029456A">
              <w:rPr>
                <w:color w:val="000000"/>
              </w:rPr>
              <w:t>.</w:t>
            </w:r>
            <w:r>
              <w:rPr>
                <w:color w:val="000000"/>
              </w:rPr>
              <w:t>5%</w:t>
            </w:r>
          </w:p>
          <w:p w14:paraId="68954CE9" w14:textId="0EF6112C" w:rsidR="00162DC9" w:rsidRPr="00731E46" w:rsidRDefault="00162DC9" w:rsidP="00020380">
            <w:pPr>
              <w:jc w:val="left"/>
              <w:textAlignment w:val="center"/>
              <w:rPr>
                <w:color w:val="000000" w:themeColor="text1"/>
                <w:sz w:val="27"/>
                <w:szCs w:val="27"/>
                <w:lang w:val="vi-VN"/>
              </w:rPr>
            </w:pPr>
            <w:r>
              <w:rPr>
                <w:color w:val="000000"/>
              </w:rPr>
              <w:t xml:space="preserve">NSX: Xian </w:t>
            </w:r>
            <w:proofErr w:type="spellStart"/>
            <w:r>
              <w:rPr>
                <w:color w:val="000000"/>
              </w:rPr>
              <w:t>Ximan</w:t>
            </w:r>
            <w:proofErr w:type="spellEnd"/>
            <w:r>
              <w:rPr>
                <w:color w:val="000000"/>
              </w:rPr>
              <w:t xml:space="preserve"> Electronic Technology </w:t>
            </w:r>
            <w:proofErr w:type="spellStart"/>
            <w:proofErr w:type="gramStart"/>
            <w:r>
              <w:rPr>
                <w:color w:val="000000"/>
              </w:rPr>
              <w:t>Co.,Ltd</w:t>
            </w:r>
            <w:proofErr w:type="spellEnd"/>
            <w:proofErr w:type="gramEnd"/>
          </w:p>
        </w:tc>
        <w:tc>
          <w:tcPr>
            <w:tcW w:w="1524" w:type="dxa"/>
            <w:tcBorders>
              <w:top w:val="single" w:sz="4" w:space="0" w:color="auto"/>
              <w:left w:val="nil"/>
              <w:bottom w:val="single" w:sz="4" w:space="0" w:color="000000"/>
              <w:right w:val="single" w:sz="4" w:space="0" w:color="000000"/>
            </w:tcBorders>
            <w:vAlign w:val="center"/>
          </w:tcPr>
          <w:p w14:paraId="42B46D5F" w14:textId="0732D2ED" w:rsidR="00020380" w:rsidRPr="00731E46" w:rsidRDefault="00830899" w:rsidP="00020380">
            <w:pPr>
              <w:widowControl w:val="0"/>
              <w:jc w:val="center"/>
              <w:rPr>
                <w:sz w:val="27"/>
                <w:szCs w:val="27"/>
              </w:rPr>
            </w:pPr>
            <w:r>
              <w:rPr>
                <w:sz w:val="27"/>
                <w:szCs w:val="27"/>
              </w:rPr>
              <w:t>X</w:t>
            </w:r>
          </w:p>
        </w:tc>
      </w:tr>
      <w:tr w:rsidR="00020380" w:rsidRPr="00731E46" w14:paraId="60324EEB" w14:textId="77777777" w:rsidTr="00A91B81">
        <w:tc>
          <w:tcPr>
            <w:tcW w:w="790" w:type="dxa"/>
            <w:vAlign w:val="center"/>
          </w:tcPr>
          <w:p w14:paraId="6082FF6D"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nil"/>
              <w:bottom w:val="single" w:sz="4" w:space="0" w:color="000000"/>
              <w:right w:val="single" w:sz="4" w:space="0" w:color="000000"/>
            </w:tcBorders>
            <w:vAlign w:val="center"/>
          </w:tcPr>
          <w:p w14:paraId="1C8DE0E6" w14:textId="60DDB038" w:rsidR="00020380" w:rsidRPr="00731E46" w:rsidRDefault="00020380" w:rsidP="00020380">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chênh</w:t>
            </w:r>
            <w:proofErr w:type="spellEnd"/>
            <w:r>
              <w:rPr>
                <w:color w:val="000000"/>
              </w:rPr>
              <w:t xml:space="preserve"> </w:t>
            </w:r>
            <w:proofErr w:type="spellStart"/>
            <w:r>
              <w:rPr>
                <w:color w:val="000000"/>
              </w:rPr>
              <w:t>áp</w:t>
            </w:r>
            <w:proofErr w:type="spellEnd"/>
          </w:p>
        </w:tc>
        <w:tc>
          <w:tcPr>
            <w:tcW w:w="5062" w:type="dxa"/>
            <w:tcBorders>
              <w:top w:val="nil"/>
              <w:left w:val="nil"/>
              <w:bottom w:val="single" w:sz="4" w:space="0" w:color="000000"/>
              <w:right w:val="single" w:sz="4" w:space="0" w:color="000000"/>
            </w:tcBorders>
            <w:vAlign w:val="center"/>
          </w:tcPr>
          <w:p w14:paraId="5D2BFC64" w14:textId="13B2F997" w:rsidR="00020380" w:rsidRDefault="00020380" w:rsidP="00020380">
            <w:pPr>
              <w:jc w:val="left"/>
              <w:textAlignment w:val="center"/>
              <w:rPr>
                <w:color w:val="000000"/>
              </w:rPr>
            </w:pPr>
            <w:r>
              <w:rPr>
                <w:color w:val="000000"/>
              </w:rPr>
              <w:t xml:space="preserve">Model: 266DSHMSSB1B7 V1LSB1X266DSH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LRL/URL:</w:t>
            </w:r>
            <w:r w:rsidR="0029456A">
              <w:rPr>
                <w:color w:val="000000"/>
              </w:rPr>
              <w:t xml:space="preserve"> </w:t>
            </w:r>
            <w:r>
              <w:rPr>
                <w:color w:val="000000"/>
              </w:rPr>
              <w:t xml:space="preserve">-600 to 600 </w:t>
            </w:r>
            <w:r w:rsidR="00FE6FF3">
              <w:rPr>
                <w:color w:val="000000"/>
              </w:rPr>
              <w:t>kPa</w:t>
            </w:r>
            <w:r>
              <w:rPr>
                <w:color w:val="000000"/>
              </w:rPr>
              <w:br/>
              <w:t xml:space="preserve"> Power: 10.5-42VDC </w:t>
            </w:r>
            <w:r>
              <w:rPr>
                <w:color w:val="000000"/>
              </w:rPr>
              <w:br/>
              <w:t xml:space="preserve"> Output: 4-20mA</w:t>
            </w:r>
          </w:p>
          <w:p w14:paraId="09F9AB67" w14:textId="0FB1C368" w:rsidR="00162DC9" w:rsidRPr="00731E46" w:rsidRDefault="00162DC9" w:rsidP="00020380">
            <w:pPr>
              <w:jc w:val="left"/>
              <w:textAlignment w:val="center"/>
              <w:rPr>
                <w:color w:val="000000" w:themeColor="text1"/>
                <w:sz w:val="27"/>
                <w:szCs w:val="27"/>
                <w:lang w:val="vi-VN"/>
              </w:rPr>
            </w:pPr>
            <w:r>
              <w:rPr>
                <w:color w:val="000000"/>
              </w:rPr>
              <w:t>NSX: ABB</w:t>
            </w:r>
          </w:p>
        </w:tc>
        <w:tc>
          <w:tcPr>
            <w:tcW w:w="1524" w:type="dxa"/>
            <w:tcBorders>
              <w:top w:val="nil"/>
              <w:left w:val="nil"/>
              <w:bottom w:val="single" w:sz="4" w:space="0" w:color="000000"/>
              <w:right w:val="single" w:sz="4" w:space="0" w:color="000000"/>
            </w:tcBorders>
            <w:vAlign w:val="center"/>
          </w:tcPr>
          <w:p w14:paraId="4A314BB6" w14:textId="43D27F2D" w:rsidR="00020380" w:rsidRPr="00731E46" w:rsidRDefault="00830899" w:rsidP="00020380">
            <w:pPr>
              <w:widowControl w:val="0"/>
              <w:jc w:val="center"/>
              <w:rPr>
                <w:sz w:val="27"/>
                <w:szCs w:val="27"/>
              </w:rPr>
            </w:pPr>
            <w:r>
              <w:rPr>
                <w:sz w:val="27"/>
                <w:szCs w:val="27"/>
              </w:rPr>
              <w:t>X</w:t>
            </w:r>
          </w:p>
        </w:tc>
      </w:tr>
      <w:tr w:rsidR="00020380" w:rsidRPr="00731E46" w14:paraId="23C3E759" w14:textId="77777777" w:rsidTr="00A91B81">
        <w:tc>
          <w:tcPr>
            <w:tcW w:w="790" w:type="dxa"/>
            <w:vAlign w:val="center"/>
          </w:tcPr>
          <w:p w14:paraId="050A8A5B"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nil"/>
              <w:bottom w:val="single" w:sz="4" w:space="0" w:color="000000"/>
              <w:right w:val="single" w:sz="4" w:space="0" w:color="000000"/>
            </w:tcBorders>
            <w:vAlign w:val="center"/>
          </w:tcPr>
          <w:p w14:paraId="006A77A4" w14:textId="43C6F4C1" w:rsidR="00020380" w:rsidRPr="00731E46" w:rsidRDefault="00020380" w:rsidP="00020380">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chênh</w:t>
            </w:r>
            <w:proofErr w:type="spellEnd"/>
            <w:r>
              <w:rPr>
                <w:color w:val="000000"/>
              </w:rPr>
              <w:t xml:space="preserve"> </w:t>
            </w:r>
            <w:proofErr w:type="spellStart"/>
            <w:r>
              <w:rPr>
                <w:color w:val="000000"/>
              </w:rPr>
              <w:t>áp</w:t>
            </w:r>
            <w:proofErr w:type="spellEnd"/>
          </w:p>
        </w:tc>
        <w:tc>
          <w:tcPr>
            <w:tcW w:w="5062" w:type="dxa"/>
            <w:tcBorders>
              <w:top w:val="nil"/>
              <w:left w:val="nil"/>
              <w:bottom w:val="single" w:sz="4" w:space="0" w:color="000000"/>
              <w:right w:val="single" w:sz="4" w:space="0" w:color="000000"/>
            </w:tcBorders>
            <w:vAlign w:val="center"/>
          </w:tcPr>
          <w:p w14:paraId="6C711E24" w14:textId="15EF917C" w:rsidR="00020380" w:rsidRDefault="00020380" w:rsidP="00020380">
            <w:pPr>
              <w:jc w:val="left"/>
              <w:textAlignment w:val="center"/>
              <w:rPr>
                <w:color w:val="000000"/>
              </w:rPr>
            </w:pPr>
            <w:r>
              <w:rPr>
                <w:color w:val="000000"/>
              </w:rPr>
              <w:t xml:space="preserve">Model: 3051CD2A22A1BB4M5TK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Supply: 10.5 </w:t>
            </w:r>
            <w:r w:rsidR="0065535D">
              <w:rPr>
                <w:color w:val="000000"/>
              </w:rPr>
              <w:t xml:space="preserve">- </w:t>
            </w:r>
            <w:r>
              <w:rPr>
                <w:color w:val="000000"/>
              </w:rPr>
              <w:t>55VDC</w:t>
            </w:r>
            <w:r>
              <w:rPr>
                <w:color w:val="000000"/>
              </w:rPr>
              <w:br/>
              <w:t xml:space="preserve">Range: 0 </w:t>
            </w:r>
            <w:r w:rsidR="0065535D">
              <w:rPr>
                <w:color w:val="000000"/>
              </w:rPr>
              <w:t xml:space="preserve">- </w:t>
            </w:r>
            <w:r>
              <w:rPr>
                <w:color w:val="000000"/>
              </w:rPr>
              <w:t>62.16</w:t>
            </w:r>
            <w:r w:rsidR="00FE6FF3">
              <w:rPr>
                <w:color w:val="000000"/>
              </w:rPr>
              <w:t>kPa</w:t>
            </w:r>
            <w:r>
              <w:rPr>
                <w:color w:val="000000"/>
              </w:rPr>
              <w:br/>
              <w:t>Pressure: 25 M</w:t>
            </w:r>
            <w:r w:rsidR="0029456A">
              <w:rPr>
                <w:color w:val="000000"/>
              </w:rPr>
              <w:t>P</w:t>
            </w:r>
            <w:r>
              <w:rPr>
                <w:color w:val="000000"/>
              </w:rPr>
              <w:t>a</w:t>
            </w:r>
          </w:p>
          <w:p w14:paraId="0F7C72FF" w14:textId="77DA4145" w:rsidR="00162DC9" w:rsidRPr="00731E46" w:rsidRDefault="00162DC9" w:rsidP="00020380">
            <w:pPr>
              <w:jc w:val="left"/>
              <w:textAlignment w:val="center"/>
              <w:rPr>
                <w:color w:val="000000" w:themeColor="text1"/>
                <w:sz w:val="27"/>
                <w:szCs w:val="27"/>
                <w:lang w:val="vi-VN"/>
              </w:rPr>
            </w:pPr>
            <w:r>
              <w:rPr>
                <w:color w:val="000000"/>
              </w:rPr>
              <w:t>NSX: Rosemount</w:t>
            </w:r>
          </w:p>
        </w:tc>
        <w:tc>
          <w:tcPr>
            <w:tcW w:w="1524" w:type="dxa"/>
            <w:tcBorders>
              <w:top w:val="nil"/>
              <w:left w:val="nil"/>
              <w:bottom w:val="single" w:sz="4" w:space="0" w:color="000000"/>
              <w:right w:val="single" w:sz="4" w:space="0" w:color="000000"/>
            </w:tcBorders>
            <w:vAlign w:val="center"/>
          </w:tcPr>
          <w:p w14:paraId="34545EC1" w14:textId="7D65BA36" w:rsidR="00020380" w:rsidRPr="00731E46" w:rsidRDefault="00830899" w:rsidP="00020380">
            <w:pPr>
              <w:widowControl w:val="0"/>
              <w:jc w:val="center"/>
              <w:rPr>
                <w:sz w:val="27"/>
                <w:szCs w:val="27"/>
              </w:rPr>
            </w:pPr>
            <w:r>
              <w:rPr>
                <w:sz w:val="27"/>
                <w:szCs w:val="27"/>
              </w:rPr>
              <w:t>X</w:t>
            </w:r>
          </w:p>
        </w:tc>
      </w:tr>
      <w:tr w:rsidR="00020380" w:rsidRPr="00731E46" w14:paraId="4A4CF33C" w14:textId="77777777" w:rsidTr="00A91B81">
        <w:tc>
          <w:tcPr>
            <w:tcW w:w="790" w:type="dxa"/>
            <w:vAlign w:val="center"/>
          </w:tcPr>
          <w:p w14:paraId="2D8EF944"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nil"/>
              <w:bottom w:val="single" w:sz="4" w:space="0" w:color="000000"/>
              <w:right w:val="single" w:sz="4" w:space="0" w:color="000000"/>
            </w:tcBorders>
            <w:vAlign w:val="center"/>
          </w:tcPr>
          <w:p w14:paraId="60FD832D" w14:textId="105B6E41" w:rsidR="00020380" w:rsidRPr="00731E46" w:rsidRDefault="00020380" w:rsidP="00020380">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chênh</w:t>
            </w:r>
            <w:proofErr w:type="spellEnd"/>
            <w:r>
              <w:rPr>
                <w:color w:val="000000"/>
              </w:rPr>
              <w:t xml:space="preserve"> </w:t>
            </w:r>
            <w:proofErr w:type="spellStart"/>
            <w:r>
              <w:rPr>
                <w:color w:val="000000"/>
              </w:rPr>
              <w:t>áp</w:t>
            </w:r>
            <w:proofErr w:type="spellEnd"/>
          </w:p>
        </w:tc>
        <w:tc>
          <w:tcPr>
            <w:tcW w:w="5062" w:type="dxa"/>
            <w:tcBorders>
              <w:top w:val="nil"/>
              <w:left w:val="nil"/>
              <w:bottom w:val="single" w:sz="4" w:space="0" w:color="000000"/>
              <w:right w:val="single" w:sz="4" w:space="0" w:color="000000"/>
            </w:tcBorders>
            <w:vAlign w:val="center"/>
          </w:tcPr>
          <w:p w14:paraId="12D4376F" w14:textId="6D9B45E5" w:rsidR="00020380" w:rsidRDefault="00020380" w:rsidP="00020380">
            <w:pPr>
              <w:jc w:val="left"/>
              <w:textAlignment w:val="center"/>
              <w:rPr>
                <w:color w:val="000000"/>
              </w:rPr>
            </w:pPr>
            <w:r>
              <w:rPr>
                <w:color w:val="000000"/>
              </w:rPr>
              <w:t xml:space="preserve">Model: </w:t>
            </w:r>
            <w:r w:rsidR="007460B8" w:rsidRPr="007460B8">
              <w:rPr>
                <w:color w:val="000000"/>
              </w:rPr>
              <w:t>EJX110A-JFS4J-917DB/HE</w:t>
            </w:r>
          </w:p>
          <w:p w14:paraId="789E32E4" w14:textId="3F83124E" w:rsidR="00162DC9" w:rsidRPr="00731E46" w:rsidRDefault="00162DC9" w:rsidP="00020380">
            <w:pPr>
              <w:jc w:val="left"/>
              <w:textAlignment w:val="center"/>
              <w:rPr>
                <w:color w:val="000000" w:themeColor="text1"/>
                <w:sz w:val="27"/>
                <w:szCs w:val="27"/>
                <w:lang w:val="vi-VN"/>
              </w:rPr>
            </w:pPr>
            <w:r>
              <w:rPr>
                <w:color w:val="000000"/>
              </w:rPr>
              <w:t>NSX: Yokogawa</w:t>
            </w:r>
          </w:p>
        </w:tc>
        <w:tc>
          <w:tcPr>
            <w:tcW w:w="1524" w:type="dxa"/>
            <w:tcBorders>
              <w:top w:val="nil"/>
              <w:left w:val="nil"/>
              <w:bottom w:val="single" w:sz="4" w:space="0" w:color="000000"/>
              <w:right w:val="single" w:sz="4" w:space="0" w:color="000000"/>
            </w:tcBorders>
            <w:vAlign w:val="center"/>
          </w:tcPr>
          <w:p w14:paraId="68135FBE" w14:textId="42A593CA" w:rsidR="00020380" w:rsidRPr="00731E46" w:rsidRDefault="00830899" w:rsidP="00020380">
            <w:pPr>
              <w:widowControl w:val="0"/>
              <w:jc w:val="center"/>
              <w:rPr>
                <w:sz w:val="27"/>
                <w:szCs w:val="27"/>
              </w:rPr>
            </w:pPr>
            <w:r>
              <w:rPr>
                <w:sz w:val="27"/>
                <w:szCs w:val="27"/>
              </w:rPr>
              <w:t>X</w:t>
            </w:r>
          </w:p>
        </w:tc>
      </w:tr>
      <w:tr w:rsidR="00020380" w:rsidRPr="00731E46" w14:paraId="4F0EEB51" w14:textId="77777777" w:rsidTr="00A91B81">
        <w:tc>
          <w:tcPr>
            <w:tcW w:w="790" w:type="dxa"/>
            <w:vAlign w:val="center"/>
          </w:tcPr>
          <w:p w14:paraId="6958B200"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nil"/>
              <w:bottom w:val="single" w:sz="4" w:space="0" w:color="000000"/>
              <w:right w:val="single" w:sz="4" w:space="0" w:color="000000"/>
            </w:tcBorders>
            <w:vAlign w:val="center"/>
          </w:tcPr>
          <w:p w14:paraId="0AB19740" w14:textId="55521BDD" w:rsidR="00020380" w:rsidRPr="00731E46" w:rsidRDefault="00020380" w:rsidP="00020380">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chênh</w:t>
            </w:r>
            <w:proofErr w:type="spellEnd"/>
            <w:r>
              <w:rPr>
                <w:color w:val="000000"/>
              </w:rPr>
              <w:t xml:space="preserve"> </w:t>
            </w:r>
            <w:proofErr w:type="spellStart"/>
            <w:r>
              <w:rPr>
                <w:color w:val="000000"/>
              </w:rPr>
              <w:t>áp</w:t>
            </w:r>
            <w:proofErr w:type="spellEnd"/>
          </w:p>
        </w:tc>
        <w:tc>
          <w:tcPr>
            <w:tcW w:w="5062" w:type="dxa"/>
            <w:tcBorders>
              <w:top w:val="nil"/>
              <w:left w:val="nil"/>
              <w:bottom w:val="single" w:sz="4" w:space="0" w:color="000000"/>
              <w:right w:val="single" w:sz="4" w:space="0" w:color="000000"/>
            </w:tcBorders>
            <w:vAlign w:val="center"/>
          </w:tcPr>
          <w:p w14:paraId="51A1650C" w14:textId="6B9E3226" w:rsidR="00020380" w:rsidRDefault="00020380" w:rsidP="00020380">
            <w:pPr>
              <w:jc w:val="left"/>
              <w:textAlignment w:val="center"/>
              <w:rPr>
                <w:color w:val="000000"/>
              </w:rPr>
            </w:pPr>
            <w:r>
              <w:rPr>
                <w:color w:val="000000"/>
              </w:rPr>
              <w:t xml:space="preserve">Model: 266 DSHHSSB1B7V1LSB1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LRL/URL:</w:t>
            </w:r>
            <w:r w:rsidR="0029456A">
              <w:rPr>
                <w:color w:val="000000"/>
              </w:rPr>
              <w:t xml:space="preserve"> </w:t>
            </w:r>
            <w:r>
              <w:rPr>
                <w:color w:val="000000"/>
              </w:rPr>
              <w:t xml:space="preserve">-160 to 160 </w:t>
            </w:r>
            <w:r w:rsidR="00FE6FF3">
              <w:rPr>
                <w:color w:val="000000"/>
              </w:rPr>
              <w:t>KPa</w:t>
            </w:r>
            <w:r>
              <w:rPr>
                <w:color w:val="000000"/>
              </w:rPr>
              <w:br/>
              <w:t>MWP/OVP: 21 MPa</w:t>
            </w:r>
          </w:p>
          <w:p w14:paraId="5A041F48" w14:textId="5F6BBD33" w:rsidR="00162DC9" w:rsidRPr="00731E46" w:rsidRDefault="00162DC9" w:rsidP="00020380">
            <w:pPr>
              <w:jc w:val="left"/>
              <w:textAlignment w:val="center"/>
              <w:rPr>
                <w:color w:val="000000" w:themeColor="text1"/>
                <w:sz w:val="27"/>
                <w:szCs w:val="27"/>
                <w:lang w:val="vi-VN"/>
              </w:rPr>
            </w:pPr>
            <w:r>
              <w:rPr>
                <w:color w:val="000000"/>
              </w:rPr>
              <w:t>NSX: ABB</w:t>
            </w:r>
          </w:p>
        </w:tc>
        <w:tc>
          <w:tcPr>
            <w:tcW w:w="1524" w:type="dxa"/>
            <w:tcBorders>
              <w:top w:val="nil"/>
              <w:left w:val="nil"/>
              <w:bottom w:val="single" w:sz="4" w:space="0" w:color="000000"/>
              <w:right w:val="single" w:sz="4" w:space="0" w:color="000000"/>
            </w:tcBorders>
            <w:vAlign w:val="center"/>
          </w:tcPr>
          <w:p w14:paraId="6B30ED5D" w14:textId="6523950E" w:rsidR="00020380" w:rsidRPr="00731E46" w:rsidRDefault="00830899" w:rsidP="00020380">
            <w:pPr>
              <w:widowControl w:val="0"/>
              <w:jc w:val="center"/>
              <w:rPr>
                <w:sz w:val="27"/>
                <w:szCs w:val="27"/>
              </w:rPr>
            </w:pPr>
            <w:r>
              <w:rPr>
                <w:sz w:val="27"/>
                <w:szCs w:val="27"/>
              </w:rPr>
              <w:t>X</w:t>
            </w:r>
          </w:p>
        </w:tc>
      </w:tr>
      <w:tr w:rsidR="00020380" w:rsidRPr="00731E46" w14:paraId="7A486BA4" w14:textId="77777777" w:rsidTr="00A91B81">
        <w:tc>
          <w:tcPr>
            <w:tcW w:w="790" w:type="dxa"/>
            <w:vAlign w:val="center"/>
          </w:tcPr>
          <w:p w14:paraId="0A6656E0"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nil"/>
              <w:bottom w:val="single" w:sz="4" w:space="0" w:color="000000"/>
              <w:right w:val="single" w:sz="4" w:space="0" w:color="000000"/>
            </w:tcBorders>
            <w:vAlign w:val="center"/>
          </w:tcPr>
          <w:p w14:paraId="131F77B1" w14:textId="612D26A7" w:rsidR="00020380" w:rsidRPr="00731E46" w:rsidRDefault="00020380" w:rsidP="00020380">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chênh</w:t>
            </w:r>
            <w:proofErr w:type="spellEnd"/>
            <w:r>
              <w:rPr>
                <w:color w:val="000000"/>
              </w:rPr>
              <w:t xml:space="preserve"> </w:t>
            </w:r>
            <w:proofErr w:type="spellStart"/>
            <w:r>
              <w:rPr>
                <w:color w:val="000000"/>
              </w:rPr>
              <w:t>áp</w:t>
            </w:r>
            <w:proofErr w:type="spellEnd"/>
          </w:p>
        </w:tc>
        <w:tc>
          <w:tcPr>
            <w:tcW w:w="5062" w:type="dxa"/>
            <w:tcBorders>
              <w:top w:val="nil"/>
              <w:left w:val="nil"/>
              <w:bottom w:val="single" w:sz="4" w:space="0" w:color="000000"/>
              <w:right w:val="single" w:sz="4" w:space="0" w:color="000000"/>
            </w:tcBorders>
            <w:vAlign w:val="center"/>
          </w:tcPr>
          <w:p w14:paraId="67276882" w14:textId="4E8C83E2" w:rsidR="00020380" w:rsidRDefault="00020380" w:rsidP="00020380">
            <w:pPr>
              <w:jc w:val="left"/>
              <w:textAlignment w:val="center"/>
              <w:rPr>
                <w:color w:val="000000"/>
              </w:rPr>
            </w:pPr>
            <w:r>
              <w:rPr>
                <w:color w:val="000000"/>
              </w:rPr>
              <w:t>Model: 266DSHB</w:t>
            </w:r>
            <w:r w:rsidR="00BD4681">
              <w:rPr>
                <w:color w:val="000000"/>
              </w:rPr>
              <w:t xml:space="preserve">SHB1B7 V1LSB1 </w:t>
            </w:r>
            <w:proofErr w:type="spellStart"/>
            <w:r w:rsidR="00BD4681">
              <w:rPr>
                <w:color w:val="000000"/>
              </w:rPr>
              <w:t>hoặc</w:t>
            </w:r>
            <w:proofErr w:type="spellEnd"/>
            <w:r w:rsidR="00BD4681">
              <w:rPr>
                <w:color w:val="000000"/>
              </w:rPr>
              <w:t xml:space="preserve"> </w:t>
            </w:r>
            <w:proofErr w:type="spellStart"/>
            <w:r w:rsidR="00BD4681">
              <w:rPr>
                <w:color w:val="000000"/>
              </w:rPr>
              <w:t>tương</w:t>
            </w:r>
            <w:proofErr w:type="spellEnd"/>
            <w:r w:rsidR="00BD4681">
              <w:rPr>
                <w:color w:val="000000"/>
              </w:rPr>
              <w:t xml:space="preserve"> </w:t>
            </w:r>
            <w:proofErr w:type="spellStart"/>
            <w:r w:rsidR="00BD4681">
              <w:rPr>
                <w:color w:val="000000"/>
              </w:rPr>
              <w:t>đương</w:t>
            </w:r>
            <w:proofErr w:type="spellEnd"/>
            <w:r w:rsidR="00BD4681">
              <w:rPr>
                <w:color w:val="000000"/>
              </w:rPr>
              <w:br/>
            </w:r>
            <w:r w:rsidR="00BD4681">
              <w:rPr>
                <w:color w:val="000000"/>
              </w:rPr>
              <w:lastRenderedPageBreak/>
              <w:t xml:space="preserve">Power: 10.5-42VDC </w:t>
            </w:r>
            <w:r w:rsidR="00BD4681">
              <w:rPr>
                <w:color w:val="000000"/>
              </w:rPr>
              <w:br/>
              <w:t>Output: 4-20mA</w:t>
            </w:r>
            <w:r w:rsidR="00BD4681">
              <w:rPr>
                <w:color w:val="000000"/>
              </w:rPr>
              <w:br/>
              <w:t>MWP: 7 MPa</w:t>
            </w:r>
            <w:r w:rsidR="00BD4681">
              <w:rPr>
                <w:color w:val="000000"/>
              </w:rPr>
              <w:br/>
            </w:r>
            <w:r>
              <w:rPr>
                <w:color w:val="000000"/>
              </w:rPr>
              <w:t>LRL/URL:</w:t>
            </w:r>
            <w:r w:rsidR="00817247">
              <w:rPr>
                <w:color w:val="000000"/>
              </w:rPr>
              <w:t xml:space="preserve"> </w:t>
            </w:r>
            <w:r>
              <w:rPr>
                <w:color w:val="000000"/>
              </w:rPr>
              <w:t xml:space="preserve">-4 </w:t>
            </w:r>
            <w:r w:rsidR="00FE6FF3">
              <w:rPr>
                <w:color w:val="000000"/>
              </w:rPr>
              <w:t>kPa</w:t>
            </w:r>
            <w:r>
              <w:rPr>
                <w:color w:val="000000"/>
              </w:rPr>
              <w:t xml:space="preserve"> / 4 </w:t>
            </w:r>
            <w:r w:rsidR="00FE6FF3">
              <w:rPr>
                <w:color w:val="000000"/>
              </w:rPr>
              <w:t>kPa</w:t>
            </w:r>
          </w:p>
          <w:p w14:paraId="393F6A23" w14:textId="6DE14274" w:rsidR="00162DC9" w:rsidRPr="00731E46" w:rsidRDefault="00162DC9" w:rsidP="00020380">
            <w:pPr>
              <w:jc w:val="left"/>
              <w:textAlignment w:val="center"/>
              <w:rPr>
                <w:color w:val="000000" w:themeColor="text1"/>
                <w:sz w:val="27"/>
                <w:szCs w:val="27"/>
                <w:lang w:val="vi-VN"/>
              </w:rPr>
            </w:pPr>
            <w:r>
              <w:rPr>
                <w:color w:val="000000"/>
              </w:rPr>
              <w:t>NSX: ABB</w:t>
            </w:r>
          </w:p>
        </w:tc>
        <w:tc>
          <w:tcPr>
            <w:tcW w:w="1524" w:type="dxa"/>
            <w:tcBorders>
              <w:top w:val="nil"/>
              <w:left w:val="nil"/>
              <w:bottom w:val="single" w:sz="4" w:space="0" w:color="000000"/>
              <w:right w:val="single" w:sz="4" w:space="0" w:color="000000"/>
            </w:tcBorders>
            <w:vAlign w:val="center"/>
          </w:tcPr>
          <w:p w14:paraId="50D79A54" w14:textId="211A30C6" w:rsidR="00020380" w:rsidRPr="00731E46" w:rsidRDefault="00830899" w:rsidP="00020380">
            <w:pPr>
              <w:widowControl w:val="0"/>
              <w:jc w:val="center"/>
              <w:rPr>
                <w:sz w:val="27"/>
                <w:szCs w:val="27"/>
              </w:rPr>
            </w:pPr>
            <w:r>
              <w:rPr>
                <w:sz w:val="27"/>
                <w:szCs w:val="27"/>
              </w:rPr>
              <w:lastRenderedPageBreak/>
              <w:t>X</w:t>
            </w:r>
          </w:p>
        </w:tc>
      </w:tr>
      <w:tr w:rsidR="00020380" w:rsidRPr="00731E46" w14:paraId="4794E00E" w14:textId="77777777" w:rsidTr="00A91B81">
        <w:tc>
          <w:tcPr>
            <w:tcW w:w="790" w:type="dxa"/>
            <w:vAlign w:val="center"/>
          </w:tcPr>
          <w:p w14:paraId="47567EB2"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nil"/>
              <w:bottom w:val="single" w:sz="4" w:space="0" w:color="000000"/>
              <w:right w:val="single" w:sz="4" w:space="0" w:color="000000"/>
            </w:tcBorders>
            <w:vAlign w:val="center"/>
          </w:tcPr>
          <w:p w14:paraId="5C473FEA" w14:textId="7C3D3E1A" w:rsidR="00020380" w:rsidRPr="00731E46" w:rsidRDefault="00020380" w:rsidP="00020380">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5062" w:type="dxa"/>
            <w:tcBorders>
              <w:top w:val="nil"/>
              <w:left w:val="nil"/>
              <w:bottom w:val="single" w:sz="4" w:space="0" w:color="000000"/>
              <w:right w:val="single" w:sz="4" w:space="0" w:color="000000"/>
            </w:tcBorders>
            <w:vAlign w:val="center"/>
          </w:tcPr>
          <w:p w14:paraId="45F953BD" w14:textId="2C759C89" w:rsidR="00020380" w:rsidRDefault="00020380" w:rsidP="00020380">
            <w:pPr>
              <w:jc w:val="left"/>
              <w:textAlignment w:val="center"/>
              <w:rPr>
                <w:color w:val="000000"/>
              </w:rPr>
            </w:pPr>
            <w:r>
              <w:rPr>
                <w:color w:val="000000"/>
              </w:rPr>
              <w:t>Model: 266GSHVKBNB1 L1B6X266</w:t>
            </w:r>
            <w:r w:rsidR="00817247">
              <w:rPr>
                <w:color w:val="000000"/>
              </w:rPr>
              <w:t xml:space="preserve">GSH </w:t>
            </w:r>
            <w:proofErr w:type="spellStart"/>
            <w:r w:rsidR="00817247">
              <w:rPr>
                <w:color w:val="000000"/>
              </w:rPr>
              <w:t>hoặc</w:t>
            </w:r>
            <w:proofErr w:type="spellEnd"/>
            <w:r w:rsidR="00817247">
              <w:rPr>
                <w:color w:val="000000"/>
              </w:rPr>
              <w:t xml:space="preserve"> </w:t>
            </w:r>
            <w:proofErr w:type="spellStart"/>
            <w:r w:rsidR="00817247">
              <w:rPr>
                <w:color w:val="000000"/>
              </w:rPr>
              <w:t>tương</w:t>
            </w:r>
            <w:proofErr w:type="spellEnd"/>
            <w:r w:rsidR="00817247">
              <w:rPr>
                <w:color w:val="000000"/>
              </w:rPr>
              <w:t xml:space="preserve"> </w:t>
            </w:r>
            <w:proofErr w:type="spellStart"/>
            <w:r w:rsidR="00817247">
              <w:rPr>
                <w:color w:val="000000"/>
              </w:rPr>
              <w:t>đương</w:t>
            </w:r>
            <w:proofErr w:type="spellEnd"/>
            <w:r w:rsidR="00817247">
              <w:rPr>
                <w:color w:val="000000"/>
              </w:rPr>
              <w:br/>
              <w:t>LRL/URL: 0</w:t>
            </w:r>
            <w:r w:rsidR="00FE6FF3">
              <w:rPr>
                <w:color w:val="000000"/>
              </w:rPr>
              <w:t>kPa</w:t>
            </w:r>
            <w:r w:rsidR="00817247">
              <w:rPr>
                <w:color w:val="000000"/>
              </w:rPr>
              <w:t>/60000</w:t>
            </w:r>
            <w:r w:rsidR="00FE6FF3">
              <w:rPr>
                <w:color w:val="000000"/>
              </w:rPr>
              <w:t>kPa</w:t>
            </w:r>
            <w:r>
              <w:rPr>
                <w:color w:val="000000"/>
              </w:rPr>
              <w:br/>
            </w:r>
            <w:proofErr w:type="spellStart"/>
            <w:r>
              <w:rPr>
                <w:color w:val="000000"/>
              </w:rPr>
              <w:t>Nguồn</w:t>
            </w:r>
            <w:proofErr w:type="spellEnd"/>
            <w:r>
              <w:rPr>
                <w:color w:val="000000"/>
              </w:rPr>
              <w:t>: 10.5-42 VDC</w:t>
            </w:r>
          </w:p>
          <w:p w14:paraId="346BD843" w14:textId="090E4A10" w:rsidR="00162DC9" w:rsidRPr="00731E46" w:rsidRDefault="00162DC9" w:rsidP="00020380">
            <w:pPr>
              <w:jc w:val="left"/>
              <w:textAlignment w:val="center"/>
              <w:rPr>
                <w:color w:val="000000" w:themeColor="text1"/>
                <w:sz w:val="27"/>
                <w:szCs w:val="27"/>
                <w:lang w:val="vi-VN"/>
              </w:rPr>
            </w:pPr>
            <w:r>
              <w:rPr>
                <w:color w:val="000000"/>
              </w:rPr>
              <w:t>NSX: ABB</w:t>
            </w:r>
          </w:p>
        </w:tc>
        <w:tc>
          <w:tcPr>
            <w:tcW w:w="1524" w:type="dxa"/>
            <w:tcBorders>
              <w:top w:val="nil"/>
              <w:left w:val="nil"/>
              <w:bottom w:val="single" w:sz="4" w:space="0" w:color="000000"/>
              <w:right w:val="single" w:sz="4" w:space="0" w:color="000000"/>
            </w:tcBorders>
            <w:vAlign w:val="center"/>
          </w:tcPr>
          <w:p w14:paraId="28545D88" w14:textId="04CDEAFC" w:rsidR="00020380" w:rsidRPr="00731E46" w:rsidRDefault="00830899" w:rsidP="00020380">
            <w:pPr>
              <w:widowControl w:val="0"/>
              <w:jc w:val="center"/>
              <w:rPr>
                <w:sz w:val="27"/>
                <w:szCs w:val="27"/>
              </w:rPr>
            </w:pPr>
            <w:r>
              <w:rPr>
                <w:sz w:val="27"/>
                <w:szCs w:val="27"/>
              </w:rPr>
              <w:t>X</w:t>
            </w:r>
          </w:p>
        </w:tc>
      </w:tr>
      <w:tr w:rsidR="00020380" w:rsidRPr="00731E46" w14:paraId="5A50EB84" w14:textId="77777777" w:rsidTr="00A91B81">
        <w:tc>
          <w:tcPr>
            <w:tcW w:w="790" w:type="dxa"/>
            <w:vAlign w:val="center"/>
          </w:tcPr>
          <w:p w14:paraId="35645506"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nil"/>
              <w:bottom w:val="single" w:sz="4" w:space="0" w:color="auto"/>
              <w:right w:val="single" w:sz="4" w:space="0" w:color="000000"/>
            </w:tcBorders>
            <w:vAlign w:val="center"/>
          </w:tcPr>
          <w:p w14:paraId="651E9C25" w14:textId="627AFAB0" w:rsidR="00020380" w:rsidRPr="00731E46" w:rsidRDefault="00020380" w:rsidP="00020380">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5062" w:type="dxa"/>
            <w:tcBorders>
              <w:top w:val="nil"/>
              <w:left w:val="nil"/>
              <w:bottom w:val="single" w:sz="4" w:space="0" w:color="auto"/>
              <w:right w:val="single" w:sz="4" w:space="0" w:color="000000"/>
            </w:tcBorders>
            <w:vAlign w:val="center"/>
          </w:tcPr>
          <w:p w14:paraId="3574F9B5" w14:textId="430A8232" w:rsidR="00020380" w:rsidRDefault="00020380" w:rsidP="00020380">
            <w:pPr>
              <w:jc w:val="left"/>
              <w:textAlignment w:val="center"/>
              <w:rPr>
                <w:color w:val="000000"/>
              </w:rPr>
            </w:pPr>
            <w:r>
              <w:rPr>
                <w:color w:val="000000"/>
              </w:rPr>
              <w:t xml:space="preserve">Model: 266HSHMKBB7 LSB6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LRL/URL:</w:t>
            </w:r>
            <w:r w:rsidR="00817247">
              <w:rPr>
                <w:color w:val="000000"/>
              </w:rPr>
              <w:t xml:space="preserve"> </w:t>
            </w:r>
            <w:r>
              <w:rPr>
                <w:color w:val="000000"/>
              </w:rPr>
              <w:t>0.07</w:t>
            </w:r>
            <w:r w:rsidR="00FE29E8">
              <w:rPr>
                <w:color w:val="000000"/>
              </w:rPr>
              <w:t>k</w:t>
            </w:r>
            <w:r w:rsidR="00FE6FF3">
              <w:rPr>
                <w:color w:val="000000"/>
              </w:rPr>
              <w:t>Pa</w:t>
            </w:r>
            <w:r>
              <w:rPr>
                <w:color w:val="000000"/>
              </w:rPr>
              <w:t>/600</w:t>
            </w:r>
            <w:r w:rsidR="00FE29E8">
              <w:rPr>
                <w:color w:val="000000"/>
              </w:rPr>
              <w:t>k</w:t>
            </w:r>
            <w:r w:rsidR="00FE6FF3">
              <w:rPr>
                <w:color w:val="000000"/>
              </w:rPr>
              <w:t>Pa</w:t>
            </w:r>
            <w:r>
              <w:rPr>
                <w:color w:val="000000"/>
              </w:rPr>
              <w:br/>
            </w:r>
            <w:proofErr w:type="spellStart"/>
            <w:r>
              <w:rPr>
                <w:color w:val="000000"/>
              </w:rPr>
              <w:t>Nguồn</w:t>
            </w:r>
            <w:proofErr w:type="spellEnd"/>
            <w:r>
              <w:rPr>
                <w:color w:val="000000"/>
              </w:rPr>
              <w:t xml:space="preserve">: 10.5-42 VDC </w:t>
            </w:r>
          </w:p>
          <w:p w14:paraId="625936E5" w14:textId="639C544B" w:rsidR="00162DC9" w:rsidRPr="00731E46" w:rsidRDefault="00162DC9" w:rsidP="00020380">
            <w:pPr>
              <w:jc w:val="left"/>
              <w:textAlignment w:val="center"/>
              <w:rPr>
                <w:color w:val="000000" w:themeColor="text1"/>
                <w:sz w:val="27"/>
                <w:szCs w:val="27"/>
                <w:lang w:val="vi-VN"/>
              </w:rPr>
            </w:pPr>
            <w:r>
              <w:rPr>
                <w:color w:val="000000"/>
              </w:rPr>
              <w:t>NSX: ABB</w:t>
            </w:r>
          </w:p>
        </w:tc>
        <w:tc>
          <w:tcPr>
            <w:tcW w:w="1524" w:type="dxa"/>
            <w:tcBorders>
              <w:top w:val="nil"/>
              <w:left w:val="nil"/>
              <w:bottom w:val="single" w:sz="4" w:space="0" w:color="auto"/>
              <w:right w:val="single" w:sz="4" w:space="0" w:color="000000"/>
            </w:tcBorders>
            <w:vAlign w:val="center"/>
          </w:tcPr>
          <w:p w14:paraId="139BC7E9" w14:textId="6ABC6ADC" w:rsidR="00020380" w:rsidRPr="00731E46" w:rsidRDefault="00830899" w:rsidP="00020380">
            <w:pPr>
              <w:widowControl w:val="0"/>
              <w:jc w:val="center"/>
              <w:rPr>
                <w:sz w:val="27"/>
                <w:szCs w:val="27"/>
              </w:rPr>
            </w:pPr>
            <w:r>
              <w:rPr>
                <w:sz w:val="27"/>
                <w:szCs w:val="27"/>
              </w:rPr>
              <w:t>X</w:t>
            </w:r>
          </w:p>
        </w:tc>
      </w:tr>
      <w:tr w:rsidR="00020380" w:rsidRPr="00731E46" w14:paraId="3297519A" w14:textId="77777777" w:rsidTr="00A91B81">
        <w:tc>
          <w:tcPr>
            <w:tcW w:w="790" w:type="dxa"/>
            <w:tcBorders>
              <w:right w:val="single" w:sz="4" w:space="0" w:color="auto"/>
            </w:tcBorders>
            <w:vAlign w:val="center"/>
          </w:tcPr>
          <w:p w14:paraId="6D6817CB"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single" w:sz="4" w:space="0" w:color="auto"/>
              <w:left w:val="single" w:sz="4" w:space="0" w:color="auto"/>
              <w:bottom w:val="single" w:sz="4" w:space="0" w:color="auto"/>
              <w:right w:val="single" w:sz="4" w:space="0" w:color="auto"/>
            </w:tcBorders>
            <w:vAlign w:val="center"/>
          </w:tcPr>
          <w:p w14:paraId="4D65B5B7" w14:textId="36C8F391" w:rsidR="00020380" w:rsidRPr="00731E46" w:rsidRDefault="00020380" w:rsidP="00020380">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5062" w:type="dxa"/>
            <w:tcBorders>
              <w:top w:val="single" w:sz="4" w:space="0" w:color="auto"/>
              <w:left w:val="single" w:sz="4" w:space="0" w:color="auto"/>
              <w:bottom w:val="single" w:sz="4" w:space="0" w:color="auto"/>
              <w:right w:val="single" w:sz="4" w:space="0" w:color="auto"/>
            </w:tcBorders>
            <w:vAlign w:val="center"/>
          </w:tcPr>
          <w:p w14:paraId="40482D8C" w14:textId="511E8A30" w:rsidR="00020380" w:rsidRDefault="00020380" w:rsidP="00020380">
            <w:pPr>
              <w:jc w:val="left"/>
              <w:textAlignment w:val="center"/>
              <w:rPr>
                <w:color w:val="000000"/>
              </w:rPr>
            </w:pPr>
            <w:r>
              <w:rPr>
                <w:color w:val="000000"/>
              </w:rPr>
              <w:t xml:space="preserve">Model: 266HSHESBB7 VALSB6X266HSH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Nguồn: 10.5-4</w:t>
            </w:r>
            <w:r w:rsidR="00817247">
              <w:rPr>
                <w:color w:val="000000"/>
              </w:rPr>
              <w:t xml:space="preserve">2 VDC </w:t>
            </w:r>
            <w:r w:rsidR="00817247">
              <w:rPr>
                <w:color w:val="000000"/>
              </w:rPr>
              <w:br/>
              <w:t>MVP: 14 MPa</w:t>
            </w:r>
            <w:r w:rsidR="00817247">
              <w:rPr>
                <w:color w:val="000000"/>
              </w:rPr>
              <w:br/>
              <w:t>LRL/URL: -16</w:t>
            </w:r>
            <w:r w:rsidR="00D42B7A">
              <w:rPr>
                <w:color w:val="000000"/>
              </w:rPr>
              <w:t>k</w:t>
            </w:r>
            <w:r w:rsidR="00FE6FF3">
              <w:rPr>
                <w:color w:val="000000"/>
              </w:rPr>
              <w:t>Pa</w:t>
            </w:r>
            <w:r>
              <w:rPr>
                <w:color w:val="000000"/>
              </w:rPr>
              <w:t>/16</w:t>
            </w:r>
            <w:r w:rsidR="00817247">
              <w:rPr>
                <w:color w:val="000000"/>
              </w:rPr>
              <w:t>k</w:t>
            </w:r>
            <w:r w:rsidR="00FE6FF3">
              <w:rPr>
                <w:color w:val="000000"/>
              </w:rPr>
              <w:t>Pa</w:t>
            </w:r>
          </w:p>
          <w:p w14:paraId="51F907C5" w14:textId="2C083604" w:rsidR="00162DC9" w:rsidRPr="00731E46" w:rsidRDefault="00162DC9" w:rsidP="00020380">
            <w:pPr>
              <w:jc w:val="left"/>
              <w:textAlignment w:val="center"/>
              <w:rPr>
                <w:color w:val="000000" w:themeColor="text1"/>
                <w:sz w:val="27"/>
                <w:szCs w:val="27"/>
                <w:lang w:val="vi-VN"/>
              </w:rPr>
            </w:pPr>
            <w:r>
              <w:rPr>
                <w:color w:val="000000"/>
              </w:rPr>
              <w:t>NSX: ABB</w:t>
            </w:r>
          </w:p>
        </w:tc>
        <w:tc>
          <w:tcPr>
            <w:tcW w:w="1524" w:type="dxa"/>
            <w:tcBorders>
              <w:top w:val="single" w:sz="4" w:space="0" w:color="auto"/>
              <w:left w:val="single" w:sz="4" w:space="0" w:color="auto"/>
              <w:bottom w:val="single" w:sz="4" w:space="0" w:color="auto"/>
              <w:right w:val="single" w:sz="4" w:space="0" w:color="auto"/>
            </w:tcBorders>
            <w:vAlign w:val="center"/>
          </w:tcPr>
          <w:p w14:paraId="59ABE5AF" w14:textId="595C654B" w:rsidR="00020380" w:rsidRPr="00731E46" w:rsidRDefault="00830899" w:rsidP="00020380">
            <w:pPr>
              <w:widowControl w:val="0"/>
              <w:jc w:val="center"/>
              <w:rPr>
                <w:sz w:val="27"/>
                <w:szCs w:val="27"/>
              </w:rPr>
            </w:pPr>
            <w:r>
              <w:rPr>
                <w:sz w:val="27"/>
                <w:szCs w:val="27"/>
              </w:rPr>
              <w:t>X</w:t>
            </w:r>
          </w:p>
        </w:tc>
      </w:tr>
      <w:tr w:rsidR="00020380" w:rsidRPr="00731E46" w14:paraId="68448C8F" w14:textId="77777777" w:rsidTr="00A91B81">
        <w:tc>
          <w:tcPr>
            <w:tcW w:w="790" w:type="dxa"/>
            <w:vAlign w:val="center"/>
          </w:tcPr>
          <w:p w14:paraId="7222516A"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single" w:sz="4" w:space="0" w:color="auto"/>
              <w:left w:val="nil"/>
              <w:bottom w:val="single" w:sz="4" w:space="0" w:color="000000"/>
              <w:right w:val="single" w:sz="4" w:space="0" w:color="000000"/>
            </w:tcBorders>
            <w:shd w:val="clear" w:color="FFFFFF" w:fill="FFFFFF"/>
            <w:vAlign w:val="center"/>
          </w:tcPr>
          <w:p w14:paraId="299A52DC" w14:textId="396F468D" w:rsidR="00020380" w:rsidRPr="00731E46" w:rsidRDefault="00020380" w:rsidP="00020380">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chênh</w:t>
            </w:r>
            <w:proofErr w:type="spellEnd"/>
            <w:r>
              <w:rPr>
                <w:color w:val="000000"/>
              </w:rPr>
              <w:t xml:space="preserve"> </w:t>
            </w:r>
            <w:proofErr w:type="spellStart"/>
            <w:r>
              <w:rPr>
                <w:color w:val="000000"/>
              </w:rPr>
              <w:t>áp</w:t>
            </w:r>
            <w:proofErr w:type="spellEnd"/>
          </w:p>
        </w:tc>
        <w:tc>
          <w:tcPr>
            <w:tcW w:w="5062" w:type="dxa"/>
            <w:tcBorders>
              <w:top w:val="single" w:sz="4" w:space="0" w:color="auto"/>
              <w:left w:val="nil"/>
              <w:bottom w:val="single" w:sz="4" w:space="0" w:color="000000"/>
              <w:right w:val="single" w:sz="4" w:space="0" w:color="000000"/>
            </w:tcBorders>
            <w:shd w:val="clear" w:color="FFFFFF" w:fill="FFFFFF"/>
            <w:vAlign w:val="center"/>
          </w:tcPr>
          <w:p w14:paraId="12A9BE9B" w14:textId="0BB28B53" w:rsidR="00020380" w:rsidRDefault="00020380" w:rsidP="00020380">
            <w:pPr>
              <w:jc w:val="left"/>
              <w:textAlignment w:val="center"/>
              <w:rPr>
                <w:color w:val="000000"/>
              </w:rPr>
            </w:pPr>
            <w:r>
              <w:rPr>
                <w:color w:val="000000"/>
              </w:rPr>
              <w:t>Model: 266DSH.M.S.S.A.</w:t>
            </w:r>
            <w:proofErr w:type="gramStart"/>
            <w:r>
              <w:rPr>
                <w:color w:val="000000"/>
              </w:rPr>
              <w:t>2.A.</w:t>
            </w:r>
            <w:r w:rsidR="00BD4681">
              <w:rPr>
                <w:color w:val="000000"/>
              </w:rPr>
              <w:t>1.L1.B</w:t>
            </w:r>
            <w:proofErr w:type="gramEnd"/>
            <w:r w:rsidR="00BD4681">
              <w:rPr>
                <w:color w:val="000000"/>
              </w:rPr>
              <w:t>2.C</w:t>
            </w:r>
            <w:proofErr w:type="gramStart"/>
            <w:r w:rsidR="00BD4681">
              <w:rPr>
                <w:color w:val="000000"/>
              </w:rPr>
              <w:t>1.A</w:t>
            </w:r>
            <w:proofErr w:type="gramEnd"/>
            <w:r w:rsidR="00BD4681">
              <w:rPr>
                <w:color w:val="000000"/>
              </w:rPr>
              <w:t xml:space="preserve">1 </w:t>
            </w:r>
            <w:proofErr w:type="spellStart"/>
            <w:r w:rsidR="00BD4681">
              <w:rPr>
                <w:color w:val="000000"/>
              </w:rPr>
              <w:t>hoặc</w:t>
            </w:r>
            <w:proofErr w:type="spellEnd"/>
            <w:r w:rsidR="00BD4681">
              <w:rPr>
                <w:color w:val="000000"/>
              </w:rPr>
              <w:t xml:space="preserve"> </w:t>
            </w:r>
            <w:proofErr w:type="spellStart"/>
            <w:r w:rsidR="00BD4681">
              <w:rPr>
                <w:color w:val="000000"/>
              </w:rPr>
              <w:t>tương</w:t>
            </w:r>
            <w:proofErr w:type="spellEnd"/>
            <w:r w:rsidR="00BD4681">
              <w:rPr>
                <w:color w:val="000000"/>
              </w:rPr>
              <w:t xml:space="preserve"> </w:t>
            </w:r>
            <w:proofErr w:type="spellStart"/>
            <w:r w:rsidR="00BD4681">
              <w:rPr>
                <w:color w:val="000000"/>
              </w:rPr>
              <w:t>đương</w:t>
            </w:r>
            <w:proofErr w:type="spellEnd"/>
            <w:r w:rsidR="00BD4681">
              <w:rPr>
                <w:color w:val="000000"/>
              </w:rPr>
              <w:br/>
              <w:t xml:space="preserve">Power: 10.5-42VDC </w:t>
            </w:r>
            <w:r w:rsidR="00BD4681">
              <w:rPr>
                <w:color w:val="000000"/>
              </w:rPr>
              <w:br/>
            </w:r>
            <w:r>
              <w:rPr>
                <w:color w:val="000000"/>
              </w:rPr>
              <w:t>Output: 4-20mA</w:t>
            </w:r>
          </w:p>
          <w:p w14:paraId="2069856F" w14:textId="150204CC" w:rsidR="00162DC9" w:rsidRPr="00731E46" w:rsidRDefault="00162DC9" w:rsidP="00020380">
            <w:pPr>
              <w:jc w:val="left"/>
              <w:textAlignment w:val="center"/>
              <w:rPr>
                <w:color w:val="000000" w:themeColor="text1"/>
                <w:sz w:val="27"/>
                <w:szCs w:val="27"/>
                <w:lang w:val="vi-VN"/>
              </w:rPr>
            </w:pPr>
            <w:r>
              <w:rPr>
                <w:color w:val="000000"/>
              </w:rPr>
              <w:t>NSX: ABB</w:t>
            </w:r>
          </w:p>
        </w:tc>
        <w:tc>
          <w:tcPr>
            <w:tcW w:w="1524" w:type="dxa"/>
            <w:tcBorders>
              <w:top w:val="single" w:sz="4" w:space="0" w:color="auto"/>
              <w:left w:val="nil"/>
              <w:bottom w:val="single" w:sz="4" w:space="0" w:color="000000"/>
              <w:right w:val="single" w:sz="4" w:space="0" w:color="000000"/>
            </w:tcBorders>
            <w:shd w:val="clear" w:color="FFFFFF" w:fill="FFFFFF"/>
            <w:vAlign w:val="center"/>
          </w:tcPr>
          <w:p w14:paraId="0B30C00E" w14:textId="48A6D340" w:rsidR="00020380" w:rsidRPr="00731E46" w:rsidRDefault="00830899" w:rsidP="00020380">
            <w:pPr>
              <w:widowControl w:val="0"/>
              <w:jc w:val="center"/>
              <w:rPr>
                <w:sz w:val="27"/>
                <w:szCs w:val="27"/>
              </w:rPr>
            </w:pPr>
            <w:r>
              <w:rPr>
                <w:sz w:val="27"/>
                <w:szCs w:val="27"/>
              </w:rPr>
              <w:t>X</w:t>
            </w:r>
          </w:p>
        </w:tc>
      </w:tr>
      <w:tr w:rsidR="00020380" w:rsidRPr="00731E46" w14:paraId="55EBD651" w14:textId="77777777" w:rsidTr="00A91B81">
        <w:tc>
          <w:tcPr>
            <w:tcW w:w="790" w:type="dxa"/>
            <w:vAlign w:val="center"/>
          </w:tcPr>
          <w:p w14:paraId="28D141FC"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nil"/>
              <w:bottom w:val="single" w:sz="4" w:space="0" w:color="000000"/>
              <w:right w:val="single" w:sz="4" w:space="0" w:color="000000"/>
            </w:tcBorders>
            <w:vAlign w:val="center"/>
          </w:tcPr>
          <w:p w14:paraId="7EDD39EF" w14:textId="0AEBCB6E" w:rsidR="00020380" w:rsidRPr="00731E46" w:rsidRDefault="00020380" w:rsidP="00020380">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lưu</w:t>
            </w:r>
            <w:proofErr w:type="spellEnd"/>
            <w:r>
              <w:rPr>
                <w:color w:val="000000"/>
              </w:rPr>
              <w:t xml:space="preserve"> </w:t>
            </w:r>
            <w:proofErr w:type="spellStart"/>
            <w:r>
              <w:rPr>
                <w:color w:val="000000"/>
              </w:rPr>
              <w:t>lượng</w:t>
            </w:r>
            <w:proofErr w:type="spellEnd"/>
          </w:p>
        </w:tc>
        <w:tc>
          <w:tcPr>
            <w:tcW w:w="5062" w:type="dxa"/>
            <w:tcBorders>
              <w:top w:val="nil"/>
              <w:left w:val="nil"/>
              <w:bottom w:val="single" w:sz="4" w:space="0" w:color="000000"/>
              <w:right w:val="single" w:sz="4" w:space="0" w:color="000000"/>
            </w:tcBorders>
            <w:vAlign w:val="center"/>
          </w:tcPr>
          <w:p w14:paraId="756AD256" w14:textId="77777777" w:rsidR="007460B8" w:rsidRPr="007460B8" w:rsidRDefault="007460B8" w:rsidP="007460B8">
            <w:pPr>
              <w:jc w:val="left"/>
              <w:textAlignment w:val="center"/>
              <w:rPr>
                <w:color w:val="000000"/>
              </w:rPr>
            </w:pPr>
            <w:r w:rsidRPr="007460B8">
              <w:rPr>
                <w:color w:val="000000"/>
              </w:rPr>
              <w:t>Model: FEP631</w:t>
            </w:r>
          </w:p>
          <w:p w14:paraId="1E14250E" w14:textId="77777777" w:rsidR="007460B8" w:rsidRPr="007460B8" w:rsidRDefault="007460B8" w:rsidP="007460B8">
            <w:pPr>
              <w:jc w:val="left"/>
              <w:textAlignment w:val="center"/>
              <w:rPr>
                <w:color w:val="000000"/>
              </w:rPr>
            </w:pPr>
            <w:r w:rsidRPr="007460B8">
              <w:rPr>
                <w:color w:val="000000"/>
              </w:rPr>
              <w:t xml:space="preserve">Điện </w:t>
            </w:r>
            <w:proofErr w:type="spellStart"/>
            <w:r w:rsidRPr="007460B8">
              <w:rPr>
                <w:color w:val="000000"/>
              </w:rPr>
              <w:t>áp</w:t>
            </w:r>
            <w:proofErr w:type="spellEnd"/>
            <w:r w:rsidRPr="007460B8">
              <w:rPr>
                <w:color w:val="000000"/>
              </w:rPr>
              <w:t>: 100 – 230V</w:t>
            </w:r>
          </w:p>
          <w:p w14:paraId="05DE4EA6" w14:textId="77777777" w:rsidR="007460B8" w:rsidRPr="007460B8" w:rsidRDefault="007460B8" w:rsidP="007460B8">
            <w:pPr>
              <w:jc w:val="left"/>
              <w:textAlignment w:val="center"/>
              <w:rPr>
                <w:color w:val="000000"/>
              </w:rPr>
            </w:pPr>
            <w:r w:rsidRPr="007460B8">
              <w:rPr>
                <w:color w:val="000000"/>
              </w:rPr>
              <w:t>Range: 12-1200m3/h (can be set range between: 30-600m3/h)</w:t>
            </w:r>
          </w:p>
          <w:p w14:paraId="01445DA6" w14:textId="77777777" w:rsidR="007460B8" w:rsidRDefault="007460B8" w:rsidP="007460B8">
            <w:pPr>
              <w:jc w:val="left"/>
              <w:textAlignment w:val="center"/>
              <w:rPr>
                <w:color w:val="000000"/>
              </w:rPr>
            </w:pPr>
            <w:r w:rsidRPr="007460B8">
              <w:rPr>
                <w:color w:val="000000"/>
              </w:rPr>
              <w:t xml:space="preserve">DN150 1,6 </w:t>
            </w:r>
            <w:proofErr w:type="spellStart"/>
            <w:r w:rsidRPr="007460B8">
              <w:rPr>
                <w:color w:val="000000"/>
              </w:rPr>
              <w:t>Mpa</w:t>
            </w:r>
            <w:proofErr w:type="spellEnd"/>
            <w:r w:rsidRPr="007460B8">
              <w:rPr>
                <w:color w:val="000000"/>
              </w:rPr>
              <w:t xml:space="preserve"> IP67</w:t>
            </w:r>
          </w:p>
          <w:p w14:paraId="08047A6B" w14:textId="79EC8201" w:rsidR="00162DC9" w:rsidRPr="00731E46" w:rsidRDefault="00162DC9" w:rsidP="007460B8">
            <w:pPr>
              <w:jc w:val="left"/>
              <w:textAlignment w:val="center"/>
              <w:rPr>
                <w:color w:val="000000" w:themeColor="text1"/>
                <w:sz w:val="27"/>
                <w:szCs w:val="27"/>
                <w:lang w:val="vi-VN"/>
              </w:rPr>
            </w:pPr>
            <w:r>
              <w:rPr>
                <w:color w:val="000000"/>
              </w:rPr>
              <w:t>NSX: ABB</w:t>
            </w:r>
          </w:p>
        </w:tc>
        <w:tc>
          <w:tcPr>
            <w:tcW w:w="1524" w:type="dxa"/>
            <w:tcBorders>
              <w:top w:val="nil"/>
              <w:left w:val="nil"/>
              <w:bottom w:val="single" w:sz="4" w:space="0" w:color="000000"/>
              <w:right w:val="single" w:sz="4" w:space="0" w:color="000000"/>
            </w:tcBorders>
            <w:vAlign w:val="center"/>
          </w:tcPr>
          <w:p w14:paraId="2ED90043" w14:textId="43031265" w:rsidR="00020380" w:rsidRPr="00731E46" w:rsidRDefault="00830899" w:rsidP="00020380">
            <w:pPr>
              <w:widowControl w:val="0"/>
              <w:jc w:val="center"/>
              <w:rPr>
                <w:sz w:val="27"/>
                <w:szCs w:val="27"/>
              </w:rPr>
            </w:pPr>
            <w:r>
              <w:rPr>
                <w:sz w:val="27"/>
                <w:szCs w:val="27"/>
              </w:rPr>
              <w:t>X</w:t>
            </w:r>
          </w:p>
        </w:tc>
      </w:tr>
      <w:tr w:rsidR="00020380" w:rsidRPr="00731E46" w14:paraId="17ADA1E7" w14:textId="77777777" w:rsidTr="00A91B81">
        <w:tc>
          <w:tcPr>
            <w:tcW w:w="790" w:type="dxa"/>
            <w:vAlign w:val="center"/>
          </w:tcPr>
          <w:p w14:paraId="5389C24F"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nil"/>
              <w:bottom w:val="single" w:sz="4" w:space="0" w:color="000000"/>
              <w:right w:val="single" w:sz="4" w:space="0" w:color="000000"/>
            </w:tcBorders>
            <w:vAlign w:val="center"/>
          </w:tcPr>
          <w:p w14:paraId="66F02537" w14:textId="4AB887F4" w:rsidR="00020380" w:rsidRPr="00731E46" w:rsidRDefault="00020380" w:rsidP="00020380">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lưu</w:t>
            </w:r>
            <w:proofErr w:type="spellEnd"/>
            <w:r>
              <w:rPr>
                <w:color w:val="000000"/>
              </w:rPr>
              <w:t xml:space="preserve"> </w:t>
            </w:r>
            <w:proofErr w:type="spellStart"/>
            <w:r>
              <w:rPr>
                <w:color w:val="000000"/>
              </w:rPr>
              <w:t>lượng</w:t>
            </w:r>
            <w:proofErr w:type="spellEnd"/>
          </w:p>
        </w:tc>
        <w:tc>
          <w:tcPr>
            <w:tcW w:w="5062" w:type="dxa"/>
            <w:tcBorders>
              <w:top w:val="nil"/>
              <w:left w:val="nil"/>
              <w:bottom w:val="single" w:sz="4" w:space="0" w:color="000000"/>
              <w:right w:val="single" w:sz="4" w:space="0" w:color="000000"/>
            </w:tcBorders>
            <w:vAlign w:val="center"/>
          </w:tcPr>
          <w:p w14:paraId="51BA8970" w14:textId="5DB10C4E" w:rsidR="00020380" w:rsidRDefault="00020380" w:rsidP="00020380">
            <w:pPr>
              <w:jc w:val="left"/>
              <w:textAlignment w:val="center"/>
              <w:rPr>
                <w:color w:val="000000"/>
              </w:rPr>
            </w:pPr>
            <w:r>
              <w:rPr>
                <w:color w:val="000000"/>
              </w:rPr>
              <w:t xml:space="preserve">Model: 266DSHBSHB1B7 V1LSB1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Áp</w:t>
            </w:r>
            <w:proofErr w:type="spellEnd"/>
            <w:r>
              <w:rPr>
                <w:color w:val="000000"/>
              </w:rPr>
              <w:t xml:space="preserve"> </w:t>
            </w:r>
            <w:proofErr w:type="spellStart"/>
            <w:r>
              <w:rPr>
                <w:color w:val="000000"/>
              </w:rPr>
              <w:t>suất</w:t>
            </w:r>
            <w:proofErr w:type="spellEnd"/>
            <w:r>
              <w:rPr>
                <w:color w:val="000000"/>
              </w:rPr>
              <w:t xml:space="preserve"> (Pressure): 70 bar MVP: 7 M</w:t>
            </w:r>
            <w:r w:rsidR="0029456A">
              <w:rPr>
                <w:color w:val="000000"/>
              </w:rPr>
              <w:t>P</w:t>
            </w:r>
            <w:r>
              <w:rPr>
                <w:color w:val="000000"/>
              </w:rPr>
              <w:t>a</w:t>
            </w:r>
            <w:r>
              <w:rPr>
                <w:color w:val="000000"/>
              </w:rPr>
              <w:br/>
            </w:r>
            <w:proofErr w:type="spellStart"/>
            <w:r>
              <w:rPr>
                <w:color w:val="000000"/>
              </w:rPr>
              <w:t>Giới</w:t>
            </w:r>
            <w:proofErr w:type="spellEnd"/>
            <w:r>
              <w:rPr>
                <w:color w:val="000000"/>
              </w:rPr>
              <w:t xml:space="preserve"> </w:t>
            </w:r>
            <w:proofErr w:type="spellStart"/>
            <w:r>
              <w:rPr>
                <w:color w:val="000000"/>
              </w:rPr>
              <w:t>hạn</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r>
              <w:rPr>
                <w:color w:val="000000"/>
              </w:rPr>
              <w:t xml:space="preserve"> (Span/Limit): 0</w:t>
            </w:r>
            <w:r w:rsidR="0029456A">
              <w:rPr>
                <w:color w:val="000000"/>
              </w:rPr>
              <w:t>.</w:t>
            </w:r>
            <w:r w:rsidR="009F5639">
              <w:rPr>
                <w:color w:val="000000"/>
              </w:rPr>
              <w:t>2/4 k</w:t>
            </w:r>
            <w:r w:rsidR="0029456A">
              <w:rPr>
                <w:color w:val="000000"/>
              </w:rPr>
              <w:t>P</w:t>
            </w:r>
            <w:r>
              <w:rPr>
                <w:color w:val="000000"/>
              </w:rPr>
              <w:t>a</w:t>
            </w:r>
            <w:r w:rsidR="009F5639">
              <w:rPr>
                <w:color w:val="000000"/>
              </w:rPr>
              <w:br/>
              <w:t>LRL/</w:t>
            </w:r>
            <w:proofErr w:type="gramStart"/>
            <w:r w:rsidR="009F5639">
              <w:rPr>
                <w:color w:val="000000"/>
              </w:rPr>
              <w:t>URL:-</w:t>
            </w:r>
            <w:proofErr w:type="gramEnd"/>
            <w:r w:rsidR="009F5639">
              <w:rPr>
                <w:color w:val="000000"/>
              </w:rPr>
              <w:t>4 k</w:t>
            </w:r>
            <w:r w:rsidR="0029456A">
              <w:rPr>
                <w:color w:val="000000"/>
              </w:rPr>
              <w:t>P</w:t>
            </w:r>
            <w:r w:rsidR="009F5639">
              <w:rPr>
                <w:color w:val="000000"/>
              </w:rPr>
              <w:t>a /4 k</w:t>
            </w:r>
            <w:r w:rsidR="0029456A">
              <w:rPr>
                <w:color w:val="000000"/>
              </w:rPr>
              <w:t>P</w:t>
            </w:r>
            <w:r>
              <w:rPr>
                <w:color w:val="000000"/>
              </w:rPr>
              <w:t>a</w:t>
            </w:r>
          </w:p>
          <w:p w14:paraId="25D0AAFD" w14:textId="7C3771F0" w:rsidR="00162DC9" w:rsidRPr="00731E46" w:rsidRDefault="00162DC9" w:rsidP="00020380">
            <w:pPr>
              <w:jc w:val="left"/>
              <w:textAlignment w:val="center"/>
              <w:rPr>
                <w:color w:val="000000" w:themeColor="text1"/>
                <w:sz w:val="27"/>
                <w:szCs w:val="27"/>
                <w:lang w:val="vi-VN"/>
              </w:rPr>
            </w:pPr>
            <w:r>
              <w:rPr>
                <w:color w:val="000000"/>
              </w:rPr>
              <w:t>NSX: ABB</w:t>
            </w:r>
          </w:p>
        </w:tc>
        <w:tc>
          <w:tcPr>
            <w:tcW w:w="1524" w:type="dxa"/>
            <w:tcBorders>
              <w:top w:val="nil"/>
              <w:left w:val="nil"/>
              <w:bottom w:val="single" w:sz="4" w:space="0" w:color="000000"/>
              <w:right w:val="single" w:sz="4" w:space="0" w:color="000000"/>
            </w:tcBorders>
            <w:vAlign w:val="center"/>
          </w:tcPr>
          <w:p w14:paraId="513C76FD" w14:textId="67E585DB" w:rsidR="00020380" w:rsidRPr="00731E46" w:rsidRDefault="00830899" w:rsidP="00020380">
            <w:pPr>
              <w:widowControl w:val="0"/>
              <w:jc w:val="center"/>
              <w:rPr>
                <w:sz w:val="27"/>
                <w:szCs w:val="27"/>
              </w:rPr>
            </w:pPr>
            <w:r>
              <w:rPr>
                <w:sz w:val="27"/>
                <w:szCs w:val="27"/>
              </w:rPr>
              <w:t>X</w:t>
            </w:r>
          </w:p>
        </w:tc>
      </w:tr>
      <w:tr w:rsidR="00020380" w:rsidRPr="00731E46" w14:paraId="7B76A374" w14:textId="77777777" w:rsidTr="00A91B81">
        <w:tc>
          <w:tcPr>
            <w:tcW w:w="790" w:type="dxa"/>
            <w:vAlign w:val="center"/>
          </w:tcPr>
          <w:p w14:paraId="7B28D429"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nil"/>
              <w:bottom w:val="single" w:sz="4" w:space="0" w:color="000000"/>
              <w:right w:val="single" w:sz="4" w:space="0" w:color="000000"/>
            </w:tcBorders>
            <w:vAlign w:val="center"/>
          </w:tcPr>
          <w:p w14:paraId="68602067" w14:textId="4FECA881" w:rsidR="00020380" w:rsidRPr="00731E46" w:rsidRDefault="00020380" w:rsidP="00020380">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mức</w:t>
            </w:r>
            <w:proofErr w:type="spellEnd"/>
          </w:p>
        </w:tc>
        <w:tc>
          <w:tcPr>
            <w:tcW w:w="5062" w:type="dxa"/>
            <w:tcBorders>
              <w:top w:val="nil"/>
              <w:left w:val="nil"/>
              <w:bottom w:val="single" w:sz="4" w:space="0" w:color="000000"/>
              <w:right w:val="single" w:sz="4" w:space="0" w:color="000000"/>
            </w:tcBorders>
            <w:vAlign w:val="center"/>
          </w:tcPr>
          <w:p w14:paraId="6962B3DE" w14:textId="47EECBE2" w:rsidR="007460B8" w:rsidRPr="007460B8" w:rsidRDefault="007460B8" w:rsidP="007460B8">
            <w:pPr>
              <w:jc w:val="left"/>
              <w:textAlignment w:val="center"/>
              <w:rPr>
                <w:color w:val="000000"/>
              </w:rPr>
            </w:pPr>
            <w:r>
              <w:rPr>
                <w:color w:val="000000"/>
              </w:rPr>
              <w:t>Model</w:t>
            </w:r>
            <w:r w:rsidRPr="007460B8">
              <w:rPr>
                <w:color w:val="000000"/>
              </w:rPr>
              <w:t xml:space="preserve">: FMR60B-AABALAAHGAI1WFJD </w:t>
            </w:r>
          </w:p>
          <w:p w14:paraId="0A9B2963" w14:textId="77777777" w:rsidR="007460B8" w:rsidRPr="007460B8" w:rsidRDefault="007460B8" w:rsidP="007460B8">
            <w:pPr>
              <w:jc w:val="left"/>
              <w:textAlignment w:val="center"/>
              <w:rPr>
                <w:color w:val="000000"/>
              </w:rPr>
            </w:pPr>
            <w:r w:rsidRPr="007460B8">
              <w:rPr>
                <w:color w:val="000000"/>
              </w:rPr>
              <w:t>- Approval: Non-hazardous area</w:t>
            </w:r>
          </w:p>
          <w:p w14:paraId="7D8F775B" w14:textId="77777777" w:rsidR="007460B8" w:rsidRPr="007460B8" w:rsidRDefault="007460B8" w:rsidP="007460B8">
            <w:pPr>
              <w:jc w:val="left"/>
              <w:textAlignment w:val="center"/>
              <w:rPr>
                <w:color w:val="000000"/>
              </w:rPr>
            </w:pPr>
            <w:r w:rsidRPr="007460B8">
              <w:rPr>
                <w:color w:val="000000"/>
              </w:rPr>
              <w:t>- Output: 2-wire 4-20mA HART</w:t>
            </w:r>
          </w:p>
          <w:p w14:paraId="03E2C756" w14:textId="77777777" w:rsidR="007460B8" w:rsidRPr="007460B8" w:rsidRDefault="007460B8" w:rsidP="007460B8">
            <w:pPr>
              <w:jc w:val="left"/>
              <w:textAlignment w:val="center"/>
              <w:rPr>
                <w:color w:val="000000"/>
              </w:rPr>
            </w:pPr>
            <w:r w:rsidRPr="007460B8">
              <w:rPr>
                <w:color w:val="000000"/>
              </w:rPr>
              <w:t>- Display; Operation: Prepared for display FHX50B + M12 connection</w:t>
            </w:r>
          </w:p>
          <w:p w14:paraId="2E05E9A9" w14:textId="77777777" w:rsidR="007460B8" w:rsidRPr="007460B8" w:rsidRDefault="007460B8" w:rsidP="007460B8">
            <w:pPr>
              <w:jc w:val="left"/>
              <w:textAlignment w:val="center"/>
              <w:rPr>
                <w:color w:val="000000"/>
              </w:rPr>
            </w:pPr>
            <w:r w:rsidRPr="007460B8">
              <w:rPr>
                <w:color w:val="000000"/>
              </w:rPr>
              <w:t>- Housing; Material: Single compartment; plastic</w:t>
            </w:r>
          </w:p>
          <w:p w14:paraId="33E1D3CF" w14:textId="77777777" w:rsidR="007460B8" w:rsidRPr="007460B8" w:rsidRDefault="007460B8" w:rsidP="007460B8">
            <w:pPr>
              <w:jc w:val="left"/>
              <w:textAlignment w:val="center"/>
              <w:rPr>
                <w:color w:val="000000"/>
              </w:rPr>
            </w:pPr>
            <w:r w:rsidRPr="007460B8">
              <w:rPr>
                <w:color w:val="000000"/>
              </w:rPr>
              <w:t>- Electrical Connection: Gland M20, plastic, IP66/68 NEMA Type 4X/6P</w:t>
            </w:r>
          </w:p>
          <w:p w14:paraId="798776C0" w14:textId="77777777" w:rsidR="007460B8" w:rsidRPr="007460B8" w:rsidRDefault="007460B8" w:rsidP="007460B8">
            <w:pPr>
              <w:jc w:val="left"/>
              <w:textAlignment w:val="center"/>
              <w:rPr>
                <w:color w:val="000000"/>
              </w:rPr>
            </w:pPr>
            <w:r w:rsidRPr="007460B8">
              <w:rPr>
                <w:color w:val="000000"/>
              </w:rPr>
              <w:t>- Application: Process temperature -40…130oC/ -40...266oF</w:t>
            </w:r>
          </w:p>
          <w:p w14:paraId="5CE399B0" w14:textId="77777777" w:rsidR="007460B8" w:rsidRPr="007460B8" w:rsidRDefault="007460B8" w:rsidP="007460B8">
            <w:pPr>
              <w:jc w:val="left"/>
              <w:textAlignment w:val="center"/>
              <w:rPr>
                <w:color w:val="000000"/>
              </w:rPr>
            </w:pPr>
            <w:r w:rsidRPr="007460B8">
              <w:rPr>
                <w:color w:val="000000"/>
              </w:rPr>
              <w:t>- Antenna: Drip-off, PTFE 50mm/2”</w:t>
            </w:r>
          </w:p>
          <w:p w14:paraId="228BCB2F" w14:textId="77777777" w:rsidR="007460B8" w:rsidRPr="007460B8" w:rsidRDefault="007460B8" w:rsidP="007460B8">
            <w:pPr>
              <w:jc w:val="left"/>
              <w:textAlignment w:val="center"/>
              <w:rPr>
                <w:color w:val="000000"/>
              </w:rPr>
            </w:pPr>
            <w:r w:rsidRPr="007460B8">
              <w:rPr>
                <w:color w:val="000000"/>
              </w:rPr>
              <w:t>- Process Connection, Sealing Surface: Thread ISO228, G</w:t>
            </w:r>
          </w:p>
          <w:p w14:paraId="67FE802C" w14:textId="77777777" w:rsidR="007460B8" w:rsidRPr="007460B8" w:rsidRDefault="007460B8" w:rsidP="007460B8">
            <w:pPr>
              <w:jc w:val="left"/>
              <w:textAlignment w:val="center"/>
              <w:rPr>
                <w:color w:val="000000"/>
              </w:rPr>
            </w:pPr>
            <w:r w:rsidRPr="007460B8">
              <w:rPr>
                <w:color w:val="000000"/>
              </w:rPr>
              <w:t>- Process Connection: G1-1/2, 316L</w:t>
            </w:r>
          </w:p>
          <w:p w14:paraId="6939FD52" w14:textId="77777777" w:rsidR="00A91B81" w:rsidRDefault="007460B8" w:rsidP="007460B8">
            <w:pPr>
              <w:jc w:val="left"/>
              <w:textAlignment w:val="center"/>
              <w:rPr>
                <w:color w:val="000000"/>
              </w:rPr>
            </w:pPr>
            <w:r w:rsidRPr="007460B8">
              <w:rPr>
                <w:color w:val="000000"/>
              </w:rPr>
              <w:lastRenderedPageBreak/>
              <w:t>- Seal: FKM Viton GLT</w:t>
            </w:r>
          </w:p>
          <w:p w14:paraId="4AC804D5" w14:textId="3F42300B" w:rsidR="00162DC9" w:rsidRPr="00731E46" w:rsidRDefault="00162DC9" w:rsidP="007460B8">
            <w:pPr>
              <w:jc w:val="left"/>
              <w:textAlignment w:val="center"/>
              <w:rPr>
                <w:color w:val="000000" w:themeColor="text1"/>
                <w:sz w:val="27"/>
                <w:szCs w:val="27"/>
                <w:lang w:val="vi-VN"/>
              </w:rPr>
            </w:pPr>
            <w:r>
              <w:rPr>
                <w:color w:val="000000"/>
              </w:rPr>
              <w:t>NSX: Endress + Hauser</w:t>
            </w:r>
          </w:p>
        </w:tc>
        <w:tc>
          <w:tcPr>
            <w:tcW w:w="1524" w:type="dxa"/>
            <w:tcBorders>
              <w:top w:val="nil"/>
              <w:left w:val="nil"/>
              <w:bottom w:val="single" w:sz="4" w:space="0" w:color="000000"/>
              <w:right w:val="single" w:sz="4" w:space="0" w:color="000000"/>
            </w:tcBorders>
            <w:vAlign w:val="center"/>
          </w:tcPr>
          <w:p w14:paraId="766E2B0E" w14:textId="6B4D023D" w:rsidR="00020380" w:rsidRPr="00731E46" w:rsidRDefault="00830899" w:rsidP="00020380">
            <w:pPr>
              <w:widowControl w:val="0"/>
              <w:jc w:val="center"/>
              <w:rPr>
                <w:sz w:val="27"/>
                <w:szCs w:val="27"/>
              </w:rPr>
            </w:pPr>
            <w:r>
              <w:rPr>
                <w:sz w:val="27"/>
                <w:szCs w:val="27"/>
              </w:rPr>
              <w:lastRenderedPageBreak/>
              <w:t>X</w:t>
            </w:r>
          </w:p>
        </w:tc>
      </w:tr>
      <w:tr w:rsidR="00020380" w:rsidRPr="00731E46" w14:paraId="50C76918" w14:textId="77777777" w:rsidTr="00A91B81">
        <w:tc>
          <w:tcPr>
            <w:tcW w:w="790" w:type="dxa"/>
            <w:vAlign w:val="center"/>
          </w:tcPr>
          <w:p w14:paraId="1169A496"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nil"/>
              <w:bottom w:val="single" w:sz="4" w:space="0" w:color="000000"/>
              <w:right w:val="single" w:sz="4" w:space="0" w:color="000000"/>
            </w:tcBorders>
            <w:vAlign w:val="center"/>
          </w:tcPr>
          <w:p w14:paraId="1CDBC352" w14:textId="54A90266" w:rsidR="00020380" w:rsidRPr="00731E46" w:rsidRDefault="00020380" w:rsidP="00020380">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mức</w:t>
            </w:r>
            <w:proofErr w:type="spellEnd"/>
          </w:p>
        </w:tc>
        <w:tc>
          <w:tcPr>
            <w:tcW w:w="5062" w:type="dxa"/>
            <w:tcBorders>
              <w:top w:val="nil"/>
              <w:left w:val="nil"/>
              <w:bottom w:val="single" w:sz="4" w:space="0" w:color="000000"/>
              <w:right w:val="single" w:sz="4" w:space="0" w:color="000000"/>
            </w:tcBorders>
            <w:vAlign w:val="center"/>
          </w:tcPr>
          <w:p w14:paraId="7C7DECF2" w14:textId="77777777" w:rsidR="007460B8" w:rsidRPr="007460B8" w:rsidRDefault="007460B8" w:rsidP="007460B8">
            <w:pPr>
              <w:jc w:val="left"/>
              <w:textAlignment w:val="center"/>
              <w:rPr>
                <w:color w:val="000000"/>
              </w:rPr>
            </w:pPr>
            <w:r w:rsidRPr="007460B8">
              <w:rPr>
                <w:color w:val="000000"/>
              </w:rPr>
              <w:t>Model: LWT310</w:t>
            </w:r>
          </w:p>
          <w:p w14:paraId="73BB26BA" w14:textId="77777777" w:rsidR="007460B8" w:rsidRDefault="007460B8" w:rsidP="007460B8">
            <w:pPr>
              <w:jc w:val="left"/>
              <w:textAlignment w:val="center"/>
              <w:rPr>
                <w:color w:val="000000"/>
              </w:rPr>
            </w:pPr>
            <w:r w:rsidRPr="007460B8">
              <w:rPr>
                <w:color w:val="000000"/>
              </w:rPr>
              <w:t>LWT310.E2.S6.V0.ARD.F.R2.PMS6.D2.L2.H1-WD1.M5.R9.QP1/2300MM</w:t>
            </w:r>
          </w:p>
          <w:p w14:paraId="35E0D670" w14:textId="78371204" w:rsidR="00162DC9" w:rsidRPr="00731E46" w:rsidRDefault="00162DC9" w:rsidP="007460B8">
            <w:pPr>
              <w:jc w:val="left"/>
              <w:textAlignment w:val="center"/>
              <w:rPr>
                <w:color w:val="000000" w:themeColor="text1"/>
                <w:sz w:val="27"/>
                <w:szCs w:val="27"/>
                <w:lang w:val="vi-VN"/>
              </w:rPr>
            </w:pPr>
            <w:r>
              <w:rPr>
                <w:color w:val="000000"/>
              </w:rPr>
              <w:t>NSX: ABB</w:t>
            </w:r>
          </w:p>
        </w:tc>
        <w:tc>
          <w:tcPr>
            <w:tcW w:w="1524" w:type="dxa"/>
            <w:tcBorders>
              <w:top w:val="nil"/>
              <w:left w:val="nil"/>
              <w:bottom w:val="single" w:sz="4" w:space="0" w:color="000000"/>
              <w:right w:val="single" w:sz="4" w:space="0" w:color="000000"/>
            </w:tcBorders>
            <w:vAlign w:val="center"/>
          </w:tcPr>
          <w:p w14:paraId="0D8F62A1" w14:textId="045BDCA5" w:rsidR="00020380" w:rsidRPr="00731E46" w:rsidRDefault="00830899" w:rsidP="00020380">
            <w:pPr>
              <w:widowControl w:val="0"/>
              <w:jc w:val="center"/>
              <w:rPr>
                <w:sz w:val="27"/>
                <w:szCs w:val="27"/>
              </w:rPr>
            </w:pPr>
            <w:r>
              <w:rPr>
                <w:sz w:val="27"/>
                <w:szCs w:val="27"/>
              </w:rPr>
              <w:t>X</w:t>
            </w:r>
          </w:p>
        </w:tc>
      </w:tr>
      <w:tr w:rsidR="00020380" w:rsidRPr="00731E46" w14:paraId="2DA929C1" w14:textId="77777777" w:rsidTr="00A91B81">
        <w:tc>
          <w:tcPr>
            <w:tcW w:w="790" w:type="dxa"/>
            <w:vAlign w:val="center"/>
          </w:tcPr>
          <w:p w14:paraId="0D1796D0"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nil"/>
              <w:bottom w:val="single" w:sz="4" w:space="0" w:color="000000"/>
              <w:right w:val="single" w:sz="4" w:space="0" w:color="000000"/>
            </w:tcBorders>
            <w:vAlign w:val="center"/>
          </w:tcPr>
          <w:p w14:paraId="5D015BEA" w14:textId="2BAD77A4" w:rsidR="00020380" w:rsidRPr="00731E46" w:rsidRDefault="00020380" w:rsidP="00020380">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mức</w:t>
            </w:r>
            <w:proofErr w:type="spellEnd"/>
          </w:p>
        </w:tc>
        <w:tc>
          <w:tcPr>
            <w:tcW w:w="5062" w:type="dxa"/>
            <w:tcBorders>
              <w:top w:val="nil"/>
              <w:left w:val="nil"/>
              <w:bottom w:val="single" w:sz="4" w:space="0" w:color="000000"/>
              <w:right w:val="single" w:sz="4" w:space="0" w:color="000000"/>
            </w:tcBorders>
            <w:vAlign w:val="center"/>
          </w:tcPr>
          <w:p w14:paraId="79444BD3" w14:textId="40AC4711" w:rsidR="00020380" w:rsidRDefault="00020380" w:rsidP="00020380">
            <w:pPr>
              <w:jc w:val="left"/>
              <w:textAlignment w:val="center"/>
              <w:rPr>
                <w:color w:val="000000"/>
              </w:rPr>
            </w:pPr>
            <w:r>
              <w:rPr>
                <w:color w:val="000000"/>
              </w:rPr>
              <w:t xml:space="preserve">Model: FMU30 </w:t>
            </w:r>
            <w:r w:rsidR="00FA4A3F">
              <w:rPr>
                <w:color w:val="000000"/>
              </w:rPr>
              <w:t xml:space="preserve">- </w:t>
            </w:r>
            <w:r>
              <w:rPr>
                <w:color w:val="000000"/>
              </w:rPr>
              <w:t xml:space="preserve">AAHEAAGGF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Input:14 </w:t>
            </w:r>
            <w:r w:rsidR="00FA4A3F">
              <w:rPr>
                <w:color w:val="000000"/>
              </w:rPr>
              <w:t xml:space="preserve">- </w:t>
            </w:r>
            <w:r>
              <w:rPr>
                <w:color w:val="000000"/>
              </w:rPr>
              <w:t>35VDC 0.8W 2wire</w:t>
            </w:r>
            <w:r>
              <w:rPr>
                <w:color w:val="000000"/>
              </w:rPr>
              <w:br/>
              <w:t xml:space="preserve">Output: 4 </w:t>
            </w:r>
            <w:r w:rsidR="00FA4A3F">
              <w:rPr>
                <w:color w:val="000000"/>
              </w:rPr>
              <w:t xml:space="preserve">- </w:t>
            </w:r>
            <w:r w:rsidR="00AB7491">
              <w:rPr>
                <w:color w:val="000000"/>
              </w:rPr>
              <w:t>20mA</w:t>
            </w:r>
          </w:p>
          <w:p w14:paraId="182FFC3F" w14:textId="4C1DD816" w:rsidR="00162DC9" w:rsidRPr="00731E46" w:rsidRDefault="00162DC9" w:rsidP="00020380">
            <w:pPr>
              <w:jc w:val="left"/>
              <w:textAlignment w:val="center"/>
              <w:rPr>
                <w:color w:val="000000" w:themeColor="text1"/>
                <w:sz w:val="27"/>
                <w:szCs w:val="27"/>
                <w:lang w:val="vi-VN"/>
              </w:rPr>
            </w:pPr>
            <w:r>
              <w:rPr>
                <w:color w:val="000000"/>
              </w:rPr>
              <w:t>NSX: Endress + Hauser</w:t>
            </w:r>
          </w:p>
        </w:tc>
        <w:tc>
          <w:tcPr>
            <w:tcW w:w="1524" w:type="dxa"/>
            <w:tcBorders>
              <w:top w:val="nil"/>
              <w:left w:val="nil"/>
              <w:bottom w:val="single" w:sz="4" w:space="0" w:color="000000"/>
              <w:right w:val="single" w:sz="4" w:space="0" w:color="000000"/>
            </w:tcBorders>
            <w:vAlign w:val="center"/>
          </w:tcPr>
          <w:p w14:paraId="03ECC75F" w14:textId="532C4A6E" w:rsidR="00020380" w:rsidRPr="00731E46" w:rsidRDefault="00830899" w:rsidP="00020380">
            <w:pPr>
              <w:widowControl w:val="0"/>
              <w:jc w:val="center"/>
              <w:rPr>
                <w:sz w:val="27"/>
                <w:szCs w:val="27"/>
              </w:rPr>
            </w:pPr>
            <w:r>
              <w:rPr>
                <w:sz w:val="27"/>
                <w:szCs w:val="27"/>
              </w:rPr>
              <w:t>X</w:t>
            </w:r>
          </w:p>
        </w:tc>
      </w:tr>
      <w:tr w:rsidR="00020380" w:rsidRPr="00731E46" w14:paraId="336F4C5C" w14:textId="77777777" w:rsidTr="00A91B81">
        <w:tc>
          <w:tcPr>
            <w:tcW w:w="790" w:type="dxa"/>
            <w:vAlign w:val="center"/>
          </w:tcPr>
          <w:p w14:paraId="4DB3AB54"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nil"/>
              <w:bottom w:val="single" w:sz="4" w:space="0" w:color="000000"/>
              <w:right w:val="single" w:sz="4" w:space="0" w:color="000000"/>
            </w:tcBorders>
            <w:vAlign w:val="center"/>
          </w:tcPr>
          <w:p w14:paraId="00C083AC" w14:textId="6882341E" w:rsidR="00020380" w:rsidRPr="00731E46" w:rsidRDefault="00020380" w:rsidP="00020380">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mức</w:t>
            </w:r>
            <w:proofErr w:type="spellEnd"/>
          </w:p>
        </w:tc>
        <w:tc>
          <w:tcPr>
            <w:tcW w:w="5062" w:type="dxa"/>
            <w:tcBorders>
              <w:top w:val="nil"/>
              <w:left w:val="nil"/>
              <w:bottom w:val="single" w:sz="4" w:space="0" w:color="000000"/>
              <w:right w:val="single" w:sz="4" w:space="0" w:color="000000"/>
            </w:tcBorders>
            <w:vAlign w:val="center"/>
          </w:tcPr>
          <w:p w14:paraId="262F5D0C" w14:textId="3E7B6994" w:rsidR="00020380" w:rsidRDefault="00020380" w:rsidP="00020380">
            <w:pPr>
              <w:jc w:val="left"/>
              <w:textAlignment w:val="center"/>
              <w:rPr>
                <w:color w:val="000000"/>
              </w:rPr>
            </w:pPr>
            <w:r>
              <w:rPr>
                <w:color w:val="000000"/>
              </w:rPr>
              <w:t xml:space="preserve">Model: FMU40-1NB2A2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Input:14 </w:t>
            </w:r>
            <w:r w:rsidR="00FA4A3F">
              <w:rPr>
                <w:color w:val="000000"/>
              </w:rPr>
              <w:t xml:space="preserve">- </w:t>
            </w:r>
            <w:r>
              <w:rPr>
                <w:color w:val="000000"/>
              </w:rPr>
              <w:t>30VDC 0.8W 2wire</w:t>
            </w:r>
            <w:r>
              <w:rPr>
                <w:color w:val="000000"/>
              </w:rPr>
              <w:br/>
              <w:t xml:space="preserve">Output: 4 </w:t>
            </w:r>
            <w:r w:rsidR="00FA4A3F">
              <w:rPr>
                <w:color w:val="000000"/>
              </w:rPr>
              <w:t xml:space="preserve">- </w:t>
            </w:r>
            <w:r w:rsidR="00AB7491">
              <w:rPr>
                <w:color w:val="000000"/>
              </w:rPr>
              <w:t>20mA</w:t>
            </w:r>
          </w:p>
          <w:p w14:paraId="7487FBE7" w14:textId="0211647D" w:rsidR="00162DC9" w:rsidRPr="00731E46" w:rsidRDefault="00162DC9" w:rsidP="00020380">
            <w:pPr>
              <w:jc w:val="left"/>
              <w:textAlignment w:val="center"/>
              <w:rPr>
                <w:color w:val="000000" w:themeColor="text1"/>
                <w:sz w:val="27"/>
                <w:szCs w:val="27"/>
                <w:lang w:val="vi-VN"/>
              </w:rPr>
            </w:pPr>
            <w:r>
              <w:rPr>
                <w:color w:val="000000"/>
              </w:rPr>
              <w:t>NSX: Endress + Hauser</w:t>
            </w:r>
          </w:p>
        </w:tc>
        <w:tc>
          <w:tcPr>
            <w:tcW w:w="1524" w:type="dxa"/>
            <w:tcBorders>
              <w:top w:val="nil"/>
              <w:left w:val="nil"/>
              <w:bottom w:val="single" w:sz="4" w:space="0" w:color="000000"/>
              <w:right w:val="single" w:sz="4" w:space="0" w:color="000000"/>
            </w:tcBorders>
            <w:vAlign w:val="center"/>
          </w:tcPr>
          <w:p w14:paraId="1FD7C362" w14:textId="65304968" w:rsidR="00020380" w:rsidRPr="00731E46" w:rsidRDefault="00830899" w:rsidP="00020380">
            <w:pPr>
              <w:widowControl w:val="0"/>
              <w:jc w:val="center"/>
              <w:rPr>
                <w:sz w:val="27"/>
                <w:szCs w:val="27"/>
              </w:rPr>
            </w:pPr>
            <w:r>
              <w:rPr>
                <w:sz w:val="27"/>
                <w:szCs w:val="27"/>
              </w:rPr>
              <w:t>X</w:t>
            </w:r>
          </w:p>
        </w:tc>
      </w:tr>
      <w:tr w:rsidR="00020380" w:rsidRPr="00731E46" w14:paraId="05447472" w14:textId="77777777" w:rsidTr="00A91B81">
        <w:tc>
          <w:tcPr>
            <w:tcW w:w="790" w:type="dxa"/>
            <w:tcBorders>
              <w:bottom w:val="single" w:sz="4" w:space="0" w:color="auto"/>
            </w:tcBorders>
            <w:vAlign w:val="center"/>
          </w:tcPr>
          <w:p w14:paraId="390B2EB1"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nil"/>
              <w:left w:val="nil"/>
              <w:bottom w:val="single" w:sz="4" w:space="0" w:color="auto"/>
              <w:right w:val="single" w:sz="4" w:space="0" w:color="000000"/>
            </w:tcBorders>
            <w:vAlign w:val="center"/>
          </w:tcPr>
          <w:p w14:paraId="7D0B19E2" w14:textId="6DF28E65" w:rsidR="00020380" w:rsidRPr="00731E46" w:rsidRDefault="00020380" w:rsidP="00020380">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lưu</w:t>
            </w:r>
            <w:proofErr w:type="spellEnd"/>
            <w:r>
              <w:rPr>
                <w:color w:val="000000"/>
              </w:rPr>
              <w:t xml:space="preserve"> </w:t>
            </w:r>
            <w:proofErr w:type="spellStart"/>
            <w:r>
              <w:rPr>
                <w:color w:val="000000"/>
              </w:rPr>
              <w:t>lượng</w:t>
            </w:r>
            <w:proofErr w:type="spellEnd"/>
          </w:p>
        </w:tc>
        <w:tc>
          <w:tcPr>
            <w:tcW w:w="5062" w:type="dxa"/>
            <w:tcBorders>
              <w:top w:val="nil"/>
              <w:left w:val="nil"/>
              <w:bottom w:val="single" w:sz="4" w:space="0" w:color="auto"/>
              <w:right w:val="single" w:sz="4" w:space="0" w:color="000000"/>
            </w:tcBorders>
            <w:vAlign w:val="center"/>
          </w:tcPr>
          <w:p w14:paraId="2A987CAB" w14:textId="0F5BF96F" w:rsidR="00020380" w:rsidRDefault="00020380" w:rsidP="00020380">
            <w:pPr>
              <w:jc w:val="left"/>
              <w:textAlignment w:val="center"/>
              <w:rPr>
                <w:color w:val="000000"/>
              </w:rPr>
            </w:pPr>
            <w:r>
              <w:rPr>
                <w:color w:val="000000"/>
              </w:rPr>
              <w:t xml:space="preserve">Model: 3051DP3A22A1AM5B4DFHR5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Range: 0-248 </w:t>
            </w:r>
            <w:r w:rsidR="00FE6FF3">
              <w:rPr>
                <w:color w:val="000000"/>
              </w:rPr>
              <w:t>kPa</w:t>
            </w:r>
          </w:p>
          <w:p w14:paraId="2DECEE49" w14:textId="548DEB48" w:rsidR="00162DC9" w:rsidRPr="00731E46" w:rsidRDefault="00162DC9" w:rsidP="00020380">
            <w:pPr>
              <w:jc w:val="left"/>
              <w:textAlignment w:val="center"/>
              <w:rPr>
                <w:color w:val="000000" w:themeColor="text1"/>
                <w:sz w:val="27"/>
                <w:szCs w:val="27"/>
                <w:lang w:val="vi-VN"/>
              </w:rPr>
            </w:pPr>
            <w:r>
              <w:rPr>
                <w:color w:val="000000"/>
              </w:rPr>
              <w:t>NSX: Rosemount</w:t>
            </w:r>
          </w:p>
        </w:tc>
        <w:tc>
          <w:tcPr>
            <w:tcW w:w="1524" w:type="dxa"/>
            <w:tcBorders>
              <w:top w:val="nil"/>
              <w:left w:val="nil"/>
              <w:bottom w:val="single" w:sz="4" w:space="0" w:color="auto"/>
              <w:right w:val="single" w:sz="4" w:space="0" w:color="000000"/>
            </w:tcBorders>
            <w:vAlign w:val="center"/>
          </w:tcPr>
          <w:p w14:paraId="757E31AB" w14:textId="087D06C2" w:rsidR="00020380" w:rsidRPr="00731E46" w:rsidRDefault="00830899" w:rsidP="00020380">
            <w:pPr>
              <w:widowControl w:val="0"/>
              <w:jc w:val="center"/>
              <w:rPr>
                <w:sz w:val="27"/>
                <w:szCs w:val="27"/>
              </w:rPr>
            </w:pPr>
            <w:r>
              <w:rPr>
                <w:sz w:val="27"/>
                <w:szCs w:val="27"/>
              </w:rPr>
              <w:t>X</w:t>
            </w:r>
          </w:p>
        </w:tc>
      </w:tr>
      <w:tr w:rsidR="00020380" w:rsidRPr="00731E46" w14:paraId="4A9CA1B2" w14:textId="77777777" w:rsidTr="00A91B81">
        <w:trPr>
          <w:trHeight w:val="809"/>
        </w:trPr>
        <w:tc>
          <w:tcPr>
            <w:tcW w:w="790" w:type="dxa"/>
            <w:tcBorders>
              <w:top w:val="single" w:sz="4" w:space="0" w:color="auto"/>
              <w:bottom w:val="single" w:sz="4" w:space="0" w:color="auto"/>
            </w:tcBorders>
            <w:vAlign w:val="center"/>
          </w:tcPr>
          <w:p w14:paraId="2E33EEB1" w14:textId="77777777" w:rsidR="00020380" w:rsidRPr="00A91B81" w:rsidRDefault="00020380" w:rsidP="00020380">
            <w:pPr>
              <w:pStyle w:val="ListParagraph"/>
              <w:widowControl w:val="0"/>
              <w:numPr>
                <w:ilvl w:val="0"/>
                <w:numId w:val="1"/>
              </w:numPr>
              <w:rPr>
                <w:spacing w:val="-4"/>
                <w:szCs w:val="24"/>
                <w:lang w:val="vi-VN"/>
              </w:rPr>
            </w:pPr>
          </w:p>
        </w:tc>
        <w:tc>
          <w:tcPr>
            <w:tcW w:w="1969" w:type="dxa"/>
            <w:tcBorders>
              <w:top w:val="single" w:sz="4" w:space="0" w:color="auto"/>
              <w:left w:val="nil"/>
              <w:bottom w:val="single" w:sz="4" w:space="0" w:color="auto"/>
              <w:right w:val="single" w:sz="4" w:space="0" w:color="auto"/>
            </w:tcBorders>
            <w:vAlign w:val="center"/>
          </w:tcPr>
          <w:p w14:paraId="1958B566" w14:textId="450F1701" w:rsidR="00020380" w:rsidRPr="00731E46" w:rsidRDefault="00020380" w:rsidP="00020380">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lưu</w:t>
            </w:r>
            <w:proofErr w:type="spellEnd"/>
            <w:r>
              <w:rPr>
                <w:color w:val="000000"/>
              </w:rPr>
              <w:t xml:space="preserve"> </w:t>
            </w:r>
            <w:proofErr w:type="spellStart"/>
            <w:r>
              <w:rPr>
                <w:color w:val="000000"/>
              </w:rPr>
              <w:t>lượng</w:t>
            </w:r>
            <w:proofErr w:type="spellEnd"/>
          </w:p>
        </w:tc>
        <w:tc>
          <w:tcPr>
            <w:tcW w:w="5062" w:type="dxa"/>
            <w:tcBorders>
              <w:top w:val="single" w:sz="4" w:space="0" w:color="auto"/>
              <w:left w:val="single" w:sz="4" w:space="0" w:color="auto"/>
              <w:bottom w:val="single" w:sz="4" w:space="0" w:color="auto"/>
              <w:right w:val="single" w:sz="4" w:space="0" w:color="auto"/>
            </w:tcBorders>
            <w:vAlign w:val="center"/>
          </w:tcPr>
          <w:p w14:paraId="3E96739B" w14:textId="4B4A3ADD" w:rsidR="00020380" w:rsidRDefault="00020380" w:rsidP="00020380">
            <w:pPr>
              <w:jc w:val="left"/>
              <w:textAlignment w:val="center"/>
              <w:rPr>
                <w:color w:val="000000"/>
              </w:rPr>
            </w:pPr>
            <w:r>
              <w:rPr>
                <w:color w:val="000000"/>
              </w:rPr>
              <w:t xml:space="preserve">Model: </w:t>
            </w:r>
            <w:r w:rsidR="007460B8" w:rsidRPr="007460B8">
              <w:rPr>
                <w:color w:val="000000"/>
              </w:rPr>
              <w:t>EJA110E-JLH5G-917DB/HE</w:t>
            </w:r>
          </w:p>
          <w:p w14:paraId="7B33CD43" w14:textId="204FB9A5" w:rsidR="00162DC9" w:rsidRPr="00731E46" w:rsidRDefault="00162DC9" w:rsidP="00020380">
            <w:pPr>
              <w:jc w:val="left"/>
              <w:textAlignment w:val="center"/>
              <w:rPr>
                <w:color w:val="000000" w:themeColor="text1"/>
                <w:sz w:val="27"/>
                <w:szCs w:val="27"/>
                <w:lang w:val="vi-VN"/>
              </w:rPr>
            </w:pPr>
            <w:r>
              <w:rPr>
                <w:color w:val="000000"/>
              </w:rPr>
              <w:t>NSX: Yokogawa</w:t>
            </w:r>
          </w:p>
        </w:tc>
        <w:tc>
          <w:tcPr>
            <w:tcW w:w="1524" w:type="dxa"/>
            <w:tcBorders>
              <w:top w:val="single" w:sz="4" w:space="0" w:color="auto"/>
              <w:left w:val="single" w:sz="4" w:space="0" w:color="auto"/>
              <w:bottom w:val="single" w:sz="4" w:space="0" w:color="auto"/>
              <w:right w:val="single" w:sz="4" w:space="0" w:color="auto"/>
            </w:tcBorders>
            <w:vAlign w:val="center"/>
          </w:tcPr>
          <w:p w14:paraId="0D5680EC" w14:textId="3F78EA23" w:rsidR="00020380" w:rsidRPr="00731E46" w:rsidRDefault="00830899" w:rsidP="00020380">
            <w:pPr>
              <w:widowControl w:val="0"/>
              <w:jc w:val="center"/>
              <w:rPr>
                <w:sz w:val="27"/>
                <w:szCs w:val="27"/>
              </w:rPr>
            </w:pPr>
            <w:r>
              <w:rPr>
                <w:sz w:val="27"/>
                <w:szCs w:val="27"/>
              </w:rPr>
              <w:t>X</w:t>
            </w:r>
          </w:p>
        </w:tc>
      </w:tr>
    </w:tbl>
    <w:bookmarkEnd w:id="1"/>
    <w:p w14:paraId="56DFD8C4" w14:textId="77777777" w:rsidR="00BC57EC" w:rsidRDefault="00A24E44" w:rsidP="009F680F">
      <w:pPr>
        <w:widowControl w:val="0"/>
        <w:spacing w:before="120" w:after="120" w:line="264" w:lineRule="auto"/>
        <w:ind w:firstLine="720"/>
        <w:rPr>
          <w:b/>
          <w:iCs/>
          <w:sz w:val="27"/>
          <w:szCs w:val="27"/>
          <w:lang w:val="nl-NL"/>
        </w:rPr>
      </w:pPr>
      <w:r>
        <w:rPr>
          <w:b/>
          <w:iCs/>
          <w:sz w:val="27"/>
          <w:szCs w:val="27"/>
          <w:lang w:val="nl-NL"/>
        </w:rPr>
        <w:t>1.2. Yêu cầu về kỹ thuật</w:t>
      </w:r>
    </w:p>
    <w:p w14:paraId="5E73052A" w14:textId="77777777" w:rsidR="007252E4" w:rsidRDefault="00A24E44" w:rsidP="009F680F">
      <w:pPr>
        <w:ind w:firstLine="720"/>
        <w:rPr>
          <w:sz w:val="27"/>
          <w:szCs w:val="27"/>
          <w:lang w:val="nl-NL"/>
        </w:rPr>
      </w:pPr>
      <w:r>
        <w:rPr>
          <w:sz w:val="27"/>
          <w:szCs w:val="27"/>
          <w:lang w:val="nl-NL"/>
        </w:rPr>
        <w:t>Yêu cầu về kỹ thuật bao gồm yêu cầu về kỹ thuật chung và yêu cầu về kỹ thuật chi tiết đối với hàng hóa thuộc phạm vi cung cấp của gói thầu, cụ thể:</w:t>
      </w:r>
    </w:p>
    <w:p w14:paraId="57C0716D" w14:textId="47647932" w:rsidR="00BC57EC" w:rsidRPr="007252E4" w:rsidRDefault="007252E4" w:rsidP="009F680F">
      <w:pPr>
        <w:ind w:firstLine="720"/>
        <w:rPr>
          <w:b/>
          <w:i/>
          <w:sz w:val="27"/>
          <w:szCs w:val="27"/>
          <w:lang w:val="nl-NL"/>
        </w:rPr>
      </w:pPr>
      <w:r w:rsidRPr="007252E4">
        <w:rPr>
          <w:b/>
          <w:bCs/>
          <w:sz w:val="27"/>
          <w:szCs w:val="27"/>
          <w:lang w:val="nl-NL"/>
        </w:rPr>
        <w:t xml:space="preserve">a) </w:t>
      </w:r>
      <w:proofErr w:type="spellStart"/>
      <w:r w:rsidR="00A24E44" w:rsidRPr="007252E4">
        <w:rPr>
          <w:b/>
          <w:bCs/>
          <w:sz w:val="27"/>
          <w:szCs w:val="27"/>
          <w:lang w:val="es-ES" w:eastAsia="zh-CN"/>
        </w:rPr>
        <w:t>Yêu</w:t>
      </w:r>
      <w:proofErr w:type="spellEnd"/>
      <w:r w:rsidR="00A24E44" w:rsidRPr="007252E4">
        <w:rPr>
          <w:b/>
          <w:bCs/>
          <w:sz w:val="27"/>
          <w:szCs w:val="27"/>
          <w:lang w:val="es-ES" w:eastAsia="zh-CN"/>
        </w:rPr>
        <w:t xml:space="preserve"> </w:t>
      </w:r>
      <w:proofErr w:type="spellStart"/>
      <w:r w:rsidR="00A24E44" w:rsidRPr="007252E4">
        <w:rPr>
          <w:b/>
          <w:bCs/>
          <w:sz w:val="27"/>
          <w:szCs w:val="27"/>
          <w:lang w:val="es-ES" w:eastAsia="zh-CN"/>
        </w:rPr>
        <w:t>cầu</w:t>
      </w:r>
      <w:proofErr w:type="spellEnd"/>
      <w:r w:rsidR="00A24E44" w:rsidRPr="007252E4">
        <w:rPr>
          <w:b/>
          <w:bCs/>
          <w:sz w:val="27"/>
          <w:szCs w:val="27"/>
          <w:lang w:val="es-ES" w:eastAsia="zh-CN"/>
        </w:rPr>
        <w:t xml:space="preserve"> </w:t>
      </w:r>
      <w:proofErr w:type="spellStart"/>
      <w:r w:rsidR="00A24E44" w:rsidRPr="007252E4">
        <w:rPr>
          <w:b/>
          <w:bCs/>
          <w:sz w:val="27"/>
          <w:szCs w:val="27"/>
          <w:lang w:val="es-ES" w:eastAsia="zh-CN"/>
        </w:rPr>
        <w:t>về</w:t>
      </w:r>
      <w:proofErr w:type="spellEnd"/>
      <w:r w:rsidR="00A24E44" w:rsidRPr="007252E4">
        <w:rPr>
          <w:b/>
          <w:bCs/>
          <w:sz w:val="27"/>
          <w:szCs w:val="27"/>
          <w:lang w:val="es-ES" w:eastAsia="zh-CN"/>
        </w:rPr>
        <w:t xml:space="preserve"> </w:t>
      </w:r>
      <w:proofErr w:type="spellStart"/>
      <w:r w:rsidR="00A24E44" w:rsidRPr="007252E4">
        <w:rPr>
          <w:b/>
          <w:bCs/>
          <w:sz w:val="27"/>
          <w:szCs w:val="27"/>
          <w:lang w:val="es-ES" w:eastAsia="zh-CN"/>
        </w:rPr>
        <w:t>kỹ</w:t>
      </w:r>
      <w:proofErr w:type="spellEnd"/>
      <w:r w:rsidR="00A24E44" w:rsidRPr="007252E4">
        <w:rPr>
          <w:b/>
          <w:bCs/>
          <w:sz w:val="27"/>
          <w:szCs w:val="27"/>
          <w:lang w:val="es-ES" w:eastAsia="zh-CN"/>
        </w:rPr>
        <w:t xml:space="preserve"> </w:t>
      </w:r>
      <w:proofErr w:type="spellStart"/>
      <w:r w:rsidR="00A24E44" w:rsidRPr="007252E4">
        <w:rPr>
          <w:b/>
          <w:bCs/>
          <w:sz w:val="27"/>
          <w:szCs w:val="27"/>
          <w:lang w:val="es-ES" w:eastAsia="zh-CN"/>
        </w:rPr>
        <w:t>thuật</w:t>
      </w:r>
      <w:proofErr w:type="spellEnd"/>
      <w:r w:rsidR="00A24E44" w:rsidRPr="007252E4">
        <w:rPr>
          <w:b/>
          <w:bCs/>
          <w:sz w:val="27"/>
          <w:szCs w:val="27"/>
          <w:lang w:val="es-ES" w:eastAsia="zh-CN"/>
        </w:rPr>
        <w:t xml:space="preserve"> chung:</w:t>
      </w:r>
    </w:p>
    <w:p w14:paraId="71C28BFE" w14:textId="59E6C59F" w:rsidR="009F680F" w:rsidRPr="009F680F" w:rsidRDefault="009F680F" w:rsidP="009F680F">
      <w:pPr>
        <w:widowControl w:val="0"/>
        <w:spacing w:before="120" w:after="120"/>
        <w:ind w:firstLine="720"/>
        <w:rPr>
          <w:rFonts w:eastAsia="Segoe UI"/>
          <w:sz w:val="27"/>
          <w:szCs w:val="27"/>
          <w:shd w:val="clear" w:color="auto" w:fill="FFFFFF"/>
        </w:rPr>
      </w:pPr>
      <w:proofErr w:type="spellStart"/>
      <w:r w:rsidRPr="009F680F">
        <w:rPr>
          <w:rFonts w:eastAsia="Segoe UI"/>
          <w:sz w:val="27"/>
          <w:szCs w:val="27"/>
          <w:shd w:val="clear" w:color="auto" w:fill="FFFFFF"/>
        </w:rPr>
        <w:t>Đối</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với</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hàng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hóa</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chào</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thầu</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là</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hàng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hóa</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nhập</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khẩu</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Nhà</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thầu</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phải</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cung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cấp</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đầy</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đủ</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bản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gốc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hoặc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bản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sao</w:t>
      </w:r>
      <w:proofErr w:type="spellEnd"/>
      <w:r w:rsidRPr="009F680F">
        <w:rPr>
          <w:rFonts w:eastAsia="Segoe UI"/>
          <w:sz w:val="27"/>
          <w:szCs w:val="27"/>
          <w:shd w:val="clear" w:color="auto" w:fill="FFFFFF"/>
        </w:rPr>
        <w:t xml:space="preserve"> y </w:t>
      </w:r>
      <w:proofErr w:type="spellStart"/>
      <w:r w:rsidRPr="009F680F">
        <w:rPr>
          <w:rFonts w:eastAsia="Segoe UI"/>
          <w:sz w:val="27"/>
          <w:szCs w:val="27"/>
          <w:shd w:val="clear" w:color="auto" w:fill="FFFFFF"/>
        </w:rPr>
        <w:t>công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chứng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các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tài</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liệu</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trong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quá</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trình</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thực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hiện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hợp</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đồng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gồm</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Chứng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nhận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chất</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lượng</w:t>
      </w:r>
      <w:proofErr w:type="spellEnd"/>
      <w:r w:rsidRPr="009F680F">
        <w:rPr>
          <w:rFonts w:eastAsia="Segoe UI"/>
          <w:sz w:val="27"/>
          <w:szCs w:val="27"/>
          <w:shd w:val="clear" w:color="auto" w:fill="FFFFFF"/>
        </w:rPr>
        <w:t xml:space="preserve"> (CQ) </w:t>
      </w:r>
      <w:proofErr w:type="spellStart"/>
      <w:r w:rsidRPr="009F680F">
        <w:rPr>
          <w:rFonts w:eastAsia="Segoe UI"/>
          <w:sz w:val="27"/>
          <w:szCs w:val="27"/>
          <w:shd w:val="clear" w:color="auto" w:fill="FFFFFF"/>
        </w:rPr>
        <w:t>hoặc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các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giấy</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tờ</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khác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tương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đương</w:t>
      </w:r>
      <w:proofErr w:type="spellEnd"/>
      <w:r w:rsidRPr="009F680F">
        <w:rPr>
          <w:rFonts w:eastAsia="Segoe UI"/>
          <w:sz w:val="27"/>
          <w:szCs w:val="27"/>
          <w:shd w:val="clear" w:color="auto" w:fill="FFFFFF"/>
        </w:rPr>
        <w:t xml:space="preserve"> do </w:t>
      </w:r>
      <w:proofErr w:type="spellStart"/>
      <w:r w:rsidRPr="009F680F">
        <w:rPr>
          <w:rFonts w:eastAsia="Segoe UI"/>
          <w:sz w:val="27"/>
          <w:szCs w:val="27"/>
          <w:shd w:val="clear" w:color="auto" w:fill="FFFFFF"/>
        </w:rPr>
        <w:t>nhà</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sản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xuất</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phát</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hành</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Chứng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nhận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nguồn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gốc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xuất</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xứ</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hàng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hóa</w:t>
      </w:r>
      <w:proofErr w:type="spellEnd"/>
      <w:r w:rsidRPr="009F680F">
        <w:rPr>
          <w:rFonts w:eastAsia="Segoe UI"/>
          <w:sz w:val="27"/>
          <w:szCs w:val="27"/>
          <w:shd w:val="clear" w:color="auto" w:fill="FFFFFF"/>
        </w:rPr>
        <w:t xml:space="preserve"> (CO) </w:t>
      </w:r>
      <w:proofErr w:type="spellStart"/>
      <w:r w:rsidRPr="009F680F">
        <w:rPr>
          <w:rFonts w:eastAsia="Segoe UI"/>
          <w:sz w:val="27"/>
          <w:szCs w:val="27"/>
          <w:shd w:val="clear" w:color="auto" w:fill="FFFFFF"/>
        </w:rPr>
        <w:t>và</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bản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chụp</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tờ</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khai</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hải</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quan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có</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đóng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dấu</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xác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nhận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của</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đơn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vị</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nhập</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khẩu</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được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quy</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định</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dấu</w:t>
      </w:r>
      <w:proofErr w:type="spellEnd"/>
      <w:r w:rsidRPr="009F680F">
        <w:rPr>
          <w:rFonts w:eastAsia="Segoe UI"/>
          <w:sz w:val="27"/>
          <w:szCs w:val="27"/>
          <w:shd w:val="clear" w:color="auto" w:fill="FFFFFF"/>
        </w:rPr>
        <w:t xml:space="preserve"> X </w:t>
      </w:r>
      <w:proofErr w:type="spellStart"/>
      <w:r w:rsidRPr="009F680F">
        <w:rPr>
          <w:rFonts w:eastAsia="Segoe UI"/>
          <w:sz w:val="27"/>
          <w:szCs w:val="27"/>
          <w:shd w:val="clear" w:color="auto" w:fill="FFFFFF"/>
        </w:rPr>
        <w:t>tại</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bảng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Điểm</w:t>
      </w:r>
      <w:proofErr w:type="spellEnd"/>
      <w:r w:rsidRPr="009F680F">
        <w:rPr>
          <w:rFonts w:eastAsia="Segoe UI"/>
          <w:sz w:val="27"/>
          <w:szCs w:val="27"/>
          <w:shd w:val="clear" w:color="auto" w:fill="FFFFFF"/>
        </w:rPr>
        <w:t xml:space="preserve"> c, </w:t>
      </w:r>
      <w:proofErr w:type="spellStart"/>
      <w:r w:rsidRPr="009F680F">
        <w:rPr>
          <w:rFonts w:eastAsia="Segoe UI"/>
          <w:sz w:val="27"/>
          <w:szCs w:val="27"/>
          <w:shd w:val="clear" w:color="auto" w:fill="FFFFFF"/>
        </w:rPr>
        <w:t>Khoản</w:t>
      </w:r>
      <w:proofErr w:type="spellEnd"/>
      <w:r w:rsidRPr="009F680F">
        <w:rPr>
          <w:rFonts w:eastAsia="Segoe UI"/>
          <w:sz w:val="27"/>
          <w:szCs w:val="27"/>
          <w:shd w:val="clear" w:color="auto" w:fill="FFFFFF"/>
        </w:rPr>
        <w:t xml:space="preserve"> 1.2 </w:t>
      </w:r>
      <w:proofErr w:type="spellStart"/>
      <w:r w:rsidRPr="009F680F">
        <w:rPr>
          <w:rFonts w:eastAsia="Segoe UI"/>
          <w:sz w:val="27"/>
          <w:szCs w:val="27"/>
          <w:shd w:val="clear" w:color="auto" w:fill="FFFFFF"/>
        </w:rPr>
        <w:t>chương</w:t>
      </w:r>
      <w:proofErr w:type="spellEnd"/>
      <w:r w:rsidRPr="009F680F">
        <w:rPr>
          <w:rFonts w:eastAsia="Segoe UI"/>
          <w:sz w:val="27"/>
          <w:szCs w:val="27"/>
          <w:shd w:val="clear" w:color="auto" w:fill="FFFFFF"/>
        </w:rPr>
        <w:t xml:space="preserve"> V.</w:t>
      </w:r>
    </w:p>
    <w:p w14:paraId="4F818669" w14:textId="395BC529" w:rsidR="009F680F" w:rsidRPr="009F680F" w:rsidRDefault="009F680F" w:rsidP="009F680F">
      <w:pPr>
        <w:widowControl w:val="0"/>
        <w:spacing w:before="120" w:after="120"/>
        <w:ind w:firstLine="720"/>
        <w:rPr>
          <w:rFonts w:eastAsia="Segoe UI"/>
          <w:sz w:val="27"/>
          <w:szCs w:val="27"/>
          <w:shd w:val="clear" w:color="auto" w:fill="FFFFFF"/>
        </w:rPr>
      </w:pPr>
      <w:proofErr w:type="spellStart"/>
      <w:r w:rsidRPr="009F680F">
        <w:rPr>
          <w:rFonts w:eastAsia="Segoe UI"/>
          <w:sz w:val="27"/>
          <w:szCs w:val="27"/>
          <w:shd w:val="clear" w:color="auto" w:fill="FFFFFF"/>
        </w:rPr>
        <w:t>Đối</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với</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hàng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hóa</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chào</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thầu</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là</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hàng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hóa</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sản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xuất</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trong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nước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Nhà</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thầu</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phải</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cung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cấp</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bản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gốc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trong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quá</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trình</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thực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hiện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hợp</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đồng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gồm</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Chứng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chỉ</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chất</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lượng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sản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phẩm</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hàng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hóa</w:t>
      </w:r>
      <w:proofErr w:type="spellEnd"/>
      <w:r w:rsidRPr="009F680F">
        <w:rPr>
          <w:rFonts w:eastAsia="Segoe UI"/>
          <w:sz w:val="27"/>
          <w:szCs w:val="27"/>
          <w:shd w:val="clear" w:color="auto" w:fill="FFFFFF"/>
        </w:rPr>
        <w:t xml:space="preserve"> (CQ) </w:t>
      </w:r>
      <w:proofErr w:type="spellStart"/>
      <w:r w:rsidRPr="009F680F">
        <w:rPr>
          <w:rFonts w:eastAsia="Segoe UI"/>
          <w:sz w:val="27"/>
          <w:szCs w:val="27"/>
          <w:shd w:val="clear" w:color="auto" w:fill="FFFFFF"/>
        </w:rPr>
        <w:t>hoặc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các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giấy</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tờ</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khác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tương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đương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giấy</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chứng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nhận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xuất</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xưởng</w:t>
      </w:r>
      <w:proofErr w:type="spellEnd"/>
      <w:r w:rsidRPr="009F680F">
        <w:rPr>
          <w:rFonts w:eastAsia="Segoe UI"/>
          <w:sz w:val="27"/>
          <w:szCs w:val="27"/>
          <w:shd w:val="clear" w:color="auto" w:fill="FFFFFF"/>
        </w:rPr>
        <w:t xml:space="preserve">) do </w:t>
      </w:r>
      <w:proofErr w:type="spellStart"/>
      <w:r w:rsidRPr="009F680F">
        <w:rPr>
          <w:rFonts w:eastAsia="Segoe UI"/>
          <w:sz w:val="27"/>
          <w:szCs w:val="27"/>
          <w:shd w:val="clear" w:color="auto" w:fill="FFFFFF"/>
        </w:rPr>
        <w:t>nhà</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sản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xuất</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phát</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hành</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được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quy</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định</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dấu</w:t>
      </w:r>
      <w:proofErr w:type="spellEnd"/>
      <w:r w:rsidRPr="009F680F">
        <w:rPr>
          <w:rFonts w:eastAsia="Segoe UI"/>
          <w:sz w:val="27"/>
          <w:szCs w:val="27"/>
          <w:shd w:val="clear" w:color="auto" w:fill="FFFFFF"/>
        </w:rPr>
        <w:t xml:space="preserve"> x </w:t>
      </w:r>
      <w:proofErr w:type="spellStart"/>
      <w:r w:rsidRPr="009F680F">
        <w:rPr>
          <w:rFonts w:eastAsia="Segoe UI"/>
          <w:sz w:val="27"/>
          <w:szCs w:val="27"/>
          <w:shd w:val="clear" w:color="auto" w:fill="FFFFFF"/>
        </w:rPr>
        <w:t>tại</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bảng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Điểm</w:t>
      </w:r>
      <w:proofErr w:type="spellEnd"/>
      <w:r w:rsidRPr="009F680F">
        <w:rPr>
          <w:rFonts w:eastAsia="Segoe UI"/>
          <w:sz w:val="27"/>
          <w:szCs w:val="27"/>
          <w:shd w:val="clear" w:color="auto" w:fill="FFFFFF"/>
        </w:rPr>
        <w:t xml:space="preserve"> c, </w:t>
      </w:r>
      <w:proofErr w:type="spellStart"/>
      <w:r w:rsidRPr="009F680F">
        <w:rPr>
          <w:rFonts w:eastAsia="Segoe UI"/>
          <w:sz w:val="27"/>
          <w:szCs w:val="27"/>
          <w:shd w:val="clear" w:color="auto" w:fill="FFFFFF"/>
        </w:rPr>
        <w:t>Khoản</w:t>
      </w:r>
      <w:proofErr w:type="spellEnd"/>
      <w:r w:rsidRPr="009F680F">
        <w:rPr>
          <w:rFonts w:eastAsia="Segoe UI"/>
          <w:sz w:val="27"/>
          <w:szCs w:val="27"/>
          <w:shd w:val="clear" w:color="auto" w:fill="FFFFFF"/>
        </w:rPr>
        <w:t xml:space="preserve"> 1.2 </w:t>
      </w:r>
      <w:proofErr w:type="spellStart"/>
      <w:r w:rsidRPr="009F680F">
        <w:rPr>
          <w:rFonts w:eastAsia="Segoe UI"/>
          <w:sz w:val="27"/>
          <w:szCs w:val="27"/>
          <w:shd w:val="clear" w:color="auto" w:fill="FFFFFF"/>
        </w:rPr>
        <w:t>chương</w:t>
      </w:r>
      <w:proofErr w:type="spellEnd"/>
      <w:r w:rsidRPr="009F680F">
        <w:rPr>
          <w:rFonts w:eastAsia="Segoe UI"/>
          <w:sz w:val="27"/>
          <w:szCs w:val="27"/>
          <w:shd w:val="clear" w:color="auto" w:fill="FFFFFF"/>
        </w:rPr>
        <w:t xml:space="preserve"> V.</w:t>
      </w:r>
    </w:p>
    <w:p w14:paraId="370E3CCB" w14:textId="071FC51C" w:rsidR="009F680F" w:rsidRPr="009F680F" w:rsidRDefault="009F680F" w:rsidP="009F680F">
      <w:pPr>
        <w:widowControl w:val="0"/>
        <w:spacing w:before="120" w:after="120"/>
        <w:ind w:firstLine="720"/>
        <w:rPr>
          <w:rFonts w:eastAsia="Segoe UI"/>
          <w:sz w:val="27"/>
          <w:szCs w:val="27"/>
          <w:shd w:val="clear" w:color="auto" w:fill="FFFFFF"/>
        </w:rPr>
      </w:pPr>
      <w:proofErr w:type="spellStart"/>
      <w:r w:rsidRPr="009F680F">
        <w:rPr>
          <w:rFonts w:eastAsia="Segoe UI"/>
          <w:sz w:val="27"/>
          <w:szCs w:val="27"/>
          <w:shd w:val="clear" w:color="auto" w:fill="FFFFFF"/>
        </w:rPr>
        <w:t>Hàng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hóa</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giao</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tại</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kho</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bên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mua</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phải</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mới</w:t>
      </w:r>
      <w:proofErr w:type="spellEnd"/>
      <w:r w:rsidRPr="009F680F">
        <w:rPr>
          <w:rFonts w:eastAsia="Segoe UI"/>
          <w:sz w:val="27"/>
          <w:szCs w:val="27"/>
          <w:shd w:val="clear" w:color="auto" w:fill="FFFFFF"/>
        </w:rPr>
        <w:t xml:space="preserve"> 100% </w:t>
      </w:r>
      <w:proofErr w:type="spellStart"/>
      <w:r w:rsidRPr="009F680F">
        <w:rPr>
          <w:rFonts w:eastAsia="Segoe UI"/>
          <w:sz w:val="27"/>
          <w:szCs w:val="27"/>
          <w:shd w:val="clear" w:color="auto" w:fill="FFFFFF"/>
        </w:rPr>
        <w:t>chưa</w:t>
      </w:r>
      <w:proofErr w:type="spellEnd"/>
      <w:r w:rsidRPr="009F680F">
        <w:rPr>
          <w:rFonts w:eastAsia="Segoe UI"/>
          <w:sz w:val="27"/>
          <w:szCs w:val="27"/>
          <w:shd w:val="clear" w:color="auto" w:fill="FFFFFF"/>
        </w:rPr>
        <w:t xml:space="preserve"> qua </w:t>
      </w:r>
      <w:proofErr w:type="spellStart"/>
      <w:r w:rsidRPr="009F680F">
        <w:rPr>
          <w:rFonts w:eastAsia="Segoe UI"/>
          <w:sz w:val="27"/>
          <w:szCs w:val="27"/>
          <w:shd w:val="clear" w:color="auto" w:fill="FFFFFF"/>
        </w:rPr>
        <w:t>sử</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dụng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nguyên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vẹn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được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đóng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gói</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bảo</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quản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theo</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đúng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quy</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cách</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tiêu</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chuẩn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của</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nhà</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sản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xuất</w:t>
      </w:r>
      <w:proofErr w:type="spellEnd"/>
      <w:r w:rsidRPr="009F680F">
        <w:rPr>
          <w:rFonts w:eastAsia="Segoe UI"/>
          <w:sz w:val="27"/>
          <w:szCs w:val="27"/>
          <w:shd w:val="clear" w:color="auto" w:fill="FFFFFF"/>
        </w:rPr>
        <w:t xml:space="preserve">. </w:t>
      </w:r>
    </w:p>
    <w:p w14:paraId="383EF8A3" w14:textId="1A09DAE8" w:rsidR="009F680F" w:rsidRPr="009F680F" w:rsidRDefault="009F680F" w:rsidP="009F680F">
      <w:pPr>
        <w:widowControl w:val="0"/>
        <w:spacing w:before="120" w:after="120"/>
        <w:ind w:firstLine="720"/>
        <w:rPr>
          <w:rFonts w:eastAsia="Segoe UI"/>
          <w:sz w:val="27"/>
          <w:szCs w:val="27"/>
          <w:shd w:val="clear" w:color="auto" w:fill="FFFFFF"/>
        </w:rPr>
      </w:pPr>
      <w:proofErr w:type="spellStart"/>
      <w:r w:rsidRPr="009F680F">
        <w:rPr>
          <w:rFonts w:eastAsia="Segoe UI"/>
          <w:sz w:val="27"/>
          <w:szCs w:val="27"/>
          <w:shd w:val="clear" w:color="auto" w:fill="FFFFFF"/>
        </w:rPr>
        <w:t>Hàng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hóa</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phải</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đảm</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bảo</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đồng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bộ</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tương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thích</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với</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thiết</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bị</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hiện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hữu</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của</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Chủ</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đầu</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tư</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cụ</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thể</w:t>
      </w:r>
      <w:proofErr w:type="spellEnd"/>
      <w:r w:rsidRPr="009F680F">
        <w:rPr>
          <w:rFonts w:eastAsia="Segoe UI"/>
          <w:sz w:val="27"/>
          <w:szCs w:val="27"/>
          <w:shd w:val="clear" w:color="auto" w:fill="FFFFFF"/>
        </w:rPr>
        <w:t xml:space="preserve">: </w:t>
      </w:r>
    </w:p>
    <w:p w14:paraId="62D5443A" w14:textId="77777777" w:rsidR="009F680F" w:rsidRPr="009F680F" w:rsidRDefault="009F680F" w:rsidP="009F680F">
      <w:pPr>
        <w:widowControl w:val="0"/>
        <w:spacing w:before="120" w:after="120"/>
        <w:ind w:firstLine="720"/>
        <w:rPr>
          <w:rFonts w:eastAsia="Segoe UI"/>
          <w:sz w:val="27"/>
          <w:szCs w:val="27"/>
          <w:shd w:val="clear" w:color="auto" w:fill="FFFFFF"/>
        </w:rPr>
      </w:pPr>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Đồng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bộ</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tương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thích</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lắp</w:t>
      </w:r>
      <w:proofErr w:type="spellEnd"/>
      <w:r w:rsidRPr="009F680F">
        <w:rPr>
          <w:rFonts w:eastAsia="Segoe UI"/>
          <w:sz w:val="27"/>
          <w:szCs w:val="27"/>
          <w:shd w:val="clear" w:color="auto" w:fill="FFFFFF"/>
        </w:rPr>
        <w:t xml:space="preserve"> </w:t>
      </w:r>
      <w:proofErr w:type="spellStart"/>
      <w:proofErr w:type="gramStart"/>
      <w:r w:rsidRPr="009F680F">
        <w:rPr>
          <w:rFonts w:eastAsia="Segoe UI"/>
          <w:sz w:val="27"/>
          <w:szCs w:val="27"/>
          <w:shd w:val="clear" w:color="auto" w:fill="FFFFFF"/>
        </w:rPr>
        <w:t>ghép</w:t>
      </w:r>
      <w:proofErr w:type="spellEnd"/>
      <w:r w:rsidRPr="009F680F">
        <w:rPr>
          <w:rFonts w:eastAsia="Segoe UI"/>
          <w:sz w:val="27"/>
          <w:szCs w:val="27"/>
          <w:shd w:val="clear" w:color="auto" w:fill="FFFFFF"/>
        </w:rPr>
        <w:t>;</w:t>
      </w:r>
      <w:proofErr w:type="gramEnd"/>
    </w:p>
    <w:p w14:paraId="2CC4EECC" w14:textId="77777777" w:rsidR="009F680F" w:rsidRDefault="009F680F" w:rsidP="009F680F">
      <w:pPr>
        <w:widowControl w:val="0"/>
        <w:spacing w:before="120" w:after="120"/>
        <w:ind w:firstLine="720"/>
        <w:rPr>
          <w:rFonts w:eastAsia="Segoe UI"/>
          <w:sz w:val="27"/>
          <w:szCs w:val="27"/>
          <w:shd w:val="clear" w:color="auto" w:fill="FFFFFF"/>
        </w:rPr>
      </w:pPr>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Đồng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bộ</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tương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thích</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với</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đặc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tính</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làm</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việc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của</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thiết</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bị</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Khả</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năng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chịu</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lực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làm</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kín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độ</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bền</w:t>
      </w:r>
      <w:proofErr w:type="spellEnd"/>
      <w:proofErr w:type="gramStart"/>
      <w:r w:rsidRPr="009F680F">
        <w:rPr>
          <w:rFonts w:eastAsia="Segoe UI"/>
          <w:sz w:val="27"/>
          <w:szCs w:val="27"/>
          <w:shd w:val="clear" w:color="auto" w:fill="FFFFFF"/>
        </w:rPr>
        <w:t>…;</w:t>
      </w:r>
      <w:proofErr w:type="gramEnd"/>
    </w:p>
    <w:p w14:paraId="71837002" w14:textId="490DAD7A" w:rsidR="009F680F" w:rsidRPr="009F680F" w:rsidRDefault="009F680F" w:rsidP="009F680F">
      <w:pPr>
        <w:widowControl w:val="0"/>
        <w:spacing w:before="120" w:after="120"/>
        <w:ind w:firstLine="720"/>
        <w:rPr>
          <w:rFonts w:eastAsia="Segoe UI"/>
          <w:sz w:val="27"/>
          <w:szCs w:val="27"/>
          <w:shd w:val="clear" w:color="auto" w:fill="FFFFFF"/>
        </w:rPr>
      </w:pPr>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Không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gây</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ảnh</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hưởng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tới</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đặc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tính</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vận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hành</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của</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thiết</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bị</w:t>
      </w:r>
      <w:proofErr w:type="spellEnd"/>
      <w:r w:rsidRPr="009F680F">
        <w:rPr>
          <w:rFonts w:eastAsia="Segoe UI"/>
          <w:sz w:val="27"/>
          <w:szCs w:val="27"/>
          <w:shd w:val="clear" w:color="auto" w:fill="FFFFFF"/>
        </w:rPr>
        <w:t xml:space="preserve">: Công </w:t>
      </w:r>
      <w:proofErr w:type="spellStart"/>
      <w:r w:rsidRPr="009F680F">
        <w:rPr>
          <w:rFonts w:eastAsia="Segoe UI"/>
          <w:sz w:val="27"/>
          <w:szCs w:val="27"/>
          <w:shd w:val="clear" w:color="auto" w:fill="FFFFFF"/>
        </w:rPr>
        <w:t>suất</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hiệu</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suất</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tuổi</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thọ</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không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gián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tiếp</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là</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nguyên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nhân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phát</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sinh</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làm</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hư</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hỏng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các</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bộ</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phận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còn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lại</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của</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lastRenderedPageBreak/>
        <w:t>thiết</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bị</w:t>
      </w:r>
      <w:proofErr w:type="spellEnd"/>
      <w:r w:rsidRPr="009F680F">
        <w:rPr>
          <w:rFonts w:eastAsia="Segoe UI"/>
          <w:sz w:val="27"/>
          <w:szCs w:val="27"/>
          <w:shd w:val="clear" w:color="auto" w:fill="FFFFFF"/>
        </w:rPr>
        <w:t>).</w:t>
      </w:r>
    </w:p>
    <w:p w14:paraId="7A533F72" w14:textId="31CEDA2C" w:rsidR="00BC57EC" w:rsidRDefault="009F680F" w:rsidP="009F680F">
      <w:pPr>
        <w:widowControl w:val="0"/>
        <w:spacing w:before="120" w:after="120"/>
        <w:ind w:firstLine="720"/>
        <w:rPr>
          <w:bCs/>
          <w:sz w:val="27"/>
          <w:szCs w:val="27"/>
          <w:lang w:val="vi-VN"/>
        </w:rPr>
      </w:pPr>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Hỗ</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trợ</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chủ</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đầu</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tư</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dịch</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vụ</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kỹ</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thuật</w:t>
      </w:r>
      <w:proofErr w:type="spellEnd"/>
      <w:r w:rsidRPr="009F680F">
        <w:rPr>
          <w:rFonts w:eastAsia="Segoe UI"/>
          <w:sz w:val="27"/>
          <w:szCs w:val="27"/>
          <w:shd w:val="clear" w:color="auto" w:fill="FFFFFF"/>
        </w:rPr>
        <w:t xml:space="preserve"> (bao </w:t>
      </w:r>
      <w:proofErr w:type="spellStart"/>
      <w:r w:rsidRPr="009F680F">
        <w:rPr>
          <w:rFonts w:eastAsia="Segoe UI"/>
          <w:sz w:val="27"/>
          <w:szCs w:val="27"/>
          <w:shd w:val="clear" w:color="auto" w:fill="FFFFFF"/>
        </w:rPr>
        <w:t>gồm</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cử</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cán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bộ</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kỹ</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thuật</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khi</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có</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yêu</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cầu</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nhưng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không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phát</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sinh</w:t>
      </w:r>
      <w:proofErr w:type="spellEnd"/>
      <w:r w:rsidRPr="009F680F">
        <w:rPr>
          <w:rFonts w:eastAsia="Segoe UI"/>
          <w:sz w:val="27"/>
          <w:szCs w:val="27"/>
          <w:shd w:val="clear" w:color="auto" w:fill="FFFFFF"/>
        </w:rPr>
        <w:t xml:space="preserve"> chi </w:t>
      </w:r>
      <w:proofErr w:type="spellStart"/>
      <w:r w:rsidRPr="009F680F">
        <w:rPr>
          <w:rFonts w:eastAsia="Segoe UI"/>
          <w:sz w:val="27"/>
          <w:szCs w:val="27"/>
          <w:shd w:val="clear" w:color="auto" w:fill="FFFFFF"/>
        </w:rPr>
        <w:t>phí</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trong</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thời</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gian</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bảo</w:t>
      </w:r>
      <w:proofErr w:type="spellEnd"/>
      <w:r w:rsidRPr="009F680F">
        <w:rPr>
          <w:rFonts w:eastAsia="Segoe UI"/>
          <w:sz w:val="27"/>
          <w:szCs w:val="27"/>
          <w:shd w:val="clear" w:color="auto" w:fill="FFFFFF"/>
        </w:rPr>
        <w:t xml:space="preserve"> </w:t>
      </w:r>
      <w:proofErr w:type="spellStart"/>
      <w:r w:rsidRPr="009F680F">
        <w:rPr>
          <w:rFonts w:eastAsia="Segoe UI"/>
          <w:sz w:val="27"/>
          <w:szCs w:val="27"/>
          <w:shd w:val="clear" w:color="auto" w:fill="FFFFFF"/>
        </w:rPr>
        <w:t>hành</w:t>
      </w:r>
      <w:proofErr w:type="spellEnd"/>
      <w:r w:rsidRPr="009F680F">
        <w:rPr>
          <w:rFonts w:eastAsia="Segoe UI"/>
          <w:sz w:val="27"/>
          <w:szCs w:val="27"/>
          <w:shd w:val="clear" w:color="auto" w:fill="FFFFFF"/>
        </w:rPr>
        <w:t>.</w:t>
      </w:r>
    </w:p>
    <w:p w14:paraId="38671909" w14:textId="77777777" w:rsidR="00BC57EC" w:rsidRDefault="00A24E44" w:rsidP="009F680F">
      <w:pPr>
        <w:keepLines/>
        <w:widowControl w:val="0"/>
        <w:tabs>
          <w:tab w:val="left" w:pos="851"/>
        </w:tabs>
        <w:spacing w:before="120" w:after="120"/>
        <w:ind w:firstLine="720"/>
        <w:rPr>
          <w:b/>
          <w:bCs/>
          <w:sz w:val="27"/>
          <w:szCs w:val="27"/>
          <w:lang w:val="es-ES" w:eastAsia="zh-CN"/>
        </w:rPr>
      </w:pPr>
      <w:r>
        <w:rPr>
          <w:b/>
          <w:bCs/>
          <w:sz w:val="27"/>
          <w:szCs w:val="27"/>
          <w:lang w:val="vi-VN" w:eastAsia="zh-CN"/>
        </w:rPr>
        <w:t>b)</w:t>
      </w:r>
      <w:r>
        <w:rPr>
          <w:b/>
          <w:bCs/>
          <w:sz w:val="27"/>
          <w:szCs w:val="27"/>
          <w:lang w:val="es-ES" w:eastAsia="zh-CN"/>
        </w:rPr>
        <w:t xml:space="preserve"> </w:t>
      </w:r>
      <w:proofErr w:type="spellStart"/>
      <w:r>
        <w:rPr>
          <w:b/>
          <w:bCs/>
          <w:sz w:val="27"/>
          <w:szCs w:val="27"/>
          <w:lang w:val="es-ES" w:eastAsia="zh-CN"/>
        </w:rPr>
        <w:t>Yêu</w:t>
      </w:r>
      <w:proofErr w:type="spellEnd"/>
      <w:r>
        <w:rPr>
          <w:b/>
          <w:bCs/>
          <w:sz w:val="27"/>
          <w:szCs w:val="27"/>
          <w:lang w:val="es-ES" w:eastAsia="zh-CN"/>
        </w:rPr>
        <w:t xml:space="preserve"> </w:t>
      </w:r>
      <w:proofErr w:type="spellStart"/>
      <w:r>
        <w:rPr>
          <w:b/>
          <w:bCs/>
          <w:sz w:val="27"/>
          <w:szCs w:val="27"/>
          <w:lang w:val="es-ES" w:eastAsia="zh-CN"/>
        </w:rPr>
        <w:t>cầu</w:t>
      </w:r>
      <w:proofErr w:type="spellEnd"/>
      <w:r>
        <w:rPr>
          <w:b/>
          <w:bCs/>
          <w:sz w:val="27"/>
          <w:szCs w:val="27"/>
          <w:lang w:val="es-ES" w:eastAsia="zh-CN"/>
        </w:rPr>
        <w:t xml:space="preserve"> </w:t>
      </w:r>
      <w:proofErr w:type="spellStart"/>
      <w:r>
        <w:rPr>
          <w:b/>
          <w:bCs/>
          <w:sz w:val="27"/>
          <w:szCs w:val="27"/>
          <w:lang w:val="es-ES" w:eastAsia="zh-CN"/>
        </w:rPr>
        <w:t>về</w:t>
      </w:r>
      <w:proofErr w:type="spellEnd"/>
      <w:r>
        <w:rPr>
          <w:b/>
          <w:bCs/>
          <w:sz w:val="27"/>
          <w:szCs w:val="27"/>
          <w:lang w:val="es-ES" w:eastAsia="zh-CN"/>
        </w:rPr>
        <w:t xml:space="preserve"> </w:t>
      </w:r>
      <w:proofErr w:type="spellStart"/>
      <w:r>
        <w:rPr>
          <w:b/>
          <w:bCs/>
          <w:sz w:val="27"/>
          <w:szCs w:val="27"/>
          <w:lang w:val="es-ES" w:eastAsia="zh-CN"/>
        </w:rPr>
        <w:t>kỹ</w:t>
      </w:r>
      <w:proofErr w:type="spellEnd"/>
      <w:r>
        <w:rPr>
          <w:b/>
          <w:bCs/>
          <w:sz w:val="27"/>
          <w:szCs w:val="27"/>
          <w:lang w:val="es-ES" w:eastAsia="zh-CN"/>
        </w:rPr>
        <w:t xml:space="preserve"> </w:t>
      </w:r>
      <w:proofErr w:type="spellStart"/>
      <w:r>
        <w:rPr>
          <w:b/>
          <w:bCs/>
          <w:sz w:val="27"/>
          <w:szCs w:val="27"/>
          <w:lang w:val="es-ES" w:eastAsia="zh-CN"/>
        </w:rPr>
        <w:t>thuật</w:t>
      </w:r>
      <w:proofErr w:type="spellEnd"/>
      <w:r>
        <w:rPr>
          <w:b/>
          <w:bCs/>
          <w:sz w:val="27"/>
          <w:szCs w:val="27"/>
          <w:lang w:val="es-ES" w:eastAsia="zh-CN"/>
        </w:rPr>
        <w:t xml:space="preserve"> </w:t>
      </w:r>
      <w:r>
        <w:rPr>
          <w:b/>
          <w:bCs/>
          <w:sz w:val="27"/>
          <w:szCs w:val="27"/>
          <w:lang w:val="vi-VN" w:eastAsia="zh-CN"/>
        </w:rPr>
        <w:t>chi tiết</w:t>
      </w:r>
      <w:r>
        <w:rPr>
          <w:b/>
          <w:bCs/>
          <w:sz w:val="27"/>
          <w:szCs w:val="27"/>
          <w:lang w:val="es-ES" w:eastAsia="zh-CN"/>
        </w:rPr>
        <w:t>:</w:t>
      </w:r>
    </w:p>
    <w:p w14:paraId="0FE4ECAA" w14:textId="77777777" w:rsidR="00BC57EC" w:rsidRDefault="00A24E44" w:rsidP="009F680F">
      <w:pPr>
        <w:keepLines/>
        <w:widowControl w:val="0"/>
        <w:tabs>
          <w:tab w:val="left" w:pos="851"/>
        </w:tabs>
        <w:spacing w:before="120" w:after="120"/>
        <w:ind w:firstLine="720"/>
        <w:rPr>
          <w:b/>
          <w:sz w:val="27"/>
          <w:szCs w:val="27"/>
          <w:lang w:val="es-ES"/>
        </w:rPr>
      </w:pPr>
      <w:r>
        <w:rPr>
          <w:b/>
          <w:sz w:val="27"/>
          <w:szCs w:val="27"/>
          <w:lang w:val="vi-VN"/>
        </w:rPr>
        <w:t>b</w:t>
      </w:r>
      <w:r>
        <w:rPr>
          <w:b/>
          <w:sz w:val="27"/>
          <w:szCs w:val="27"/>
          <w:lang w:val="es-ES"/>
        </w:rPr>
        <w:t xml:space="preserve">1. </w:t>
      </w:r>
      <w:bookmarkStart w:id="3" w:name="_Hlk33883647"/>
      <w:r>
        <w:rPr>
          <w:b/>
          <w:sz w:val="27"/>
          <w:szCs w:val="27"/>
          <w:lang w:val="es-ES"/>
        </w:rPr>
        <w:t xml:space="preserve">Thông </w:t>
      </w:r>
      <w:proofErr w:type="spellStart"/>
      <w:r>
        <w:rPr>
          <w:b/>
          <w:sz w:val="27"/>
          <w:szCs w:val="27"/>
          <w:lang w:val="es-ES"/>
        </w:rPr>
        <w:t>số</w:t>
      </w:r>
      <w:proofErr w:type="spellEnd"/>
      <w:r>
        <w:rPr>
          <w:b/>
          <w:sz w:val="27"/>
          <w:szCs w:val="27"/>
          <w:lang w:val="es-ES"/>
        </w:rPr>
        <w:t xml:space="preserve"> </w:t>
      </w:r>
      <w:proofErr w:type="spellStart"/>
      <w:r>
        <w:rPr>
          <w:b/>
          <w:sz w:val="27"/>
          <w:szCs w:val="27"/>
          <w:lang w:val="es-ES"/>
        </w:rPr>
        <w:t>kỹ</w:t>
      </w:r>
      <w:proofErr w:type="spellEnd"/>
      <w:r>
        <w:rPr>
          <w:b/>
          <w:sz w:val="27"/>
          <w:szCs w:val="27"/>
          <w:lang w:val="es-ES"/>
        </w:rPr>
        <w:t xml:space="preserve"> </w:t>
      </w:r>
      <w:proofErr w:type="spellStart"/>
      <w:r>
        <w:rPr>
          <w:b/>
          <w:sz w:val="27"/>
          <w:szCs w:val="27"/>
          <w:lang w:val="es-ES"/>
        </w:rPr>
        <w:t>thuật</w:t>
      </w:r>
      <w:proofErr w:type="spellEnd"/>
      <w:r>
        <w:rPr>
          <w:b/>
          <w:sz w:val="27"/>
          <w:szCs w:val="27"/>
          <w:lang w:val="es-ES"/>
        </w:rPr>
        <w:t xml:space="preserve">: </w:t>
      </w:r>
    </w:p>
    <w:p w14:paraId="2D3C05EF" w14:textId="6742DC56" w:rsidR="00BC57EC" w:rsidRDefault="00A24E44">
      <w:pPr>
        <w:widowControl w:val="0"/>
        <w:tabs>
          <w:tab w:val="left" w:pos="993"/>
        </w:tabs>
        <w:spacing w:before="120" w:after="120"/>
        <w:ind w:firstLine="709"/>
        <w:rPr>
          <w:bCs/>
          <w:color w:val="000000" w:themeColor="text1"/>
          <w:sz w:val="27"/>
          <w:szCs w:val="27"/>
          <w:highlight w:val="yellow"/>
          <w:lang w:val="pl-PL"/>
        </w:rPr>
      </w:pPr>
      <w:r>
        <w:rPr>
          <w:bCs/>
          <w:sz w:val="27"/>
          <w:szCs w:val="27"/>
          <w:lang w:val="es-ES"/>
        </w:rPr>
        <w:t xml:space="preserve">- </w:t>
      </w:r>
      <w:bookmarkEnd w:id="3"/>
      <w:proofErr w:type="spellStart"/>
      <w:r>
        <w:rPr>
          <w:bCs/>
          <w:color w:val="000000" w:themeColor="text1"/>
          <w:sz w:val="27"/>
          <w:szCs w:val="27"/>
        </w:rPr>
        <w:t>Hàng</w:t>
      </w:r>
      <w:proofErr w:type="spellEnd"/>
      <w:r>
        <w:rPr>
          <w:bCs/>
          <w:color w:val="000000" w:themeColor="text1"/>
          <w:sz w:val="27"/>
          <w:szCs w:val="27"/>
        </w:rPr>
        <w:t xml:space="preserve"> </w:t>
      </w:r>
      <w:proofErr w:type="spellStart"/>
      <w:r>
        <w:rPr>
          <w:bCs/>
          <w:color w:val="000000" w:themeColor="text1"/>
          <w:sz w:val="27"/>
          <w:szCs w:val="27"/>
        </w:rPr>
        <w:t>hóa</w:t>
      </w:r>
      <w:proofErr w:type="spellEnd"/>
      <w:r>
        <w:rPr>
          <w:bCs/>
          <w:color w:val="000000" w:themeColor="text1"/>
          <w:sz w:val="27"/>
          <w:szCs w:val="27"/>
        </w:rPr>
        <w:t xml:space="preserve"> </w:t>
      </w:r>
      <w:proofErr w:type="spellStart"/>
      <w:r>
        <w:rPr>
          <w:bCs/>
          <w:color w:val="000000" w:themeColor="text1"/>
          <w:sz w:val="27"/>
          <w:szCs w:val="27"/>
        </w:rPr>
        <w:t>cung</w:t>
      </w:r>
      <w:proofErr w:type="spellEnd"/>
      <w:r>
        <w:rPr>
          <w:bCs/>
          <w:color w:val="000000" w:themeColor="text1"/>
          <w:sz w:val="27"/>
          <w:szCs w:val="27"/>
        </w:rPr>
        <w:t xml:space="preserve"> </w:t>
      </w:r>
      <w:proofErr w:type="spellStart"/>
      <w:r>
        <w:rPr>
          <w:bCs/>
          <w:color w:val="000000" w:themeColor="text1"/>
          <w:sz w:val="27"/>
          <w:szCs w:val="27"/>
        </w:rPr>
        <w:t>cấp</w:t>
      </w:r>
      <w:proofErr w:type="spellEnd"/>
      <w:r>
        <w:rPr>
          <w:bCs/>
          <w:color w:val="000000" w:themeColor="text1"/>
          <w:sz w:val="27"/>
          <w:szCs w:val="27"/>
        </w:rPr>
        <w:t xml:space="preserve"> </w:t>
      </w:r>
      <w:proofErr w:type="spellStart"/>
      <w:r>
        <w:rPr>
          <w:bCs/>
          <w:color w:val="000000" w:themeColor="text1"/>
          <w:sz w:val="27"/>
          <w:szCs w:val="27"/>
        </w:rPr>
        <w:t>phải</w:t>
      </w:r>
      <w:proofErr w:type="spellEnd"/>
      <w:r>
        <w:rPr>
          <w:bCs/>
          <w:color w:val="000000" w:themeColor="text1"/>
          <w:sz w:val="27"/>
          <w:szCs w:val="27"/>
        </w:rPr>
        <w:t xml:space="preserve"> </w:t>
      </w:r>
      <w:proofErr w:type="spellStart"/>
      <w:r>
        <w:rPr>
          <w:bCs/>
          <w:color w:val="000000" w:themeColor="text1"/>
          <w:sz w:val="27"/>
          <w:szCs w:val="27"/>
        </w:rPr>
        <w:t>đúng</w:t>
      </w:r>
      <w:proofErr w:type="spellEnd"/>
      <w:r>
        <w:rPr>
          <w:bCs/>
          <w:color w:val="000000" w:themeColor="text1"/>
          <w:sz w:val="27"/>
          <w:szCs w:val="27"/>
        </w:rPr>
        <w:t xml:space="preserve"> </w:t>
      </w:r>
      <w:proofErr w:type="spellStart"/>
      <w:r>
        <w:rPr>
          <w:bCs/>
          <w:color w:val="000000" w:themeColor="text1"/>
          <w:sz w:val="27"/>
          <w:szCs w:val="27"/>
        </w:rPr>
        <w:t>chủng</w:t>
      </w:r>
      <w:proofErr w:type="spellEnd"/>
      <w:r>
        <w:rPr>
          <w:bCs/>
          <w:color w:val="000000" w:themeColor="text1"/>
          <w:sz w:val="27"/>
          <w:szCs w:val="27"/>
        </w:rPr>
        <w:t xml:space="preserve"> </w:t>
      </w:r>
      <w:proofErr w:type="spellStart"/>
      <w:r>
        <w:rPr>
          <w:bCs/>
          <w:color w:val="000000" w:themeColor="text1"/>
          <w:sz w:val="27"/>
          <w:szCs w:val="27"/>
        </w:rPr>
        <w:t>loại</w:t>
      </w:r>
      <w:proofErr w:type="spellEnd"/>
      <w:r>
        <w:rPr>
          <w:bCs/>
          <w:color w:val="000000" w:themeColor="text1"/>
          <w:sz w:val="27"/>
          <w:szCs w:val="27"/>
        </w:rPr>
        <w:t xml:space="preserve">, </w:t>
      </w:r>
      <w:proofErr w:type="spellStart"/>
      <w:r>
        <w:rPr>
          <w:bCs/>
          <w:color w:val="000000" w:themeColor="text1"/>
          <w:sz w:val="27"/>
          <w:szCs w:val="27"/>
        </w:rPr>
        <w:t>đúng</w:t>
      </w:r>
      <w:proofErr w:type="spellEnd"/>
      <w:r>
        <w:rPr>
          <w:bCs/>
          <w:color w:val="000000" w:themeColor="text1"/>
          <w:sz w:val="27"/>
          <w:szCs w:val="27"/>
        </w:rPr>
        <w:t xml:space="preserve"> </w:t>
      </w:r>
      <w:proofErr w:type="spellStart"/>
      <w:r>
        <w:rPr>
          <w:bCs/>
          <w:color w:val="000000" w:themeColor="text1"/>
          <w:sz w:val="27"/>
          <w:szCs w:val="27"/>
        </w:rPr>
        <w:t>thông</w:t>
      </w:r>
      <w:proofErr w:type="spellEnd"/>
      <w:r>
        <w:rPr>
          <w:bCs/>
          <w:color w:val="000000" w:themeColor="text1"/>
          <w:sz w:val="27"/>
          <w:szCs w:val="27"/>
        </w:rPr>
        <w:t xml:space="preserve"> </w:t>
      </w:r>
      <w:proofErr w:type="spellStart"/>
      <w:r>
        <w:rPr>
          <w:bCs/>
          <w:color w:val="000000" w:themeColor="text1"/>
          <w:sz w:val="27"/>
          <w:szCs w:val="27"/>
        </w:rPr>
        <w:t>số</w:t>
      </w:r>
      <w:proofErr w:type="spellEnd"/>
      <w:r>
        <w:rPr>
          <w:bCs/>
          <w:color w:val="000000" w:themeColor="text1"/>
          <w:sz w:val="27"/>
          <w:szCs w:val="27"/>
        </w:rPr>
        <w:t xml:space="preserve"> </w:t>
      </w:r>
      <w:proofErr w:type="spellStart"/>
      <w:r>
        <w:rPr>
          <w:bCs/>
          <w:color w:val="000000" w:themeColor="text1"/>
          <w:sz w:val="27"/>
          <w:szCs w:val="27"/>
        </w:rPr>
        <w:t>kỹ</w:t>
      </w:r>
      <w:proofErr w:type="spellEnd"/>
      <w:r>
        <w:rPr>
          <w:bCs/>
          <w:color w:val="000000" w:themeColor="text1"/>
          <w:sz w:val="27"/>
          <w:szCs w:val="27"/>
        </w:rPr>
        <w:t xml:space="preserve"> </w:t>
      </w:r>
      <w:proofErr w:type="spellStart"/>
      <w:r>
        <w:rPr>
          <w:bCs/>
          <w:color w:val="000000" w:themeColor="text1"/>
          <w:sz w:val="27"/>
          <w:szCs w:val="27"/>
        </w:rPr>
        <w:t>thuật</w:t>
      </w:r>
      <w:proofErr w:type="spellEnd"/>
      <w:r>
        <w:rPr>
          <w:bCs/>
          <w:color w:val="000000" w:themeColor="text1"/>
          <w:sz w:val="27"/>
          <w:szCs w:val="27"/>
        </w:rPr>
        <w:t xml:space="preserve">, </w:t>
      </w:r>
      <w:proofErr w:type="spellStart"/>
      <w:r>
        <w:rPr>
          <w:bCs/>
          <w:color w:val="000000" w:themeColor="text1"/>
          <w:sz w:val="27"/>
          <w:szCs w:val="27"/>
        </w:rPr>
        <w:t>phù</w:t>
      </w:r>
      <w:proofErr w:type="spellEnd"/>
      <w:r>
        <w:rPr>
          <w:bCs/>
          <w:color w:val="000000" w:themeColor="text1"/>
          <w:sz w:val="27"/>
          <w:szCs w:val="27"/>
        </w:rPr>
        <w:t xml:space="preserve"> </w:t>
      </w:r>
      <w:proofErr w:type="spellStart"/>
      <w:r>
        <w:rPr>
          <w:bCs/>
          <w:color w:val="000000" w:themeColor="text1"/>
          <w:sz w:val="27"/>
          <w:szCs w:val="27"/>
        </w:rPr>
        <w:t>hợp</w:t>
      </w:r>
      <w:proofErr w:type="spellEnd"/>
      <w:r>
        <w:rPr>
          <w:bCs/>
          <w:color w:val="000000" w:themeColor="text1"/>
          <w:sz w:val="27"/>
          <w:szCs w:val="27"/>
        </w:rPr>
        <w:t xml:space="preserve"> </w:t>
      </w:r>
      <w:proofErr w:type="spellStart"/>
      <w:r>
        <w:rPr>
          <w:bCs/>
          <w:color w:val="000000" w:themeColor="text1"/>
          <w:sz w:val="27"/>
          <w:szCs w:val="27"/>
        </w:rPr>
        <w:t>như</w:t>
      </w:r>
      <w:proofErr w:type="spellEnd"/>
      <w:r>
        <w:rPr>
          <w:bCs/>
          <w:color w:val="000000" w:themeColor="text1"/>
          <w:sz w:val="27"/>
          <w:szCs w:val="27"/>
        </w:rPr>
        <w:t xml:space="preserve"> </w:t>
      </w:r>
      <w:proofErr w:type="spellStart"/>
      <w:r>
        <w:rPr>
          <w:bCs/>
          <w:color w:val="000000" w:themeColor="text1"/>
          <w:sz w:val="27"/>
          <w:szCs w:val="27"/>
        </w:rPr>
        <w:t>mô</w:t>
      </w:r>
      <w:proofErr w:type="spellEnd"/>
      <w:r>
        <w:rPr>
          <w:bCs/>
          <w:color w:val="000000" w:themeColor="text1"/>
          <w:sz w:val="27"/>
          <w:szCs w:val="27"/>
        </w:rPr>
        <w:t xml:space="preserve"> </w:t>
      </w:r>
      <w:r>
        <w:rPr>
          <w:bCs/>
          <w:color w:val="000000" w:themeColor="text1"/>
          <w:sz w:val="27"/>
          <w:szCs w:val="27"/>
          <w:lang w:val="pl-PL"/>
        </w:rPr>
        <w:t xml:space="preserve">tả tại </w:t>
      </w:r>
      <w:r>
        <w:rPr>
          <w:bCs/>
          <w:color w:val="000000" w:themeColor="text1"/>
          <w:sz w:val="27"/>
          <w:szCs w:val="27"/>
          <w:lang w:val="vi-VN"/>
        </w:rPr>
        <w:t>B</w:t>
      </w:r>
      <w:r>
        <w:rPr>
          <w:bCs/>
          <w:color w:val="000000" w:themeColor="text1"/>
          <w:sz w:val="27"/>
          <w:szCs w:val="27"/>
          <w:lang w:val="pl-PL"/>
        </w:rPr>
        <w:t xml:space="preserve">ảng </w:t>
      </w:r>
      <w:proofErr w:type="spellStart"/>
      <w:r>
        <w:rPr>
          <w:bCs/>
          <w:color w:val="000000" w:themeColor="text1"/>
          <w:sz w:val="27"/>
          <w:szCs w:val="27"/>
        </w:rPr>
        <w:t>th</w:t>
      </w:r>
      <w:proofErr w:type="spellEnd"/>
      <w:r>
        <w:rPr>
          <w:bCs/>
          <w:color w:val="000000" w:themeColor="text1"/>
          <w:sz w:val="27"/>
          <w:szCs w:val="27"/>
          <w:lang w:val="vi-VN"/>
        </w:rPr>
        <w:t xml:space="preserve">ông số </w:t>
      </w:r>
      <w:r>
        <w:rPr>
          <w:bCs/>
          <w:color w:val="000000" w:themeColor="text1"/>
          <w:sz w:val="27"/>
          <w:szCs w:val="27"/>
          <w:lang w:val="pl-PL"/>
        </w:rPr>
        <w:t>kỹ thuật</w:t>
      </w:r>
      <w:r>
        <w:rPr>
          <w:bCs/>
          <w:color w:val="000000" w:themeColor="text1"/>
          <w:sz w:val="27"/>
          <w:szCs w:val="27"/>
          <w:lang w:val="vi-VN"/>
        </w:rPr>
        <w:t xml:space="preserve"> của hàng hóa tại Điểm c, Khoản 1.2, Mục 1, Chương V</w:t>
      </w:r>
      <w:r>
        <w:rPr>
          <w:bCs/>
          <w:color w:val="000000" w:themeColor="text1"/>
          <w:sz w:val="27"/>
          <w:szCs w:val="27"/>
          <w:lang w:val="pl-PL"/>
        </w:rPr>
        <w:t>.</w:t>
      </w:r>
    </w:p>
    <w:p w14:paraId="4EEF181D" w14:textId="4EC8D5B3" w:rsidR="00BC57EC" w:rsidRDefault="00A24E44">
      <w:pPr>
        <w:pStyle w:val="ListParagraph"/>
        <w:keepLines/>
        <w:widowControl w:val="0"/>
        <w:tabs>
          <w:tab w:val="left" w:pos="567"/>
        </w:tabs>
        <w:spacing w:before="120" w:after="120"/>
        <w:ind w:left="0" w:firstLine="709"/>
        <w:contextualSpacing w:val="0"/>
        <w:rPr>
          <w:sz w:val="27"/>
          <w:szCs w:val="27"/>
          <w:lang w:val="es-ES" w:eastAsia="zh-CN"/>
        </w:rPr>
      </w:pPr>
      <w:r>
        <w:rPr>
          <w:sz w:val="27"/>
          <w:szCs w:val="27"/>
          <w:lang w:val="es-ES" w:eastAsia="zh-CN"/>
        </w:rPr>
        <w:t xml:space="preserve">- </w:t>
      </w:r>
      <w:proofErr w:type="spellStart"/>
      <w:r w:rsidR="00FF1701">
        <w:rPr>
          <w:sz w:val="27"/>
          <w:szCs w:val="27"/>
          <w:lang w:val="es-ES" w:eastAsia="zh-CN"/>
        </w:rPr>
        <w:t>Vật</w:t>
      </w:r>
      <w:proofErr w:type="spellEnd"/>
      <w:r w:rsidR="00FF1701">
        <w:rPr>
          <w:sz w:val="27"/>
          <w:szCs w:val="27"/>
          <w:lang w:val="es-ES" w:eastAsia="zh-CN"/>
        </w:rPr>
        <w:t xml:space="preserve"> </w:t>
      </w:r>
      <w:proofErr w:type="spellStart"/>
      <w:r w:rsidR="00FF1701">
        <w:rPr>
          <w:sz w:val="27"/>
          <w:szCs w:val="27"/>
          <w:lang w:val="es-ES" w:eastAsia="zh-CN"/>
        </w:rPr>
        <w:t>tư</w:t>
      </w:r>
      <w:proofErr w:type="spellEnd"/>
      <w:r w:rsidR="00FF1701">
        <w:rPr>
          <w:sz w:val="27"/>
          <w:szCs w:val="27"/>
          <w:lang w:val="es-ES" w:eastAsia="zh-CN"/>
        </w:rPr>
        <w:t xml:space="preserve">, </w:t>
      </w:r>
      <w:proofErr w:type="spellStart"/>
      <w:r w:rsidR="00FF1701">
        <w:rPr>
          <w:sz w:val="27"/>
          <w:szCs w:val="27"/>
          <w:lang w:val="es-ES" w:eastAsia="zh-CN"/>
        </w:rPr>
        <w:t>thiết</w:t>
      </w:r>
      <w:proofErr w:type="spellEnd"/>
      <w:r w:rsidR="00FF1701">
        <w:rPr>
          <w:sz w:val="27"/>
          <w:szCs w:val="27"/>
          <w:lang w:val="es-ES" w:eastAsia="zh-CN"/>
        </w:rPr>
        <w:t xml:space="preserve"> </w:t>
      </w:r>
      <w:proofErr w:type="spellStart"/>
      <w:r w:rsidR="00FF1701">
        <w:rPr>
          <w:sz w:val="27"/>
          <w:szCs w:val="27"/>
          <w:lang w:val="es-ES" w:eastAsia="zh-CN"/>
        </w:rPr>
        <w:t>bị</w:t>
      </w:r>
      <w:proofErr w:type="spellEnd"/>
      <w:r w:rsidR="00FF1701">
        <w:rPr>
          <w:sz w:val="27"/>
          <w:szCs w:val="27"/>
          <w:lang w:val="es-ES" w:eastAsia="zh-CN"/>
        </w:rPr>
        <w:t xml:space="preserve"> </w:t>
      </w:r>
      <w:proofErr w:type="spellStart"/>
      <w:r>
        <w:rPr>
          <w:sz w:val="27"/>
          <w:szCs w:val="27"/>
          <w:lang w:val="es-ES" w:eastAsia="zh-CN"/>
        </w:rPr>
        <w:t>được</w:t>
      </w:r>
      <w:proofErr w:type="spellEnd"/>
      <w:r>
        <w:rPr>
          <w:sz w:val="27"/>
          <w:szCs w:val="27"/>
          <w:lang w:val="es-ES" w:eastAsia="zh-CN"/>
        </w:rPr>
        <w:t xml:space="preserve"> </w:t>
      </w:r>
      <w:proofErr w:type="spellStart"/>
      <w:r>
        <w:rPr>
          <w:sz w:val="27"/>
          <w:szCs w:val="27"/>
          <w:lang w:val="es-ES" w:eastAsia="zh-CN"/>
        </w:rPr>
        <w:t>cung</w:t>
      </w:r>
      <w:proofErr w:type="spellEnd"/>
      <w:r>
        <w:rPr>
          <w:sz w:val="27"/>
          <w:szCs w:val="27"/>
          <w:lang w:val="es-ES" w:eastAsia="zh-CN"/>
        </w:rPr>
        <w:t xml:space="preserve"> </w:t>
      </w:r>
      <w:proofErr w:type="spellStart"/>
      <w:r>
        <w:rPr>
          <w:sz w:val="27"/>
          <w:szCs w:val="27"/>
          <w:lang w:val="es-ES" w:eastAsia="zh-CN"/>
        </w:rPr>
        <w:t>cấp</w:t>
      </w:r>
      <w:proofErr w:type="spellEnd"/>
      <w:r>
        <w:rPr>
          <w:sz w:val="27"/>
          <w:szCs w:val="27"/>
          <w:lang w:val="es-ES" w:eastAsia="zh-CN"/>
        </w:rPr>
        <w:t xml:space="preserve"> cho </w:t>
      </w:r>
      <w:proofErr w:type="spellStart"/>
      <w:r>
        <w:rPr>
          <w:sz w:val="27"/>
          <w:szCs w:val="27"/>
          <w:lang w:val="es-ES" w:eastAsia="zh-CN"/>
        </w:rPr>
        <w:t>gói</w:t>
      </w:r>
      <w:proofErr w:type="spellEnd"/>
      <w:r>
        <w:rPr>
          <w:sz w:val="27"/>
          <w:szCs w:val="27"/>
          <w:lang w:val="es-ES" w:eastAsia="zh-CN"/>
        </w:rPr>
        <w:t xml:space="preserve"> </w:t>
      </w:r>
      <w:proofErr w:type="spellStart"/>
      <w:r>
        <w:rPr>
          <w:sz w:val="27"/>
          <w:szCs w:val="27"/>
          <w:lang w:val="es-ES" w:eastAsia="zh-CN"/>
        </w:rPr>
        <w:t>thầu</w:t>
      </w:r>
      <w:proofErr w:type="spellEnd"/>
      <w:r>
        <w:rPr>
          <w:sz w:val="27"/>
          <w:szCs w:val="27"/>
          <w:lang w:val="es-ES" w:eastAsia="zh-CN"/>
        </w:rPr>
        <w:t xml:space="preserve"> </w:t>
      </w:r>
      <w:proofErr w:type="spellStart"/>
      <w:r>
        <w:rPr>
          <w:sz w:val="27"/>
          <w:szCs w:val="27"/>
          <w:lang w:val="es-ES" w:eastAsia="zh-CN"/>
        </w:rPr>
        <w:t>phải</w:t>
      </w:r>
      <w:proofErr w:type="spellEnd"/>
      <w:r>
        <w:rPr>
          <w:sz w:val="27"/>
          <w:szCs w:val="27"/>
          <w:lang w:val="es-ES" w:eastAsia="zh-CN"/>
        </w:rPr>
        <w:t xml:space="preserve"> </w:t>
      </w:r>
      <w:proofErr w:type="spellStart"/>
      <w:r>
        <w:rPr>
          <w:sz w:val="27"/>
          <w:szCs w:val="27"/>
          <w:lang w:val="es-ES" w:eastAsia="zh-CN"/>
        </w:rPr>
        <w:t>có</w:t>
      </w:r>
      <w:proofErr w:type="spellEnd"/>
      <w:r>
        <w:rPr>
          <w:sz w:val="27"/>
          <w:szCs w:val="27"/>
          <w:lang w:val="es-ES" w:eastAsia="zh-CN"/>
        </w:rPr>
        <w:t xml:space="preserve"> </w:t>
      </w:r>
      <w:proofErr w:type="spellStart"/>
      <w:r>
        <w:rPr>
          <w:sz w:val="27"/>
          <w:szCs w:val="27"/>
          <w:lang w:val="es-ES" w:eastAsia="zh-CN"/>
        </w:rPr>
        <w:t>ký</w:t>
      </w:r>
      <w:proofErr w:type="spellEnd"/>
      <w:r>
        <w:rPr>
          <w:sz w:val="27"/>
          <w:szCs w:val="27"/>
          <w:lang w:val="es-ES" w:eastAsia="zh-CN"/>
        </w:rPr>
        <w:t xml:space="preserve"> </w:t>
      </w:r>
      <w:proofErr w:type="spellStart"/>
      <w:r>
        <w:rPr>
          <w:sz w:val="27"/>
          <w:szCs w:val="27"/>
          <w:lang w:val="es-ES" w:eastAsia="zh-CN"/>
        </w:rPr>
        <w:t>mã</w:t>
      </w:r>
      <w:proofErr w:type="spellEnd"/>
      <w:r>
        <w:rPr>
          <w:sz w:val="27"/>
          <w:szCs w:val="27"/>
          <w:lang w:val="es-ES" w:eastAsia="zh-CN"/>
        </w:rPr>
        <w:t xml:space="preserve"> </w:t>
      </w:r>
      <w:proofErr w:type="spellStart"/>
      <w:r>
        <w:rPr>
          <w:sz w:val="27"/>
          <w:szCs w:val="27"/>
          <w:lang w:val="es-ES" w:eastAsia="zh-CN"/>
        </w:rPr>
        <w:t>hiệu</w:t>
      </w:r>
      <w:proofErr w:type="spellEnd"/>
      <w:r>
        <w:rPr>
          <w:sz w:val="27"/>
          <w:szCs w:val="27"/>
          <w:lang w:val="es-ES" w:eastAsia="zh-CN"/>
        </w:rPr>
        <w:t xml:space="preserve">, </w:t>
      </w:r>
      <w:proofErr w:type="spellStart"/>
      <w:r>
        <w:rPr>
          <w:sz w:val="27"/>
          <w:szCs w:val="27"/>
          <w:lang w:val="es-ES" w:eastAsia="zh-CN"/>
        </w:rPr>
        <w:t>nhãn</w:t>
      </w:r>
      <w:proofErr w:type="spellEnd"/>
      <w:r>
        <w:rPr>
          <w:sz w:val="27"/>
          <w:szCs w:val="27"/>
          <w:lang w:val="es-ES" w:eastAsia="zh-CN"/>
        </w:rPr>
        <w:t xml:space="preserve"> </w:t>
      </w:r>
      <w:proofErr w:type="spellStart"/>
      <w:r>
        <w:rPr>
          <w:sz w:val="27"/>
          <w:szCs w:val="27"/>
          <w:lang w:val="es-ES" w:eastAsia="zh-CN"/>
        </w:rPr>
        <w:t>mác</w:t>
      </w:r>
      <w:proofErr w:type="spellEnd"/>
      <w:r>
        <w:rPr>
          <w:sz w:val="27"/>
          <w:szCs w:val="27"/>
          <w:lang w:val="es-ES" w:eastAsia="zh-CN"/>
        </w:rPr>
        <w:t xml:space="preserve">, </w:t>
      </w:r>
      <w:proofErr w:type="spellStart"/>
      <w:r>
        <w:rPr>
          <w:sz w:val="27"/>
          <w:szCs w:val="27"/>
          <w:lang w:val="es-ES" w:eastAsia="zh-CN"/>
        </w:rPr>
        <w:t>thông</w:t>
      </w:r>
      <w:proofErr w:type="spellEnd"/>
      <w:r>
        <w:rPr>
          <w:sz w:val="27"/>
          <w:szCs w:val="27"/>
          <w:lang w:val="es-ES" w:eastAsia="zh-CN"/>
        </w:rPr>
        <w:t xml:space="preserve"> </w:t>
      </w:r>
      <w:proofErr w:type="spellStart"/>
      <w:r>
        <w:rPr>
          <w:sz w:val="27"/>
          <w:szCs w:val="27"/>
          <w:lang w:val="es-ES" w:eastAsia="zh-CN"/>
        </w:rPr>
        <w:t>số</w:t>
      </w:r>
      <w:proofErr w:type="spellEnd"/>
      <w:r>
        <w:rPr>
          <w:sz w:val="27"/>
          <w:szCs w:val="27"/>
          <w:lang w:val="es-ES" w:eastAsia="zh-CN"/>
        </w:rPr>
        <w:t xml:space="preserve"> </w:t>
      </w:r>
      <w:proofErr w:type="spellStart"/>
      <w:r>
        <w:rPr>
          <w:sz w:val="27"/>
          <w:szCs w:val="27"/>
          <w:lang w:val="es-ES" w:eastAsia="zh-CN"/>
        </w:rPr>
        <w:t>kỹ</w:t>
      </w:r>
      <w:proofErr w:type="spellEnd"/>
      <w:r>
        <w:rPr>
          <w:sz w:val="27"/>
          <w:szCs w:val="27"/>
          <w:lang w:val="es-ES" w:eastAsia="zh-CN"/>
        </w:rPr>
        <w:t xml:space="preserve"> </w:t>
      </w:r>
      <w:proofErr w:type="spellStart"/>
      <w:r>
        <w:rPr>
          <w:sz w:val="27"/>
          <w:szCs w:val="27"/>
          <w:lang w:val="es-ES" w:eastAsia="zh-CN"/>
        </w:rPr>
        <w:t>thuật</w:t>
      </w:r>
      <w:proofErr w:type="spellEnd"/>
      <w:r>
        <w:rPr>
          <w:sz w:val="27"/>
          <w:szCs w:val="27"/>
          <w:lang w:val="es-ES" w:eastAsia="zh-CN"/>
        </w:rPr>
        <w:t xml:space="preserve"> </w:t>
      </w:r>
      <w:proofErr w:type="spellStart"/>
      <w:r>
        <w:rPr>
          <w:sz w:val="27"/>
          <w:szCs w:val="27"/>
          <w:lang w:val="es-ES" w:eastAsia="zh-CN"/>
        </w:rPr>
        <w:t>rõ</w:t>
      </w:r>
      <w:proofErr w:type="spellEnd"/>
      <w:r>
        <w:rPr>
          <w:sz w:val="27"/>
          <w:szCs w:val="27"/>
          <w:lang w:val="es-ES" w:eastAsia="zh-CN"/>
        </w:rPr>
        <w:t xml:space="preserve"> </w:t>
      </w:r>
      <w:proofErr w:type="spellStart"/>
      <w:r>
        <w:rPr>
          <w:sz w:val="27"/>
          <w:szCs w:val="27"/>
          <w:lang w:val="es-ES" w:eastAsia="zh-CN"/>
        </w:rPr>
        <w:t>ràng</w:t>
      </w:r>
      <w:proofErr w:type="spellEnd"/>
      <w:r>
        <w:rPr>
          <w:sz w:val="27"/>
          <w:szCs w:val="27"/>
          <w:lang w:val="es-ES" w:eastAsia="zh-CN"/>
        </w:rPr>
        <w:t xml:space="preserve"> </w:t>
      </w:r>
      <w:proofErr w:type="spellStart"/>
      <w:r>
        <w:rPr>
          <w:sz w:val="27"/>
          <w:szCs w:val="27"/>
          <w:lang w:val="es-ES" w:eastAsia="zh-CN"/>
        </w:rPr>
        <w:t>theo</w:t>
      </w:r>
      <w:proofErr w:type="spellEnd"/>
      <w:r>
        <w:rPr>
          <w:sz w:val="27"/>
          <w:szCs w:val="27"/>
          <w:lang w:val="es-ES" w:eastAsia="zh-CN"/>
        </w:rPr>
        <w:t xml:space="preserve"> </w:t>
      </w:r>
      <w:proofErr w:type="spellStart"/>
      <w:r>
        <w:rPr>
          <w:sz w:val="27"/>
          <w:szCs w:val="27"/>
          <w:lang w:val="es-ES" w:eastAsia="zh-CN"/>
        </w:rPr>
        <w:t>quy</w:t>
      </w:r>
      <w:proofErr w:type="spellEnd"/>
      <w:r>
        <w:rPr>
          <w:sz w:val="27"/>
          <w:szCs w:val="27"/>
          <w:lang w:val="es-ES" w:eastAsia="zh-CN"/>
        </w:rPr>
        <w:t xml:space="preserve"> </w:t>
      </w:r>
      <w:proofErr w:type="spellStart"/>
      <w:r>
        <w:rPr>
          <w:sz w:val="27"/>
          <w:szCs w:val="27"/>
          <w:lang w:val="es-ES" w:eastAsia="zh-CN"/>
        </w:rPr>
        <w:t>định</w:t>
      </w:r>
      <w:proofErr w:type="spellEnd"/>
      <w:r>
        <w:rPr>
          <w:sz w:val="27"/>
          <w:szCs w:val="27"/>
          <w:lang w:val="es-ES" w:eastAsia="zh-CN"/>
        </w:rPr>
        <w:t xml:space="preserve"> </w:t>
      </w:r>
      <w:proofErr w:type="spellStart"/>
      <w:r>
        <w:rPr>
          <w:sz w:val="27"/>
          <w:szCs w:val="27"/>
          <w:lang w:val="es-ES" w:eastAsia="zh-CN"/>
        </w:rPr>
        <w:t>của</w:t>
      </w:r>
      <w:proofErr w:type="spellEnd"/>
      <w:r>
        <w:rPr>
          <w:sz w:val="27"/>
          <w:szCs w:val="27"/>
          <w:lang w:val="es-ES" w:eastAsia="zh-CN"/>
        </w:rPr>
        <w:t xml:space="preserve"> </w:t>
      </w:r>
      <w:proofErr w:type="spellStart"/>
      <w:r>
        <w:rPr>
          <w:sz w:val="27"/>
          <w:szCs w:val="27"/>
          <w:lang w:val="es-ES" w:eastAsia="zh-CN"/>
        </w:rPr>
        <w:t>nhà</w:t>
      </w:r>
      <w:proofErr w:type="spellEnd"/>
      <w:r>
        <w:rPr>
          <w:sz w:val="27"/>
          <w:szCs w:val="27"/>
          <w:lang w:val="es-ES" w:eastAsia="zh-CN"/>
        </w:rPr>
        <w:t xml:space="preserve"> </w:t>
      </w:r>
      <w:proofErr w:type="spellStart"/>
      <w:r>
        <w:rPr>
          <w:sz w:val="27"/>
          <w:szCs w:val="27"/>
          <w:lang w:val="es-ES" w:eastAsia="zh-CN"/>
        </w:rPr>
        <w:t>sản</w:t>
      </w:r>
      <w:proofErr w:type="spellEnd"/>
      <w:r>
        <w:rPr>
          <w:sz w:val="27"/>
          <w:szCs w:val="27"/>
          <w:lang w:val="es-ES" w:eastAsia="zh-CN"/>
        </w:rPr>
        <w:t xml:space="preserve"> </w:t>
      </w:r>
      <w:proofErr w:type="spellStart"/>
      <w:r>
        <w:rPr>
          <w:sz w:val="27"/>
          <w:szCs w:val="27"/>
          <w:lang w:val="es-ES" w:eastAsia="zh-CN"/>
        </w:rPr>
        <w:t>xuất</w:t>
      </w:r>
      <w:proofErr w:type="spellEnd"/>
      <w:r>
        <w:rPr>
          <w:sz w:val="27"/>
          <w:szCs w:val="27"/>
          <w:lang w:val="es-ES" w:eastAsia="zh-CN"/>
        </w:rPr>
        <w:t>.</w:t>
      </w:r>
    </w:p>
    <w:p w14:paraId="7DD76145" w14:textId="6D8ADB93" w:rsidR="00BC57EC" w:rsidRDefault="00A24E44">
      <w:pPr>
        <w:widowControl w:val="0"/>
        <w:spacing w:before="120" w:after="120"/>
        <w:ind w:firstLine="709"/>
        <w:rPr>
          <w:b/>
          <w:sz w:val="27"/>
          <w:szCs w:val="27"/>
          <w:lang w:val="es-ES"/>
        </w:rPr>
      </w:pPr>
      <w:r>
        <w:rPr>
          <w:b/>
          <w:sz w:val="27"/>
          <w:szCs w:val="27"/>
          <w:lang w:val="vi-VN"/>
        </w:rPr>
        <w:t>b</w:t>
      </w:r>
      <w:r>
        <w:rPr>
          <w:b/>
          <w:sz w:val="27"/>
          <w:szCs w:val="27"/>
          <w:lang w:val="es-ES"/>
        </w:rPr>
        <w:t xml:space="preserve">2. </w:t>
      </w:r>
      <w:proofErr w:type="spellStart"/>
      <w:r w:rsidR="00114D3A">
        <w:rPr>
          <w:b/>
          <w:sz w:val="27"/>
          <w:szCs w:val="27"/>
          <w:lang w:val="es-ES"/>
        </w:rPr>
        <w:t>Nhà</w:t>
      </w:r>
      <w:proofErr w:type="spellEnd"/>
      <w:r w:rsidR="00114D3A">
        <w:rPr>
          <w:b/>
          <w:sz w:val="27"/>
          <w:szCs w:val="27"/>
          <w:lang w:val="es-ES"/>
        </w:rPr>
        <w:t xml:space="preserve"> </w:t>
      </w:r>
      <w:proofErr w:type="spellStart"/>
      <w:r w:rsidR="00114D3A">
        <w:rPr>
          <w:b/>
          <w:sz w:val="27"/>
          <w:szCs w:val="27"/>
          <w:lang w:val="es-ES"/>
        </w:rPr>
        <w:t>sản</w:t>
      </w:r>
      <w:proofErr w:type="spellEnd"/>
      <w:r w:rsidR="00114D3A">
        <w:rPr>
          <w:b/>
          <w:sz w:val="27"/>
          <w:szCs w:val="27"/>
          <w:lang w:val="es-ES"/>
        </w:rPr>
        <w:t xml:space="preserve"> </w:t>
      </w:r>
      <w:proofErr w:type="spellStart"/>
      <w:r w:rsidR="00114D3A">
        <w:rPr>
          <w:b/>
          <w:sz w:val="27"/>
          <w:szCs w:val="27"/>
          <w:lang w:val="es-ES"/>
        </w:rPr>
        <w:t>xuất</w:t>
      </w:r>
      <w:proofErr w:type="spellEnd"/>
      <w:r w:rsidR="00114D3A">
        <w:rPr>
          <w:b/>
          <w:sz w:val="27"/>
          <w:szCs w:val="27"/>
          <w:lang w:val="es-ES"/>
        </w:rPr>
        <w:t>/</w:t>
      </w:r>
      <w:proofErr w:type="spellStart"/>
      <w:r>
        <w:rPr>
          <w:b/>
          <w:sz w:val="27"/>
          <w:szCs w:val="27"/>
          <w:lang w:val="es-ES"/>
        </w:rPr>
        <w:t>Xuất</w:t>
      </w:r>
      <w:proofErr w:type="spellEnd"/>
      <w:r>
        <w:rPr>
          <w:b/>
          <w:sz w:val="27"/>
          <w:szCs w:val="27"/>
          <w:lang w:val="es-ES"/>
        </w:rPr>
        <w:t xml:space="preserve"> </w:t>
      </w:r>
      <w:proofErr w:type="spellStart"/>
      <w:r>
        <w:rPr>
          <w:b/>
          <w:sz w:val="27"/>
          <w:szCs w:val="27"/>
          <w:lang w:val="es-ES"/>
        </w:rPr>
        <w:t>xứ</w:t>
      </w:r>
      <w:proofErr w:type="spellEnd"/>
      <w:r>
        <w:rPr>
          <w:b/>
          <w:sz w:val="27"/>
          <w:szCs w:val="27"/>
          <w:lang w:val="es-ES"/>
        </w:rPr>
        <w:t xml:space="preserve"> </w:t>
      </w:r>
      <w:proofErr w:type="spellStart"/>
      <w:r>
        <w:rPr>
          <w:b/>
          <w:sz w:val="27"/>
          <w:szCs w:val="27"/>
          <w:lang w:val="es-ES"/>
        </w:rPr>
        <w:t>hàng</w:t>
      </w:r>
      <w:proofErr w:type="spellEnd"/>
      <w:r>
        <w:rPr>
          <w:b/>
          <w:sz w:val="27"/>
          <w:szCs w:val="27"/>
          <w:lang w:val="es-ES"/>
        </w:rPr>
        <w:t xml:space="preserve"> </w:t>
      </w:r>
      <w:proofErr w:type="spellStart"/>
      <w:r>
        <w:rPr>
          <w:b/>
          <w:sz w:val="27"/>
          <w:szCs w:val="27"/>
          <w:lang w:val="es-ES"/>
        </w:rPr>
        <w:t>hóa</w:t>
      </w:r>
      <w:proofErr w:type="spellEnd"/>
      <w:r>
        <w:rPr>
          <w:b/>
          <w:sz w:val="27"/>
          <w:szCs w:val="27"/>
          <w:lang w:val="es-ES"/>
        </w:rPr>
        <w:t xml:space="preserve">: </w:t>
      </w:r>
    </w:p>
    <w:p w14:paraId="7AF931B7" w14:textId="6EDED95A" w:rsidR="00BC57EC" w:rsidRDefault="00A24E44">
      <w:pPr>
        <w:widowControl w:val="0"/>
        <w:spacing w:before="120" w:after="120"/>
        <w:ind w:firstLine="709"/>
        <w:rPr>
          <w:bCs/>
          <w:sz w:val="27"/>
          <w:szCs w:val="27"/>
          <w:lang w:val="es-ES"/>
        </w:rPr>
      </w:pPr>
      <w:proofErr w:type="spellStart"/>
      <w:r>
        <w:rPr>
          <w:bCs/>
          <w:sz w:val="27"/>
          <w:szCs w:val="27"/>
          <w:lang w:val="es-ES"/>
        </w:rPr>
        <w:t>Nhà</w:t>
      </w:r>
      <w:proofErr w:type="spellEnd"/>
      <w:r>
        <w:rPr>
          <w:bCs/>
          <w:sz w:val="27"/>
          <w:szCs w:val="27"/>
          <w:lang w:val="es-ES"/>
        </w:rPr>
        <w:t xml:space="preserve"> </w:t>
      </w:r>
      <w:proofErr w:type="spellStart"/>
      <w:r>
        <w:rPr>
          <w:bCs/>
          <w:sz w:val="27"/>
          <w:szCs w:val="27"/>
          <w:lang w:val="es-ES"/>
        </w:rPr>
        <w:t>thầu</w:t>
      </w:r>
      <w:proofErr w:type="spellEnd"/>
      <w:r>
        <w:rPr>
          <w:bCs/>
          <w:sz w:val="27"/>
          <w:szCs w:val="27"/>
          <w:lang w:val="es-ES"/>
        </w:rPr>
        <w:t xml:space="preserve"> </w:t>
      </w:r>
      <w:proofErr w:type="spellStart"/>
      <w:r>
        <w:rPr>
          <w:bCs/>
          <w:sz w:val="27"/>
          <w:szCs w:val="27"/>
          <w:lang w:val="es-ES"/>
        </w:rPr>
        <w:t>phải</w:t>
      </w:r>
      <w:proofErr w:type="spellEnd"/>
      <w:r>
        <w:rPr>
          <w:bCs/>
          <w:sz w:val="27"/>
          <w:szCs w:val="27"/>
          <w:lang w:val="es-ES"/>
        </w:rPr>
        <w:t xml:space="preserve"> </w:t>
      </w:r>
      <w:proofErr w:type="spellStart"/>
      <w:r>
        <w:rPr>
          <w:bCs/>
          <w:sz w:val="27"/>
          <w:szCs w:val="27"/>
          <w:lang w:val="es-ES"/>
        </w:rPr>
        <w:t>chào</w:t>
      </w:r>
      <w:proofErr w:type="spellEnd"/>
      <w:r>
        <w:rPr>
          <w:bCs/>
          <w:sz w:val="27"/>
          <w:szCs w:val="27"/>
          <w:lang w:val="es-ES"/>
        </w:rPr>
        <w:t xml:space="preserve"> </w:t>
      </w:r>
      <w:proofErr w:type="spellStart"/>
      <w:r>
        <w:rPr>
          <w:bCs/>
          <w:sz w:val="27"/>
          <w:szCs w:val="27"/>
          <w:lang w:val="es-ES"/>
        </w:rPr>
        <w:t>hàng</w:t>
      </w:r>
      <w:proofErr w:type="spellEnd"/>
      <w:r>
        <w:rPr>
          <w:bCs/>
          <w:sz w:val="27"/>
          <w:szCs w:val="27"/>
          <w:lang w:val="es-ES"/>
        </w:rPr>
        <w:t xml:space="preserve"> </w:t>
      </w:r>
      <w:proofErr w:type="spellStart"/>
      <w:r>
        <w:rPr>
          <w:bCs/>
          <w:sz w:val="27"/>
          <w:szCs w:val="27"/>
          <w:lang w:val="es-ES"/>
        </w:rPr>
        <w:t>hóa</w:t>
      </w:r>
      <w:proofErr w:type="spellEnd"/>
      <w:r>
        <w:rPr>
          <w:bCs/>
          <w:sz w:val="27"/>
          <w:szCs w:val="27"/>
          <w:lang w:val="es-ES"/>
        </w:rPr>
        <w:t xml:space="preserve"> </w:t>
      </w:r>
      <w:proofErr w:type="spellStart"/>
      <w:r>
        <w:rPr>
          <w:bCs/>
          <w:sz w:val="27"/>
          <w:szCs w:val="27"/>
          <w:lang w:val="es-ES"/>
        </w:rPr>
        <w:t>có</w:t>
      </w:r>
      <w:proofErr w:type="spellEnd"/>
      <w:r>
        <w:rPr>
          <w:bCs/>
          <w:sz w:val="27"/>
          <w:szCs w:val="27"/>
          <w:lang w:val="es-ES"/>
        </w:rPr>
        <w:t xml:space="preserve"> </w:t>
      </w:r>
      <w:proofErr w:type="spellStart"/>
      <w:r>
        <w:rPr>
          <w:bCs/>
          <w:sz w:val="27"/>
          <w:szCs w:val="27"/>
          <w:lang w:val="es-ES"/>
        </w:rPr>
        <w:t>xuất</w:t>
      </w:r>
      <w:proofErr w:type="spellEnd"/>
      <w:r>
        <w:rPr>
          <w:bCs/>
          <w:sz w:val="27"/>
          <w:szCs w:val="27"/>
          <w:lang w:val="es-ES"/>
        </w:rPr>
        <w:t xml:space="preserve"> </w:t>
      </w:r>
      <w:proofErr w:type="spellStart"/>
      <w:r>
        <w:rPr>
          <w:bCs/>
          <w:sz w:val="27"/>
          <w:szCs w:val="27"/>
          <w:lang w:val="es-ES"/>
        </w:rPr>
        <w:t>xứ</w:t>
      </w:r>
      <w:proofErr w:type="spellEnd"/>
      <w:r>
        <w:rPr>
          <w:bCs/>
          <w:sz w:val="27"/>
          <w:szCs w:val="27"/>
          <w:lang w:val="es-ES"/>
        </w:rPr>
        <w:t xml:space="preserve"> </w:t>
      </w:r>
      <w:proofErr w:type="spellStart"/>
      <w:r>
        <w:rPr>
          <w:bCs/>
          <w:sz w:val="27"/>
          <w:szCs w:val="27"/>
          <w:lang w:val="es-ES"/>
        </w:rPr>
        <w:t>rõ</w:t>
      </w:r>
      <w:proofErr w:type="spellEnd"/>
      <w:r>
        <w:rPr>
          <w:bCs/>
          <w:sz w:val="27"/>
          <w:szCs w:val="27"/>
          <w:lang w:val="es-ES"/>
        </w:rPr>
        <w:t xml:space="preserve"> </w:t>
      </w:r>
      <w:proofErr w:type="spellStart"/>
      <w:r>
        <w:rPr>
          <w:bCs/>
          <w:sz w:val="27"/>
          <w:szCs w:val="27"/>
          <w:lang w:val="es-ES"/>
        </w:rPr>
        <w:t>ràng</w:t>
      </w:r>
      <w:proofErr w:type="spellEnd"/>
      <w:r>
        <w:rPr>
          <w:bCs/>
          <w:sz w:val="27"/>
          <w:szCs w:val="27"/>
          <w:lang w:val="es-ES"/>
        </w:rPr>
        <w:t xml:space="preserve"> </w:t>
      </w:r>
      <w:proofErr w:type="spellStart"/>
      <w:r>
        <w:rPr>
          <w:bCs/>
          <w:sz w:val="27"/>
          <w:szCs w:val="27"/>
          <w:lang w:val="es-ES"/>
        </w:rPr>
        <w:t>trong</w:t>
      </w:r>
      <w:proofErr w:type="spellEnd"/>
      <w:r>
        <w:rPr>
          <w:bCs/>
          <w:sz w:val="27"/>
          <w:szCs w:val="27"/>
          <w:lang w:val="es-ES"/>
        </w:rPr>
        <w:t xml:space="preserve"> E-HSDT </w:t>
      </w:r>
      <w:proofErr w:type="spellStart"/>
      <w:r>
        <w:rPr>
          <w:bCs/>
          <w:sz w:val="27"/>
          <w:szCs w:val="27"/>
          <w:lang w:val="es-ES"/>
        </w:rPr>
        <w:t>bao</w:t>
      </w:r>
      <w:proofErr w:type="spellEnd"/>
      <w:r>
        <w:rPr>
          <w:bCs/>
          <w:sz w:val="27"/>
          <w:szCs w:val="27"/>
          <w:lang w:val="es-ES"/>
        </w:rPr>
        <w:t xml:space="preserve"> </w:t>
      </w:r>
      <w:proofErr w:type="spellStart"/>
      <w:r>
        <w:rPr>
          <w:bCs/>
          <w:sz w:val="27"/>
          <w:szCs w:val="27"/>
          <w:lang w:val="es-ES"/>
        </w:rPr>
        <w:t>gồm</w:t>
      </w:r>
      <w:proofErr w:type="spellEnd"/>
      <w:r>
        <w:rPr>
          <w:bCs/>
          <w:sz w:val="27"/>
          <w:szCs w:val="27"/>
          <w:lang w:val="es-ES"/>
        </w:rPr>
        <w:t xml:space="preserve"> </w:t>
      </w:r>
      <w:proofErr w:type="spellStart"/>
      <w:r>
        <w:rPr>
          <w:bCs/>
          <w:sz w:val="27"/>
          <w:szCs w:val="27"/>
          <w:lang w:val="es-ES"/>
        </w:rPr>
        <w:t>tên</w:t>
      </w:r>
      <w:proofErr w:type="spellEnd"/>
      <w:r>
        <w:rPr>
          <w:bCs/>
          <w:sz w:val="27"/>
          <w:szCs w:val="27"/>
          <w:lang w:val="es-ES"/>
        </w:rPr>
        <w:t xml:space="preserve"> </w:t>
      </w:r>
      <w:proofErr w:type="spellStart"/>
      <w:r w:rsidR="009F680F">
        <w:rPr>
          <w:bCs/>
          <w:sz w:val="27"/>
          <w:szCs w:val="27"/>
          <w:lang w:val="es-ES"/>
        </w:rPr>
        <w:t>đầy</w:t>
      </w:r>
      <w:proofErr w:type="spellEnd"/>
      <w:r w:rsidR="009F680F">
        <w:rPr>
          <w:bCs/>
          <w:sz w:val="27"/>
          <w:szCs w:val="27"/>
          <w:lang w:val="es-ES"/>
        </w:rPr>
        <w:t xml:space="preserve"> </w:t>
      </w:r>
      <w:proofErr w:type="spellStart"/>
      <w:r w:rsidR="009F680F">
        <w:rPr>
          <w:bCs/>
          <w:sz w:val="27"/>
          <w:szCs w:val="27"/>
          <w:lang w:val="es-ES"/>
        </w:rPr>
        <w:t>đủ</w:t>
      </w:r>
      <w:proofErr w:type="spellEnd"/>
      <w:r w:rsidR="009F680F">
        <w:rPr>
          <w:bCs/>
          <w:sz w:val="27"/>
          <w:szCs w:val="27"/>
          <w:lang w:val="es-ES"/>
        </w:rPr>
        <w:t xml:space="preserve"> </w:t>
      </w:r>
      <w:proofErr w:type="spellStart"/>
      <w:r>
        <w:rPr>
          <w:bCs/>
          <w:sz w:val="27"/>
          <w:szCs w:val="27"/>
          <w:lang w:val="es-ES"/>
        </w:rPr>
        <w:t>Nhà</w:t>
      </w:r>
      <w:proofErr w:type="spellEnd"/>
      <w:r>
        <w:rPr>
          <w:bCs/>
          <w:sz w:val="27"/>
          <w:szCs w:val="27"/>
          <w:lang w:val="es-ES"/>
        </w:rPr>
        <w:t xml:space="preserve"> </w:t>
      </w:r>
      <w:proofErr w:type="spellStart"/>
      <w:r>
        <w:rPr>
          <w:bCs/>
          <w:sz w:val="27"/>
          <w:szCs w:val="27"/>
          <w:lang w:val="es-ES"/>
        </w:rPr>
        <w:t>sản</w:t>
      </w:r>
      <w:proofErr w:type="spellEnd"/>
      <w:r>
        <w:rPr>
          <w:bCs/>
          <w:sz w:val="27"/>
          <w:szCs w:val="27"/>
          <w:lang w:val="es-ES"/>
        </w:rPr>
        <w:t xml:space="preserve"> </w:t>
      </w:r>
      <w:proofErr w:type="spellStart"/>
      <w:r>
        <w:rPr>
          <w:bCs/>
          <w:sz w:val="27"/>
          <w:szCs w:val="27"/>
          <w:lang w:val="es-ES"/>
        </w:rPr>
        <w:t>xuất</w:t>
      </w:r>
      <w:proofErr w:type="spellEnd"/>
      <w:r>
        <w:rPr>
          <w:bCs/>
          <w:sz w:val="27"/>
          <w:szCs w:val="27"/>
          <w:lang w:val="es-ES"/>
        </w:rPr>
        <w:t xml:space="preserve">, </w:t>
      </w:r>
      <w:proofErr w:type="spellStart"/>
      <w:r>
        <w:rPr>
          <w:bCs/>
          <w:sz w:val="27"/>
          <w:szCs w:val="27"/>
          <w:lang w:val="es-ES"/>
        </w:rPr>
        <w:t>quốc</w:t>
      </w:r>
      <w:proofErr w:type="spellEnd"/>
      <w:r>
        <w:rPr>
          <w:bCs/>
          <w:sz w:val="27"/>
          <w:szCs w:val="27"/>
          <w:lang w:val="es-ES"/>
        </w:rPr>
        <w:t xml:space="preserve"> </w:t>
      </w:r>
      <w:proofErr w:type="spellStart"/>
      <w:r>
        <w:rPr>
          <w:bCs/>
          <w:sz w:val="27"/>
          <w:szCs w:val="27"/>
          <w:lang w:val="es-ES"/>
        </w:rPr>
        <w:t>gia</w:t>
      </w:r>
      <w:proofErr w:type="spellEnd"/>
      <w:r>
        <w:rPr>
          <w:bCs/>
          <w:sz w:val="27"/>
          <w:szCs w:val="27"/>
          <w:lang w:val="es-ES"/>
        </w:rPr>
        <w:t xml:space="preserve"> </w:t>
      </w:r>
      <w:proofErr w:type="spellStart"/>
      <w:r>
        <w:rPr>
          <w:bCs/>
          <w:sz w:val="27"/>
          <w:szCs w:val="27"/>
          <w:lang w:val="es-ES"/>
        </w:rPr>
        <w:t>hoặc</w:t>
      </w:r>
      <w:proofErr w:type="spellEnd"/>
      <w:r>
        <w:rPr>
          <w:bCs/>
          <w:sz w:val="27"/>
          <w:szCs w:val="27"/>
          <w:lang w:val="es-ES"/>
        </w:rPr>
        <w:t xml:space="preserve"> </w:t>
      </w:r>
      <w:proofErr w:type="spellStart"/>
      <w:r>
        <w:rPr>
          <w:bCs/>
          <w:sz w:val="27"/>
          <w:szCs w:val="27"/>
          <w:lang w:val="es-ES"/>
        </w:rPr>
        <w:t>vùng</w:t>
      </w:r>
      <w:proofErr w:type="spellEnd"/>
      <w:r>
        <w:rPr>
          <w:bCs/>
          <w:sz w:val="27"/>
          <w:szCs w:val="27"/>
          <w:lang w:val="es-ES"/>
        </w:rPr>
        <w:t xml:space="preserve"> </w:t>
      </w:r>
      <w:proofErr w:type="spellStart"/>
      <w:r>
        <w:rPr>
          <w:bCs/>
          <w:sz w:val="27"/>
          <w:szCs w:val="27"/>
          <w:lang w:val="es-ES"/>
        </w:rPr>
        <w:t>lãnh</w:t>
      </w:r>
      <w:proofErr w:type="spellEnd"/>
      <w:r>
        <w:rPr>
          <w:bCs/>
          <w:sz w:val="27"/>
          <w:szCs w:val="27"/>
          <w:lang w:val="es-ES"/>
        </w:rPr>
        <w:t xml:space="preserve"> </w:t>
      </w:r>
      <w:proofErr w:type="spellStart"/>
      <w:r>
        <w:rPr>
          <w:bCs/>
          <w:sz w:val="27"/>
          <w:szCs w:val="27"/>
          <w:lang w:val="es-ES"/>
        </w:rPr>
        <w:t>thổ</w:t>
      </w:r>
      <w:proofErr w:type="spellEnd"/>
      <w:r>
        <w:rPr>
          <w:bCs/>
          <w:sz w:val="27"/>
          <w:szCs w:val="27"/>
          <w:lang w:val="es-ES"/>
        </w:rPr>
        <w:t xml:space="preserve"> </w:t>
      </w:r>
      <w:proofErr w:type="spellStart"/>
      <w:r>
        <w:rPr>
          <w:bCs/>
          <w:sz w:val="27"/>
          <w:szCs w:val="27"/>
          <w:lang w:val="es-ES"/>
        </w:rPr>
        <w:t>sản</w:t>
      </w:r>
      <w:proofErr w:type="spellEnd"/>
      <w:r>
        <w:rPr>
          <w:bCs/>
          <w:sz w:val="27"/>
          <w:szCs w:val="27"/>
          <w:lang w:val="es-ES"/>
        </w:rPr>
        <w:t xml:space="preserve"> </w:t>
      </w:r>
      <w:proofErr w:type="spellStart"/>
      <w:r>
        <w:rPr>
          <w:bCs/>
          <w:sz w:val="27"/>
          <w:szCs w:val="27"/>
          <w:lang w:val="es-ES"/>
        </w:rPr>
        <w:t>xuất</w:t>
      </w:r>
      <w:proofErr w:type="spellEnd"/>
      <w:r>
        <w:rPr>
          <w:bCs/>
          <w:sz w:val="27"/>
          <w:szCs w:val="27"/>
          <w:lang w:val="es-ES"/>
        </w:rPr>
        <w:t>/</w:t>
      </w:r>
      <w:proofErr w:type="spellStart"/>
      <w:r>
        <w:rPr>
          <w:bCs/>
          <w:sz w:val="27"/>
          <w:szCs w:val="27"/>
          <w:lang w:val="es-ES"/>
        </w:rPr>
        <w:t>chế</w:t>
      </w:r>
      <w:proofErr w:type="spellEnd"/>
      <w:r>
        <w:rPr>
          <w:bCs/>
          <w:sz w:val="27"/>
          <w:szCs w:val="27"/>
          <w:lang w:val="es-ES"/>
        </w:rPr>
        <w:t xml:space="preserve"> </w:t>
      </w:r>
      <w:proofErr w:type="spellStart"/>
      <w:r>
        <w:rPr>
          <w:bCs/>
          <w:sz w:val="27"/>
          <w:szCs w:val="27"/>
          <w:lang w:val="es-ES"/>
        </w:rPr>
        <w:t>tạo</w:t>
      </w:r>
      <w:proofErr w:type="spellEnd"/>
      <w:r>
        <w:rPr>
          <w:bCs/>
          <w:sz w:val="27"/>
          <w:szCs w:val="27"/>
          <w:lang w:val="es-ES"/>
        </w:rPr>
        <w:t xml:space="preserve"> </w:t>
      </w:r>
      <w:proofErr w:type="spellStart"/>
      <w:r>
        <w:rPr>
          <w:bCs/>
          <w:sz w:val="27"/>
          <w:szCs w:val="27"/>
          <w:lang w:val="es-ES"/>
        </w:rPr>
        <w:t>ra</w:t>
      </w:r>
      <w:proofErr w:type="spellEnd"/>
      <w:r>
        <w:rPr>
          <w:bCs/>
          <w:sz w:val="27"/>
          <w:szCs w:val="27"/>
          <w:lang w:val="es-ES"/>
        </w:rPr>
        <w:t xml:space="preserve"> </w:t>
      </w:r>
      <w:proofErr w:type="spellStart"/>
      <w:r>
        <w:rPr>
          <w:bCs/>
          <w:sz w:val="27"/>
          <w:szCs w:val="27"/>
          <w:lang w:val="es-ES"/>
        </w:rPr>
        <w:t>hàng</w:t>
      </w:r>
      <w:proofErr w:type="spellEnd"/>
      <w:r>
        <w:rPr>
          <w:bCs/>
          <w:sz w:val="27"/>
          <w:szCs w:val="27"/>
          <w:lang w:val="es-ES"/>
        </w:rPr>
        <w:t xml:space="preserve"> </w:t>
      </w:r>
      <w:proofErr w:type="spellStart"/>
      <w:r>
        <w:rPr>
          <w:bCs/>
          <w:sz w:val="27"/>
          <w:szCs w:val="27"/>
          <w:lang w:val="es-ES"/>
        </w:rPr>
        <w:t>hóa</w:t>
      </w:r>
      <w:proofErr w:type="spellEnd"/>
      <w:r>
        <w:rPr>
          <w:bCs/>
          <w:sz w:val="27"/>
          <w:szCs w:val="27"/>
          <w:lang w:val="es-ES"/>
        </w:rPr>
        <w:t xml:space="preserve"> </w:t>
      </w:r>
      <w:proofErr w:type="spellStart"/>
      <w:r>
        <w:rPr>
          <w:bCs/>
          <w:sz w:val="27"/>
          <w:szCs w:val="27"/>
          <w:lang w:val="es-ES"/>
        </w:rPr>
        <w:t>đó</w:t>
      </w:r>
      <w:proofErr w:type="spellEnd"/>
      <w:r>
        <w:rPr>
          <w:bCs/>
          <w:sz w:val="27"/>
          <w:szCs w:val="27"/>
          <w:lang w:val="es-ES"/>
        </w:rPr>
        <w:t xml:space="preserve">. </w:t>
      </w:r>
      <w:proofErr w:type="spellStart"/>
      <w:r>
        <w:rPr>
          <w:bCs/>
          <w:sz w:val="27"/>
          <w:szCs w:val="27"/>
        </w:rPr>
        <w:t>Nhà</w:t>
      </w:r>
      <w:proofErr w:type="spellEnd"/>
      <w:r>
        <w:rPr>
          <w:bCs/>
          <w:sz w:val="27"/>
          <w:szCs w:val="27"/>
        </w:rPr>
        <w:t xml:space="preserve"> </w:t>
      </w:r>
      <w:proofErr w:type="spellStart"/>
      <w:r>
        <w:rPr>
          <w:bCs/>
          <w:sz w:val="27"/>
          <w:szCs w:val="27"/>
        </w:rPr>
        <w:t>sản</w:t>
      </w:r>
      <w:proofErr w:type="spellEnd"/>
      <w:r>
        <w:rPr>
          <w:bCs/>
          <w:sz w:val="27"/>
          <w:szCs w:val="27"/>
        </w:rPr>
        <w:t xml:space="preserve"> </w:t>
      </w:r>
      <w:proofErr w:type="spellStart"/>
      <w:r>
        <w:rPr>
          <w:bCs/>
          <w:sz w:val="27"/>
          <w:szCs w:val="27"/>
        </w:rPr>
        <w:t>xuất</w:t>
      </w:r>
      <w:proofErr w:type="spellEnd"/>
      <w:r>
        <w:rPr>
          <w:bCs/>
          <w:sz w:val="27"/>
          <w:szCs w:val="27"/>
        </w:rPr>
        <w:t xml:space="preserve"> </w:t>
      </w:r>
      <w:proofErr w:type="spellStart"/>
      <w:r>
        <w:rPr>
          <w:bCs/>
          <w:sz w:val="27"/>
          <w:szCs w:val="27"/>
        </w:rPr>
        <w:t>được</w:t>
      </w:r>
      <w:proofErr w:type="spellEnd"/>
      <w:r w:rsidR="00114D3A">
        <w:rPr>
          <w:bCs/>
          <w:sz w:val="27"/>
          <w:szCs w:val="27"/>
        </w:rPr>
        <w:t xml:space="preserve"> </w:t>
      </w:r>
      <w:proofErr w:type="spellStart"/>
      <w:r w:rsidR="00114D3A">
        <w:rPr>
          <w:bCs/>
          <w:sz w:val="27"/>
          <w:szCs w:val="27"/>
        </w:rPr>
        <w:t>hiểu</w:t>
      </w:r>
      <w:proofErr w:type="spellEnd"/>
      <w:r w:rsidR="00114D3A">
        <w:rPr>
          <w:bCs/>
          <w:sz w:val="27"/>
          <w:szCs w:val="27"/>
        </w:rPr>
        <w:t xml:space="preserve"> </w:t>
      </w:r>
      <w:proofErr w:type="spellStart"/>
      <w:r w:rsidR="00114D3A">
        <w:rPr>
          <w:bCs/>
          <w:sz w:val="27"/>
          <w:szCs w:val="27"/>
        </w:rPr>
        <w:t>theo</w:t>
      </w:r>
      <w:proofErr w:type="spellEnd"/>
      <w:r>
        <w:rPr>
          <w:bCs/>
          <w:sz w:val="27"/>
          <w:szCs w:val="27"/>
        </w:rPr>
        <w:t xml:space="preserve"> </w:t>
      </w:r>
      <w:proofErr w:type="spellStart"/>
      <w:r>
        <w:rPr>
          <w:bCs/>
          <w:sz w:val="27"/>
          <w:szCs w:val="27"/>
        </w:rPr>
        <w:t>quy</w:t>
      </w:r>
      <w:proofErr w:type="spellEnd"/>
      <w:r>
        <w:rPr>
          <w:bCs/>
          <w:sz w:val="27"/>
          <w:szCs w:val="27"/>
        </w:rPr>
        <w:t xml:space="preserve"> </w:t>
      </w:r>
      <w:proofErr w:type="spellStart"/>
      <w:r>
        <w:rPr>
          <w:bCs/>
          <w:sz w:val="27"/>
          <w:szCs w:val="27"/>
        </w:rPr>
        <w:t>định</w:t>
      </w:r>
      <w:proofErr w:type="spellEnd"/>
      <w:r>
        <w:rPr>
          <w:bCs/>
          <w:sz w:val="27"/>
          <w:szCs w:val="27"/>
        </w:rPr>
        <w:t xml:space="preserve"> </w:t>
      </w:r>
      <w:proofErr w:type="spellStart"/>
      <w:r>
        <w:rPr>
          <w:bCs/>
          <w:sz w:val="27"/>
          <w:szCs w:val="27"/>
        </w:rPr>
        <w:t>tại</w:t>
      </w:r>
      <w:proofErr w:type="spellEnd"/>
      <w:r>
        <w:rPr>
          <w:bCs/>
          <w:sz w:val="27"/>
          <w:szCs w:val="27"/>
        </w:rPr>
        <w:t xml:space="preserve"> </w:t>
      </w:r>
      <w:proofErr w:type="spellStart"/>
      <w:r>
        <w:rPr>
          <w:bCs/>
          <w:sz w:val="27"/>
          <w:szCs w:val="27"/>
        </w:rPr>
        <w:t>ghi</w:t>
      </w:r>
      <w:proofErr w:type="spellEnd"/>
      <w:r>
        <w:rPr>
          <w:bCs/>
          <w:sz w:val="27"/>
          <w:szCs w:val="27"/>
        </w:rPr>
        <w:t xml:space="preserve"> </w:t>
      </w:r>
      <w:proofErr w:type="spellStart"/>
      <w:r>
        <w:rPr>
          <w:bCs/>
          <w:sz w:val="27"/>
          <w:szCs w:val="27"/>
        </w:rPr>
        <w:t>chú</w:t>
      </w:r>
      <w:proofErr w:type="spellEnd"/>
      <w:r>
        <w:rPr>
          <w:bCs/>
          <w:sz w:val="27"/>
          <w:szCs w:val="27"/>
        </w:rPr>
        <w:t xml:space="preserve"> (1) </w:t>
      </w:r>
      <w:proofErr w:type="spellStart"/>
      <w:r>
        <w:rPr>
          <w:bCs/>
          <w:sz w:val="27"/>
          <w:szCs w:val="27"/>
        </w:rPr>
        <w:t>của</w:t>
      </w:r>
      <w:proofErr w:type="spellEnd"/>
      <w:r>
        <w:rPr>
          <w:bCs/>
          <w:sz w:val="27"/>
          <w:szCs w:val="27"/>
        </w:rPr>
        <w:t xml:space="preserve"> </w:t>
      </w:r>
      <w:proofErr w:type="spellStart"/>
      <w:r>
        <w:rPr>
          <w:bCs/>
          <w:sz w:val="27"/>
          <w:szCs w:val="27"/>
        </w:rPr>
        <w:t>Bảng</w:t>
      </w:r>
      <w:proofErr w:type="spellEnd"/>
      <w:r>
        <w:rPr>
          <w:bCs/>
          <w:sz w:val="27"/>
          <w:szCs w:val="27"/>
        </w:rPr>
        <w:t xml:space="preserve"> </w:t>
      </w:r>
      <w:proofErr w:type="spellStart"/>
      <w:r>
        <w:rPr>
          <w:bCs/>
          <w:sz w:val="27"/>
          <w:szCs w:val="27"/>
        </w:rPr>
        <w:t>số</w:t>
      </w:r>
      <w:proofErr w:type="spellEnd"/>
      <w:r>
        <w:rPr>
          <w:bCs/>
          <w:sz w:val="27"/>
          <w:szCs w:val="27"/>
        </w:rPr>
        <w:t xml:space="preserve"> 01 </w:t>
      </w:r>
      <w:proofErr w:type="spellStart"/>
      <w:r>
        <w:rPr>
          <w:bCs/>
          <w:sz w:val="27"/>
          <w:szCs w:val="27"/>
        </w:rPr>
        <w:t>và</w:t>
      </w:r>
      <w:proofErr w:type="spellEnd"/>
      <w:r>
        <w:rPr>
          <w:bCs/>
          <w:sz w:val="27"/>
          <w:szCs w:val="27"/>
        </w:rPr>
        <w:t xml:space="preserve"> </w:t>
      </w:r>
      <w:proofErr w:type="spellStart"/>
      <w:r>
        <w:rPr>
          <w:bCs/>
          <w:sz w:val="27"/>
          <w:szCs w:val="27"/>
        </w:rPr>
        <w:t>Bảng</w:t>
      </w:r>
      <w:proofErr w:type="spellEnd"/>
      <w:r>
        <w:rPr>
          <w:bCs/>
          <w:sz w:val="27"/>
          <w:szCs w:val="27"/>
        </w:rPr>
        <w:t xml:space="preserve"> </w:t>
      </w:r>
      <w:proofErr w:type="spellStart"/>
      <w:r>
        <w:rPr>
          <w:bCs/>
          <w:sz w:val="27"/>
          <w:szCs w:val="27"/>
        </w:rPr>
        <w:t>số</w:t>
      </w:r>
      <w:proofErr w:type="spellEnd"/>
      <w:r>
        <w:rPr>
          <w:bCs/>
          <w:sz w:val="27"/>
          <w:szCs w:val="27"/>
        </w:rPr>
        <w:t xml:space="preserve"> 02 </w:t>
      </w:r>
      <w:proofErr w:type="spellStart"/>
      <w:r>
        <w:rPr>
          <w:bCs/>
          <w:sz w:val="27"/>
          <w:szCs w:val="27"/>
        </w:rPr>
        <w:t>Mục</w:t>
      </w:r>
      <w:proofErr w:type="spellEnd"/>
      <w:r>
        <w:rPr>
          <w:bCs/>
          <w:sz w:val="27"/>
          <w:szCs w:val="27"/>
        </w:rPr>
        <w:t xml:space="preserve"> 2 </w:t>
      </w:r>
      <w:proofErr w:type="spellStart"/>
      <w:r>
        <w:rPr>
          <w:bCs/>
          <w:sz w:val="27"/>
          <w:szCs w:val="27"/>
        </w:rPr>
        <w:t>Chương</w:t>
      </w:r>
      <w:proofErr w:type="spellEnd"/>
      <w:r>
        <w:rPr>
          <w:bCs/>
          <w:sz w:val="27"/>
          <w:szCs w:val="27"/>
        </w:rPr>
        <w:t xml:space="preserve"> III </w:t>
      </w:r>
      <w:proofErr w:type="spellStart"/>
      <w:r>
        <w:rPr>
          <w:bCs/>
          <w:sz w:val="27"/>
          <w:szCs w:val="27"/>
        </w:rPr>
        <w:t>của</w:t>
      </w:r>
      <w:proofErr w:type="spellEnd"/>
      <w:r>
        <w:rPr>
          <w:bCs/>
          <w:sz w:val="27"/>
          <w:szCs w:val="27"/>
        </w:rPr>
        <w:t xml:space="preserve"> E-HSMT</w:t>
      </w:r>
      <w:r>
        <w:rPr>
          <w:bCs/>
          <w:sz w:val="27"/>
          <w:szCs w:val="27"/>
          <w:lang w:val="es-ES"/>
        </w:rPr>
        <w:t xml:space="preserve">. </w:t>
      </w:r>
    </w:p>
    <w:p w14:paraId="4FA386A1" w14:textId="77777777" w:rsidR="00BC57EC" w:rsidRDefault="00A24E44">
      <w:pPr>
        <w:widowControl w:val="0"/>
        <w:tabs>
          <w:tab w:val="left" w:pos="993"/>
        </w:tabs>
        <w:spacing w:before="120" w:after="120" w:line="276" w:lineRule="auto"/>
        <w:ind w:firstLine="709"/>
        <w:rPr>
          <w:b/>
          <w:sz w:val="27"/>
          <w:szCs w:val="27"/>
          <w:lang w:val="vi-VN"/>
        </w:rPr>
      </w:pPr>
      <w:r>
        <w:rPr>
          <w:b/>
          <w:sz w:val="27"/>
          <w:szCs w:val="27"/>
          <w:lang w:val="vi-VN"/>
        </w:rPr>
        <w:t>b</w:t>
      </w:r>
      <w:r>
        <w:rPr>
          <w:b/>
          <w:sz w:val="27"/>
          <w:szCs w:val="27"/>
          <w:lang w:val="es-ES"/>
        </w:rPr>
        <w:t xml:space="preserve">3. </w:t>
      </w:r>
      <w:bookmarkStart w:id="4" w:name="_Hlk85471469"/>
      <w:bookmarkStart w:id="5" w:name="OLE_LINK79"/>
      <w:bookmarkStart w:id="6" w:name="OLE_LINK13"/>
      <w:bookmarkStart w:id="7" w:name="OLE_LINK80"/>
      <w:r>
        <w:rPr>
          <w:b/>
          <w:sz w:val="27"/>
          <w:szCs w:val="27"/>
        </w:rPr>
        <w:t xml:space="preserve">Tài </w:t>
      </w:r>
      <w:proofErr w:type="spellStart"/>
      <w:r>
        <w:rPr>
          <w:b/>
          <w:sz w:val="27"/>
          <w:szCs w:val="27"/>
        </w:rPr>
        <w:t>liệu</w:t>
      </w:r>
      <w:proofErr w:type="spellEnd"/>
      <w:r>
        <w:rPr>
          <w:b/>
          <w:sz w:val="27"/>
          <w:szCs w:val="27"/>
        </w:rPr>
        <w:t xml:space="preserve"> </w:t>
      </w:r>
      <w:proofErr w:type="spellStart"/>
      <w:r>
        <w:rPr>
          <w:b/>
          <w:sz w:val="27"/>
          <w:szCs w:val="27"/>
        </w:rPr>
        <w:t>kỹ</w:t>
      </w:r>
      <w:proofErr w:type="spellEnd"/>
      <w:r>
        <w:rPr>
          <w:b/>
          <w:sz w:val="27"/>
          <w:szCs w:val="27"/>
        </w:rPr>
        <w:t xml:space="preserve"> </w:t>
      </w:r>
      <w:proofErr w:type="spellStart"/>
      <w:r>
        <w:rPr>
          <w:b/>
          <w:sz w:val="27"/>
          <w:szCs w:val="27"/>
        </w:rPr>
        <w:t>thuật</w:t>
      </w:r>
      <w:proofErr w:type="spellEnd"/>
      <w:r>
        <w:rPr>
          <w:b/>
          <w:sz w:val="27"/>
          <w:szCs w:val="27"/>
          <w:lang w:val="vi-VN"/>
        </w:rPr>
        <w:t>:</w:t>
      </w:r>
    </w:p>
    <w:p w14:paraId="0262F2DD" w14:textId="77777777" w:rsidR="00BC57EC" w:rsidRDefault="00A24E44">
      <w:pPr>
        <w:pStyle w:val="ListParagraph"/>
        <w:keepLines/>
        <w:widowControl w:val="0"/>
        <w:tabs>
          <w:tab w:val="left" w:pos="567"/>
          <w:tab w:val="left" w:pos="993"/>
        </w:tabs>
        <w:spacing w:before="120" w:after="120"/>
        <w:ind w:left="0" w:firstLine="709"/>
        <w:contextualSpacing w:val="0"/>
        <w:rPr>
          <w:bCs/>
          <w:sz w:val="27"/>
          <w:szCs w:val="27"/>
        </w:rPr>
      </w:pPr>
      <w:r>
        <w:rPr>
          <w:bCs/>
          <w:sz w:val="27"/>
          <w:szCs w:val="27"/>
        </w:rPr>
        <w:t xml:space="preserve">Tài </w:t>
      </w:r>
      <w:proofErr w:type="spellStart"/>
      <w:r>
        <w:rPr>
          <w:bCs/>
          <w:sz w:val="27"/>
          <w:szCs w:val="27"/>
        </w:rPr>
        <w:t>liệu</w:t>
      </w:r>
      <w:proofErr w:type="spellEnd"/>
      <w:r>
        <w:rPr>
          <w:bCs/>
          <w:sz w:val="27"/>
          <w:szCs w:val="27"/>
        </w:rPr>
        <w:t xml:space="preserve"> </w:t>
      </w:r>
      <w:proofErr w:type="spellStart"/>
      <w:r>
        <w:rPr>
          <w:bCs/>
          <w:sz w:val="27"/>
          <w:szCs w:val="27"/>
        </w:rPr>
        <w:t>kỹ</w:t>
      </w:r>
      <w:proofErr w:type="spellEnd"/>
      <w:r>
        <w:rPr>
          <w:bCs/>
          <w:sz w:val="27"/>
          <w:szCs w:val="27"/>
        </w:rPr>
        <w:t xml:space="preserve"> </w:t>
      </w:r>
      <w:proofErr w:type="spellStart"/>
      <w:r>
        <w:rPr>
          <w:bCs/>
          <w:sz w:val="27"/>
          <w:szCs w:val="27"/>
        </w:rPr>
        <w:t>thuật</w:t>
      </w:r>
      <w:proofErr w:type="spellEnd"/>
      <w:r>
        <w:rPr>
          <w:bCs/>
          <w:sz w:val="27"/>
          <w:szCs w:val="27"/>
        </w:rPr>
        <w:t xml:space="preserve"> </w:t>
      </w:r>
      <w:proofErr w:type="spellStart"/>
      <w:r>
        <w:rPr>
          <w:bCs/>
          <w:sz w:val="27"/>
          <w:szCs w:val="27"/>
        </w:rPr>
        <w:t>nhà</w:t>
      </w:r>
      <w:proofErr w:type="spellEnd"/>
      <w:r>
        <w:rPr>
          <w:bCs/>
          <w:sz w:val="27"/>
          <w:szCs w:val="27"/>
        </w:rPr>
        <w:t xml:space="preserve"> </w:t>
      </w:r>
      <w:proofErr w:type="spellStart"/>
      <w:r>
        <w:rPr>
          <w:bCs/>
          <w:sz w:val="27"/>
          <w:szCs w:val="27"/>
        </w:rPr>
        <w:t>thầu</w:t>
      </w:r>
      <w:proofErr w:type="spellEnd"/>
      <w:r>
        <w:rPr>
          <w:bCs/>
          <w:sz w:val="27"/>
          <w:szCs w:val="27"/>
        </w:rPr>
        <w:t xml:space="preserve"> </w:t>
      </w:r>
      <w:proofErr w:type="spellStart"/>
      <w:r>
        <w:rPr>
          <w:bCs/>
          <w:sz w:val="27"/>
          <w:szCs w:val="27"/>
        </w:rPr>
        <w:t>cung</w:t>
      </w:r>
      <w:proofErr w:type="spellEnd"/>
      <w:r>
        <w:rPr>
          <w:bCs/>
          <w:sz w:val="27"/>
          <w:szCs w:val="27"/>
        </w:rPr>
        <w:t xml:space="preserve"> </w:t>
      </w:r>
      <w:proofErr w:type="spellStart"/>
      <w:r>
        <w:rPr>
          <w:bCs/>
          <w:sz w:val="27"/>
          <w:szCs w:val="27"/>
        </w:rPr>
        <w:t>cấp</w:t>
      </w:r>
      <w:proofErr w:type="spellEnd"/>
      <w:r>
        <w:rPr>
          <w:bCs/>
          <w:sz w:val="27"/>
          <w:szCs w:val="27"/>
        </w:rPr>
        <w:t xml:space="preserve"> </w:t>
      </w:r>
      <w:proofErr w:type="spellStart"/>
      <w:r>
        <w:rPr>
          <w:bCs/>
          <w:sz w:val="27"/>
          <w:szCs w:val="27"/>
        </w:rPr>
        <w:t>theo</w:t>
      </w:r>
      <w:proofErr w:type="spellEnd"/>
      <w:r>
        <w:rPr>
          <w:bCs/>
          <w:sz w:val="27"/>
          <w:szCs w:val="27"/>
        </w:rPr>
        <w:t xml:space="preserve"> E-HSDT </w:t>
      </w:r>
      <w:proofErr w:type="spellStart"/>
      <w:r>
        <w:rPr>
          <w:bCs/>
          <w:sz w:val="27"/>
          <w:szCs w:val="27"/>
        </w:rPr>
        <w:t>để</w:t>
      </w:r>
      <w:proofErr w:type="spellEnd"/>
      <w:r>
        <w:rPr>
          <w:bCs/>
          <w:sz w:val="27"/>
          <w:szCs w:val="27"/>
        </w:rPr>
        <w:t xml:space="preserve"> </w:t>
      </w:r>
      <w:proofErr w:type="spellStart"/>
      <w:r>
        <w:rPr>
          <w:bCs/>
          <w:sz w:val="27"/>
          <w:szCs w:val="27"/>
        </w:rPr>
        <w:t>chứng</w:t>
      </w:r>
      <w:proofErr w:type="spellEnd"/>
      <w:r>
        <w:rPr>
          <w:bCs/>
          <w:sz w:val="27"/>
          <w:szCs w:val="27"/>
        </w:rPr>
        <w:t xml:space="preserve"> </w:t>
      </w:r>
      <w:r>
        <w:rPr>
          <w:bCs/>
          <w:sz w:val="27"/>
          <w:szCs w:val="27"/>
          <w:lang w:val="vi-VN"/>
        </w:rPr>
        <w:t xml:space="preserve">minh </w:t>
      </w:r>
      <w:proofErr w:type="spellStart"/>
      <w:r>
        <w:rPr>
          <w:bCs/>
          <w:sz w:val="27"/>
          <w:szCs w:val="27"/>
        </w:rPr>
        <w:t>hàng</w:t>
      </w:r>
      <w:proofErr w:type="spellEnd"/>
      <w:r>
        <w:rPr>
          <w:bCs/>
          <w:sz w:val="27"/>
          <w:szCs w:val="27"/>
        </w:rPr>
        <w:t xml:space="preserve"> </w:t>
      </w:r>
      <w:proofErr w:type="spellStart"/>
      <w:r>
        <w:rPr>
          <w:bCs/>
          <w:sz w:val="27"/>
          <w:szCs w:val="27"/>
        </w:rPr>
        <w:t>hóa</w:t>
      </w:r>
      <w:proofErr w:type="spellEnd"/>
      <w:r>
        <w:rPr>
          <w:bCs/>
          <w:sz w:val="27"/>
          <w:szCs w:val="27"/>
        </w:rPr>
        <w:t xml:space="preserve"> </w:t>
      </w:r>
      <w:proofErr w:type="spellStart"/>
      <w:r>
        <w:rPr>
          <w:bCs/>
          <w:sz w:val="27"/>
          <w:szCs w:val="27"/>
        </w:rPr>
        <w:t>Nhà</w:t>
      </w:r>
      <w:proofErr w:type="spellEnd"/>
      <w:r>
        <w:rPr>
          <w:bCs/>
          <w:sz w:val="27"/>
          <w:szCs w:val="27"/>
        </w:rPr>
        <w:t xml:space="preserve"> </w:t>
      </w:r>
      <w:proofErr w:type="spellStart"/>
      <w:r>
        <w:rPr>
          <w:bCs/>
          <w:sz w:val="27"/>
          <w:szCs w:val="27"/>
        </w:rPr>
        <w:t>thầu</w:t>
      </w:r>
      <w:proofErr w:type="spellEnd"/>
      <w:r>
        <w:rPr>
          <w:bCs/>
          <w:sz w:val="27"/>
          <w:szCs w:val="27"/>
        </w:rPr>
        <w:t xml:space="preserve"> </w:t>
      </w:r>
      <w:proofErr w:type="spellStart"/>
      <w:r>
        <w:rPr>
          <w:bCs/>
          <w:sz w:val="27"/>
          <w:szCs w:val="27"/>
        </w:rPr>
        <w:t>chào</w:t>
      </w:r>
      <w:proofErr w:type="spellEnd"/>
      <w:r>
        <w:rPr>
          <w:bCs/>
          <w:sz w:val="27"/>
          <w:szCs w:val="27"/>
        </w:rPr>
        <w:t xml:space="preserve"> </w:t>
      </w:r>
      <w:proofErr w:type="spellStart"/>
      <w:r>
        <w:rPr>
          <w:bCs/>
          <w:sz w:val="27"/>
          <w:szCs w:val="27"/>
        </w:rPr>
        <w:t>có</w:t>
      </w:r>
      <w:proofErr w:type="spellEnd"/>
      <w:r>
        <w:rPr>
          <w:bCs/>
          <w:sz w:val="27"/>
          <w:szCs w:val="27"/>
        </w:rPr>
        <w:t xml:space="preserve"> </w:t>
      </w:r>
      <w:proofErr w:type="spellStart"/>
      <w:r>
        <w:rPr>
          <w:bCs/>
          <w:sz w:val="27"/>
          <w:szCs w:val="27"/>
        </w:rPr>
        <w:t>thông</w:t>
      </w:r>
      <w:proofErr w:type="spellEnd"/>
      <w:r>
        <w:rPr>
          <w:bCs/>
          <w:sz w:val="27"/>
          <w:szCs w:val="27"/>
        </w:rPr>
        <w:t xml:space="preserve"> </w:t>
      </w:r>
      <w:proofErr w:type="spellStart"/>
      <w:r>
        <w:rPr>
          <w:bCs/>
          <w:sz w:val="27"/>
          <w:szCs w:val="27"/>
        </w:rPr>
        <w:t>số</w:t>
      </w:r>
      <w:proofErr w:type="spellEnd"/>
      <w:r>
        <w:rPr>
          <w:bCs/>
          <w:sz w:val="27"/>
          <w:szCs w:val="27"/>
        </w:rPr>
        <w:t xml:space="preserve"> </w:t>
      </w:r>
      <w:proofErr w:type="spellStart"/>
      <w:r>
        <w:rPr>
          <w:bCs/>
          <w:sz w:val="27"/>
          <w:szCs w:val="27"/>
        </w:rPr>
        <w:t>kỹ</w:t>
      </w:r>
      <w:proofErr w:type="spellEnd"/>
      <w:r>
        <w:rPr>
          <w:bCs/>
          <w:sz w:val="27"/>
          <w:szCs w:val="27"/>
        </w:rPr>
        <w:t xml:space="preserve"> </w:t>
      </w:r>
      <w:proofErr w:type="spellStart"/>
      <w:r>
        <w:rPr>
          <w:bCs/>
          <w:sz w:val="27"/>
          <w:szCs w:val="27"/>
        </w:rPr>
        <w:t>thuật</w:t>
      </w:r>
      <w:proofErr w:type="spellEnd"/>
      <w:r>
        <w:rPr>
          <w:bCs/>
          <w:sz w:val="27"/>
          <w:szCs w:val="27"/>
        </w:rPr>
        <w:t xml:space="preserve"> </w:t>
      </w:r>
      <w:proofErr w:type="spellStart"/>
      <w:r>
        <w:rPr>
          <w:bCs/>
          <w:sz w:val="27"/>
          <w:szCs w:val="27"/>
        </w:rPr>
        <w:t>và</w:t>
      </w:r>
      <w:proofErr w:type="spellEnd"/>
      <w:r>
        <w:rPr>
          <w:bCs/>
          <w:sz w:val="27"/>
          <w:szCs w:val="27"/>
        </w:rPr>
        <w:t xml:space="preserve"> </w:t>
      </w:r>
      <w:proofErr w:type="spellStart"/>
      <w:r>
        <w:rPr>
          <w:bCs/>
          <w:sz w:val="27"/>
          <w:szCs w:val="27"/>
        </w:rPr>
        <w:t>chất</w:t>
      </w:r>
      <w:proofErr w:type="spellEnd"/>
      <w:r>
        <w:rPr>
          <w:bCs/>
          <w:sz w:val="27"/>
          <w:szCs w:val="27"/>
        </w:rPr>
        <w:t xml:space="preserve"> </w:t>
      </w:r>
      <w:proofErr w:type="spellStart"/>
      <w:r>
        <w:rPr>
          <w:bCs/>
          <w:sz w:val="27"/>
          <w:szCs w:val="27"/>
        </w:rPr>
        <w:t>lượng</w:t>
      </w:r>
      <w:proofErr w:type="spellEnd"/>
      <w:r>
        <w:rPr>
          <w:bCs/>
          <w:sz w:val="27"/>
          <w:szCs w:val="27"/>
        </w:rPr>
        <w:t xml:space="preserve"> </w:t>
      </w:r>
      <w:proofErr w:type="spellStart"/>
      <w:r>
        <w:rPr>
          <w:bCs/>
          <w:sz w:val="27"/>
          <w:szCs w:val="27"/>
        </w:rPr>
        <w:t>hàng</w:t>
      </w:r>
      <w:proofErr w:type="spellEnd"/>
      <w:r>
        <w:rPr>
          <w:bCs/>
          <w:sz w:val="27"/>
          <w:szCs w:val="27"/>
        </w:rPr>
        <w:t xml:space="preserve"> </w:t>
      </w:r>
      <w:proofErr w:type="spellStart"/>
      <w:r>
        <w:rPr>
          <w:bCs/>
          <w:sz w:val="27"/>
          <w:szCs w:val="27"/>
        </w:rPr>
        <w:t>hóa</w:t>
      </w:r>
      <w:proofErr w:type="spellEnd"/>
      <w:r>
        <w:rPr>
          <w:bCs/>
          <w:sz w:val="27"/>
          <w:szCs w:val="27"/>
        </w:rPr>
        <w:t xml:space="preserve"> </w:t>
      </w:r>
      <w:proofErr w:type="spellStart"/>
      <w:r>
        <w:rPr>
          <w:bCs/>
          <w:sz w:val="27"/>
          <w:szCs w:val="27"/>
        </w:rPr>
        <w:t>là</w:t>
      </w:r>
      <w:proofErr w:type="spellEnd"/>
      <w:r>
        <w:rPr>
          <w:bCs/>
          <w:sz w:val="27"/>
          <w:szCs w:val="27"/>
        </w:rPr>
        <w:t xml:space="preserve"> </w:t>
      </w:r>
      <w:proofErr w:type="spellStart"/>
      <w:r>
        <w:rPr>
          <w:bCs/>
          <w:sz w:val="27"/>
          <w:szCs w:val="27"/>
        </w:rPr>
        <w:t>phù</w:t>
      </w:r>
      <w:proofErr w:type="spellEnd"/>
      <w:r>
        <w:rPr>
          <w:bCs/>
          <w:sz w:val="27"/>
          <w:szCs w:val="27"/>
        </w:rPr>
        <w:t xml:space="preserve"> </w:t>
      </w:r>
      <w:proofErr w:type="spellStart"/>
      <w:r>
        <w:rPr>
          <w:bCs/>
          <w:sz w:val="27"/>
          <w:szCs w:val="27"/>
        </w:rPr>
        <w:t>hợp</w:t>
      </w:r>
      <w:proofErr w:type="spellEnd"/>
      <w:r>
        <w:rPr>
          <w:bCs/>
          <w:sz w:val="27"/>
          <w:szCs w:val="27"/>
        </w:rPr>
        <w:t xml:space="preserve"> </w:t>
      </w:r>
      <w:proofErr w:type="spellStart"/>
      <w:r>
        <w:rPr>
          <w:bCs/>
          <w:sz w:val="27"/>
          <w:szCs w:val="27"/>
        </w:rPr>
        <w:t>hoặc</w:t>
      </w:r>
      <w:proofErr w:type="spellEnd"/>
      <w:r>
        <w:rPr>
          <w:bCs/>
          <w:sz w:val="27"/>
          <w:szCs w:val="27"/>
        </w:rPr>
        <w:t xml:space="preserve"> </w:t>
      </w:r>
      <w:proofErr w:type="spellStart"/>
      <w:r>
        <w:rPr>
          <w:bCs/>
          <w:sz w:val="27"/>
          <w:szCs w:val="27"/>
        </w:rPr>
        <w:t>tốt</w:t>
      </w:r>
      <w:proofErr w:type="spellEnd"/>
      <w:r>
        <w:rPr>
          <w:bCs/>
          <w:sz w:val="27"/>
          <w:szCs w:val="27"/>
        </w:rPr>
        <w:t xml:space="preserve"> </w:t>
      </w:r>
      <w:proofErr w:type="spellStart"/>
      <w:r>
        <w:rPr>
          <w:bCs/>
          <w:sz w:val="27"/>
          <w:szCs w:val="27"/>
        </w:rPr>
        <w:t>hơn</w:t>
      </w:r>
      <w:proofErr w:type="spellEnd"/>
      <w:r>
        <w:rPr>
          <w:bCs/>
          <w:sz w:val="27"/>
          <w:szCs w:val="27"/>
        </w:rPr>
        <w:t xml:space="preserve"> so </w:t>
      </w:r>
      <w:proofErr w:type="spellStart"/>
      <w:r>
        <w:rPr>
          <w:bCs/>
          <w:sz w:val="27"/>
          <w:szCs w:val="27"/>
        </w:rPr>
        <w:t>với</w:t>
      </w:r>
      <w:proofErr w:type="spellEnd"/>
      <w:r>
        <w:rPr>
          <w:bCs/>
          <w:sz w:val="27"/>
          <w:szCs w:val="27"/>
        </w:rPr>
        <w:t xml:space="preserve"> </w:t>
      </w:r>
      <w:proofErr w:type="spellStart"/>
      <w:r>
        <w:rPr>
          <w:bCs/>
          <w:sz w:val="27"/>
          <w:szCs w:val="27"/>
        </w:rPr>
        <w:t>yêu</w:t>
      </w:r>
      <w:proofErr w:type="spellEnd"/>
      <w:r>
        <w:rPr>
          <w:bCs/>
          <w:sz w:val="27"/>
          <w:szCs w:val="27"/>
        </w:rPr>
        <w:t xml:space="preserve"> </w:t>
      </w:r>
      <w:proofErr w:type="spellStart"/>
      <w:r>
        <w:rPr>
          <w:bCs/>
          <w:sz w:val="27"/>
          <w:szCs w:val="27"/>
        </w:rPr>
        <w:t>cầu</w:t>
      </w:r>
      <w:proofErr w:type="spellEnd"/>
      <w:r>
        <w:rPr>
          <w:bCs/>
          <w:sz w:val="27"/>
          <w:szCs w:val="27"/>
        </w:rPr>
        <w:t xml:space="preserve"> </w:t>
      </w:r>
      <w:proofErr w:type="spellStart"/>
      <w:r>
        <w:rPr>
          <w:bCs/>
          <w:sz w:val="27"/>
          <w:szCs w:val="27"/>
        </w:rPr>
        <w:t>của</w:t>
      </w:r>
      <w:proofErr w:type="spellEnd"/>
      <w:r>
        <w:rPr>
          <w:bCs/>
          <w:sz w:val="27"/>
          <w:szCs w:val="27"/>
        </w:rPr>
        <w:t xml:space="preserve"> E-HSMT</w:t>
      </w:r>
      <w:r>
        <w:rPr>
          <w:bCs/>
          <w:sz w:val="27"/>
          <w:szCs w:val="27"/>
          <w:lang w:val="vi-VN"/>
        </w:rPr>
        <w:t xml:space="preserve"> cụ thể như</w:t>
      </w:r>
      <w:r>
        <w:rPr>
          <w:bCs/>
          <w:sz w:val="27"/>
          <w:szCs w:val="27"/>
        </w:rPr>
        <w:t xml:space="preserve"> </w:t>
      </w:r>
      <w:proofErr w:type="spellStart"/>
      <w:r>
        <w:rPr>
          <w:bCs/>
          <w:sz w:val="27"/>
          <w:szCs w:val="27"/>
        </w:rPr>
        <w:t>sau</w:t>
      </w:r>
      <w:proofErr w:type="spellEnd"/>
      <w:r>
        <w:rPr>
          <w:bCs/>
          <w:sz w:val="27"/>
          <w:szCs w:val="27"/>
        </w:rPr>
        <w:t>:</w:t>
      </w:r>
    </w:p>
    <w:p w14:paraId="405EB53E" w14:textId="1728001B" w:rsidR="00BC57EC" w:rsidRDefault="00A24E44">
      <w:pPr>
        <w:pStyle w:val="ListParagraph"/>
        <w:keepLines/>
        <w:widowControl w:val="0"/>
        <w:tabs>
          <w:tab w:val="left" w:pos="567"/>
          <w:tab w:val="left" w:pos="993"/>
        </w:tabs>
        <w:spacing w:before="120" w:after="120"/>
        <w:ind w:left="0" w:firstLine="709"/>
        <w:rPr>
          <w:bCs/>
          <w:sz w:val="27"/>
          <w:szCs w:val="27"/>
        </w:rPr>
      </w:pPr>
      <w:r>
        <w:rPr>
          <w:bCs/>
          <w:sz w:val="27"/>
          <w:szCs w:val="27"/>
          <w:lang w:val="vi-VN"/>
        </w:rPr>
        <w:t xml:space="preserve">- </w:t>
      </w:r>
      <w:r>
        <w:rPr>
          <w:bCs/>
          <w:sz w:val="27"/>
          <w:szCs w:val="27"/>
        </w:rPr>
        <w:t xml:space="preserve">Trường </w:t>
      </w:r>
      <w:proofErr w:type="spellStart"/>
      <w:r>
        <w:rPr>
          <w:bCs/>
          <w:sz w:val="27"/>
          <w:szCs w:val="27"/>
        </w:rPr>
        <w:t>hợp</w:t>
      </w:r>
      <w:proofErr w:type="spellEnd"/>
      <w:r>
        <w:rPr>
          <w:bCs/>
          <w:sz w:val="27"/>
          <w:szCs w:val="27"/>
        </w:rPr>
        <w:t xml:space="preserve"> </w:t>
      </w:r>
      <w:proofErr w:type="spellStart"/>
      <w:r>
        <w:rPr>
          <w:bCs/>
          <w:sz w:val="27"/>
          <w:szCs w:val="27"/>
        </w:rPr>
        <w:t>hàng</w:t>
      </w:r>
      <w:proofErr w:type="spellEnd"/>
      <w:r>
        <w:rPr>
          <w:bCs/>
          <w:sz w:val="27"/>
          <w:szCs w:val="27"/>
        </w:rPr>
        <w:t xml:space="preserve"> </w:t>
      </w:r>
      <w:proofErr w:type="spellStart"/>
      <w:r>
        <w:rPr>
          <w:bCs/>
          <w:sz w:val="27"/>
          <w:szCs w:val="27"/>
        </w:rPr>
        <w:t>hóa</w:t>
      </w:r>
      <w:proofErr w:type="spellEnd"/>
      <w:r>
        <w:rPr>
          <w:bCs/>
          <w:sz w:val="27"/>
          <w:szCs w:val="27"/>
        </w:rPr>
        <w:t xml:space="preserve"> </w:t>
      </w:r>
      <w:proofErr w:type="spellStart"/>
      <w:r>
        <w:rPr>
          <w:bCs/>
          <w:sz w:val="27"/>
          <w:szCs w:val="27"/>
        </w:rPr>
        <w:t>nhà</w:t>
      </w:r>
      <w:proofErr w:type="spellEnd"/>
      <w:r>
        <w:rPr>
          <w:bCs/>
          <w:sz w:val="27"/>
          <w:szCs w:val="27"/>
        </w:rPr>
        <w:t xml:space="preserve"> </w:t>
      </w:r>
      <w:proofErr w:type="spellStart"/>
      <w:r>
        <w:rPr>
          <w:bCs/>
          <w:sz w:val="27"/>
          <w:szCs w:val="27"/>
        </w:rPr>
        <w:t>thầu</w:t>
      </w:r>
      <w:proofErr w:type="spellEnd"/>
      <w:r>
        <w:rPr>
          <w:bCs/>
          <w:sz w:val="27"/>
          <w:szCs w:val="27"/>
        </w:rPr>
        <w:t xml:space="preserve"> </w:t>
      </w:r>
      <w:proofErr w:type="spellStart"/>
      <w:r>
        <w:rPr>
          <w:bCs/>
          <w:sz w:val="27"/>
          <w:szCs w:val="27"/>
        </w:rPr>
        <w:t>chào</w:t>
      </w:r>
      <w:proofErr w:type="spellEnd"/>
      <w:r>
        <w:rPr>
          <w:bCs/>
          <w:sz w:val="27"/>
          <w:szCs w:val="27"/>
        </w:rPr>
        <w:t xml:space="preserve"> </w:t>
      </w:r>
      <w:proofErr w:type="spellStart"/>
      <w:r>
        <w:rPr>
          <w:bCs/>
          <w:sz w:val="27"/>
          <w:szCs w:val="27"/>
        </w:rPr>
        <w:t>trong</w:t>
      </w:r>
      <w:proofErr w:type="spellEnd"/>
      <w:r>
        <w:rPr>
          <w:bCs/>
          <w:sz w:val="27"/>
          <w:szCs w:val="27"/>
        </w:rPr>
        <w:t xml:space="preserve"> E-HSDT </w:t>
      </w:r>
      <w:proofErr w:type="spellStart"/>
      <w:r>
        <w:rPr>
          <w:bCs/>
          <w:sz w:val="27"/>
          <w:szCs w:val="27"/>
        </w:rPr>
        <w:t>đúng</w:t>
      </w:r>
      <w:proofErr w:type="spellEnd"/>
      <w:r>
        <w:rPr>
          <w:bCs/>
          <w:sz w:val="27"/>
          <w:szCs w:val="27"/>
        </w:rPr>
        <w:t xml:space="preserve"> </w:t>
      </w:r>
      <w:proofErr w:type="spellStart"/>
      <w:r>
        <w:rPr>
          <w:bCs/>
          <w:sz w:val="27"/>
          <w:szCs w:val="27"/>
        </w:rPr>
        <w:t>thông</w:t>
      </w:r>
      <w:proofErr w:type="spellEnd"/>
      <w:r>
        <w:rPr>
          <w:bCs/>
          <w:sz w:val="27"/>
          <w:szCs w:val="27"/>
        </w:rPr>
        <w:t xml:space="preserve"> tin </w:t>
      </w:r>
      <w:proofErr w:type="spellStart"/>
      <w:r>
        <w:rPr>
          <w:bCs/>
          <w:sz w:val="27"/>
          <w:szCs w:val="27"/>
        </w:rPr>
        <w:t>về</w:t>
      </w:r>
      <w:proofErr w:type="spellEnd"/>
      <w:r>
        <w:rPr>
          <w:bCs/>
          <w:sz w:val="27"/>
          <w:szCs w:val="27"/>
        </w:rPr>
        <w:t xml:space="preserve"> </w:t>
      </w:r>
      <w:proofErr w:type="spellStart"/>
      <w:r>
        <w:rPr>
          <w:bCs/>
          <w:sz w:val="27"/>
          <w:szCs w:val="27"/>
        </w:rPr>
        <w:t>mã</w:t>
      </w:r>
      <w:proofErr w:type="spellEnd"/>
      <w:r>
        <w:rPr>
          <w:bCs/>
          <w:sz w:val="27"/>
          <w:szCs w:val="27"/>
        </w:rPr>
        <w:t xml:space="preserve"> </w:t>
      </w:r>
      <w:proofErr w:type="spellStart"/>
      <w:r>
        <w:rPr>
          <w:bCs/>
          <w:sz w:val="27"/>
          <w:szCs w:val="27"/>
        </w:rPr>
        <w:t>hiệu</w:t>
      </w:r>
      <w:proofErr w:type="spellEnd"/>
      <w:r>
        <w:rPr>
          <w:bCs/>
          <w:sz w:val="27"/>
          <w:szCs w:val="27"/>
        </w:rPr>
        <w:t xml:space="preserve">/model/Part number </w:t>
      </w:r>
      <w:proofErr w:type="spellStart"/>
      <w:r>
        <w:rPr>
          <w:bCs/>
          <w:sz w:val="27"/>
          <w:szCs w:val="27"/>
        </w:rPr>
        <w:t>hàng</w:t>
      </w:r>
      <w:proofErr w:type="spellEnd"/>
      <w:r>
        <w:rPr>
          <w:bCs/>
          <w:sz w:val="27"/>
          <w:szCs w:val="27"/>
        </w:rPr>
        <w:t xml:space="preserve"> </w:t>
      </w:r>
      <w:proofErr w:type="spellStart"/>
      <w:r>
        <w:rPr>
          <w:bCs/>
          <w:sz w:val="27"/>
          <w:szCs w:val="27"/>
        </w:rPr>
        <w:t>hóa</w:t>
      </w:r>
      <w:proofErr w:type="spellEnd"/>
      <w:r>
        <w:rPr>
          <w:bCs/>
          <w:sz w:val="27"/>
          <w:szCs w:val="27"/>
        </w:rPr>
        <w:t xml:space="preserve"> </w:t>
      </w:r>
      <w:proofErr w:type="spellStart"/>
      <w:r>
        <w:rPr>
          <w:bCs/>
          <w:sz w:val="27"/>
          <w:szCs w:val="27"/>
        </w:rPr>
        <w:t>của</w:t>
      </w:r>
      <w:proofErr w:type="spellEnd"/>
      <w:r>
        <w:rPr>
          <w:bCs/>
          <w:sz w:val="27"/>
          <w:szCs w:val="27"/>
        </w:rPr>
        <w:t xml:space="preserve"> </w:t>
      </w:r>
      <w:proofErr w:type="spellStart"/>
      <w:r>
        <w:rPr>
          <w:bCs/>
          <w:sz w:val="27"/>
          <w:szCs w:val="27"/>
        </w:rPr>
        <w:t>nhà</w:t>
      </w:r>
      <w:proofErr w:type="spellEnd"/>
      <w:r>
        <w:rPr>
          <w:bCs/>
          <w:sz w:val="27"/>
          <w:szCs w:val="27"/>
        </w:rPr>
        <w:t xml:space="preserve"> </w:t>
      </w:r>
      <w:proofErr w:type="spellStart"/>
      <w:r>
        <w:rPr>
          <w:bCs/>
          <w:sz w:val="27"/>
          <w:szCs w:val="27"/>
        </w:rPr>
        <w:t>sản</w:t>
      </w:r>
      <w:proofErr w:type="spellEnd"/>
      <w:r>
        <w:rPr>
          <w:bCs/>
          <w:sz w:val="27"/>
          <w:szCs w:val="27"/>
        </w:rPr>
        <w:t xml:space="preserve"> </w:t>
      </w:r>
      <w:proofErr w:type="spellStart"/>
      <w:r>
        <w:rPr>
          <w:bCs/>
          <w:sz w:val="27"/>
          <w:szCs w:val="27"/>
        </w:rPr>
        <w:t>xuất</w:t>
      </w:r>
      <w:proofErr w:type="spellEnd"/>
      <w:r>
        <w:rPr>
          <w:bCs/>
          <w:sz w:val="27"/>
          <w:szCs w:val="27"/>
        </w:rPr>
        <w:t xml:space="preserve"> </w:t>
      </w:r>
      <w:proofErr w:type="spellStart"/>
      <w:r>
        <w:rPr>
          <w:bCs/>
          <w:sz w:val="27"/>
          <w:szCs w:val="27"/>
        </w:rPr>
        <w:t>như</w:t>
      </w:r>
      <w:proofErr w:type="spellEnd"/>
      <w:r>
        <w:rPr>
          <w:bCs/>
          <w:sz w:val="27"/>
          <w:szCs w:val="27"/>
        </w:rPr>
        <w:t xml:space="preserve"> </w:t>
      </w:r>
      <w:proofErr w:type="spellStart"/>
      <w:r>
        <w:rPr>
          <w:bCs/>
          <w:sz w:val="27"/>
          <w:szCs w:val="27"/>
        </w:rPr>
        <w:t>mô</w:t>
      </w:r>
      <w:proofErr w:type="spellEnd"/>
      <w:r>
        <w:rPr>
          <w:bCs/>
          <w:sz w:val="27"/>
          <w:szCs w:val="27"/>
        </w:rPr>
        <w:t xml:space="preserve"> </w:t>
      </w:r>
      <w:proofErr w:type="spellStart"/>
      <w:r>
        <w:rPr>
          <w:bCs/>
          <w:sz w:val="27"/>
          <w:szCs w:val="27"/>
        </w:rPr>
        <w:t>tả</w:t>
      </w:r>
      <w:proofErr w:type="spellEnd"/>
      <w:r>
        <w:rPr>
          <w:bCs/>
          <w:sz w:val="27"/>
          <w:szCs w:val="27"/>
        </w:rPr>
        <w:t xml:space="preserve"> </w:t>
      </w:r>
      <w:proofErr w:type="spellStart"/>
      <w:r>
        <w:rPr>
          <w:bCs/>
          <w:sz w:val="27"/>
          <w:szCs w:val="27"/>
        </w:rPr>
        <w:t>tại</w:t>
      </w:r>
      <w:proofErr w:type="spellEnd"/>
      <w:r>
        <w:rPr>
          <w:bCs/>
          <w:sz w:val="27"/>
          <w:szCs w:val="27"/>
        </w:rPr>
        <w:t xml:space="preserve"> </w:t>
      </w:r>
      <w:proofErr w:type="spellStart"/>
      <w:r>
        <w:rPr>
          <w:bCs/>
          <w:sz w:val="27"/>
          <w:szCs w:val="27"/>
        </w:rPr>
        <w:t>mục</w:t>
      </w:r>
      <w:proofErr w:type="spellEnd"/>
      <w:r>
        <w:rPr>
          <w:bCs/>
          <w:sz w:val="27"/>
          <w:szCs w:val="27"/>
        </w:rPr>
        <w:t xml:space="preserve"> </w:t>
      </w:r>
      <w:proofErr w:type="spellStart"/>
      <w:r>
        <w:rPr>
          <w:bCs/>
          <w:sz w:val="27"/>
          <w:szCs w:val="27"/>
        </w:rPr>
        <w:t>giới</w:t>
      </w:r>
      <w:proofErr w:type="spellEnd"/>
      <w:r>
        <w:rPr>
          <w:bCs/>
          <w:sz w:val="27"/>
          <w:szCs w:val="27"/>
        </w:rPr>
        <w:t xml:space="preserve"> </w:t>
      </w:r>
      <w:proofErr w:type="spellStart"/>
      <w:r>
        <w:rPr>
          <w:bCs/>
          <w:sz w:val="27"/>
          <w:szCs w:val="27"/>
        </w:rPr>
        <w:t>thiệu</w:t>
      </w:r>
      <w:proofErr w:type="spellEnd"/>
      <w:r>
        <w:rPr>
          <w:bCs/>
          <w:sz w:val="27"/>
          <w:szCs w:val="27"/>
        </w:rPr>
        <w:t xml:space="preserve"> </w:t>
      </w:r>
      <w:proofErr w:type="spellStart"/>
      <w:r>
        <w:rPr>
          <w:bCs/>
          <w:sz w:val="27"/>
          <w:szCs w:val="27"/>
        </w:rPr>
        <w:t>hàng</w:t>
      </w:r>
      <w:proofErr w:type="spellEnd"/>
      <w:r>
        <w:rPr>
          <w:bCs/>
          <w:sz w:val="27"/>
          <w:szCs w:val="27"/>
        </w:rPr>
        <w:t xml:space="preserve"> </w:t>
      </w:r>
      <w:proofErr w:type="spellStart"/>
      <w:r>
        <w:rPr>
          <w:bCs/>
          <w:sz w:val="27"/>
          <w:szCs w:val="27"/>
        </w:rPr>
        <w:t>hóa</w:t>
      </w:r>
      <w:proofErr w:type="spellEnd"/>
      <w:r>
        <w:rPr>
          <w:bCs/>
          <w:sz w:val="27"/>
          <w:szCs w:val="27"/>
        </w:rPr>
        <w:t xml:space="preserve"> </w:t>
      </w:r>
      <w:proofErr w:type="spellStart"/>
      <w:r>
        <w:rPr>
          <w:bCs/>
          <w:sz w:val="27"/>
          <w:szCs w:val="27"/>
        </w:rPr>
        <w:t>thuộc</w:t>
      </w:r>
      <w:proofErr w:type="spellEnd"/>
      <w:r>
        <w:rPr>
          <w:bCs/>
          <w:sz w:val="27"/>
          <w:szCs w:val="27"/>
        </w:rPr>
        <w:t xml:space="preserve"> </w:t>
      </w:r>
      <w:proofErr w:type="spellStart"/>
      <w:r>
        <w:rPr>
          <w:bCs/>
          <w:sz w:val="27"/>
          <w:szCs w:val="27"/>
        </w:rPr>
        <w:t>gói</w:t>
      </w:r>
      <w:proofErr w:type="spellEnd"/>
      <w:r>
        <w:rPr>
          <w:bCs/>
          <w:sz w:val="27"/>
          <w:szCs w:val="27"/>
        </w:rPr>
        <w:t xml:space="preserve"> </w:t>
      </w:r>
      <w:proofErr w:type="spellStart"/>
      <w:r>
        <w:rPr>
          <w:bCs/>
          <w:sz w:val="27"/>
          <w:szCs w:val="27"/>
        </w:rPr>
        <w:t>thầu</w:t>
      </w:r>
      <w:proofErr w:type="spellEnd"/>
      <w:r>
        <w:rPr>
          <w:bCs/>
          <w:sz w:val="27"/>
          <w:szCs w:val="27"/>
        </w:rPr>
        <w:t xml:space="preserve"> </w:t>
      </w:r>
      <w:proofErr w:type="spellStart"/>
      <w:r>
        <w:rPr>
          <w:bCs/>
          <w:sz w:val="27"/>
          <w:szCs w:val="27"/>
        </w:rPr>
        <w:t>thì</w:t>
      </w:r>
      <w:proofErr w:type="spellEnd"/>
      <w:r>
        <w:rPr>
          <w:bCs/>
          <w:sz w:val="27"/>
          <w:szCs w:val="27"/>
        </w:rPr>
        <w:t xml:space="preserve"> </w:t>
      </w:r>
      <w:proofErr w:type="spellStart"/>
      <w:r>
        <w:rPr>
          <w:bCs/>
          <w:sz w:val="27"/>
          <w:szCs w:val="27"/>
        </w:rPr>
        <w:t>không</w:t>
      </w:r>
      <w:proofErr w:type="spellEnd"/>
      <w:r>
        <w:rPr>
          <w:bCs/>
          <w:sz w:val="27"/>
          <w:szCs w:val="27"/>
        </w:rPr>
        <w:t xml:space="preserve"> </w:t>
      </w:r>
      <w:proofErr w:type="spellStart"/>
      <w:r>
        <w:rPr>
          <w:bCs/>
          <w:sz w:val="27"/>
          <w:szCs w:val="27"/>
        </w:rPr>
        <w:t>yêu</w:t>
      </w:r>
      <w:proofErr w:type="spellEnd"/>
      <w:r>
        <w:rPr>
          <w:bCs/>
          <w:sz w:val="27"/>
          <w:szCs w:val="27"/>
        </w:rPr>
        <w:t xml:space="preserve"> </w:t>
      </w:r>
      <w:proofErr w:type="spellStart"/>
      <w:r>
        <w:rPr>
          <w:bCs/>
          <w:sz w:val="27"/>
          <w:szCs w:val="27"/>
        </w:rPr>
        <w:t>cầu</w:t>
      </w:r>
      <w:proofErr w:type="spellEnd"/>
      <w:r>
        <w:rPr>
          <w:bCs/>
          <w:sz w:val="27"/>
          <w:szCs w:val="27"/>
        </w:rPr>
        <w:t xml:space="preserve"> </w:t>
      </w:r>
      <w:proofErr w:type="spellStart"/>
      <w:r>
        <w:rPr>
          <w:bCs/>
          <w:sz w:val="27"/>
          <w:szCs w:val="27"/>
        </w:rPr>
        <w:t>cung</w:t>
      </w:r>
      <w:proofErr w:type="spellEnd"/>
      <w:r>
        <w:rPr>
          <w:bCs/>
          <w:sz w:val="27"/>
          <w:szCs w:val="27"/>
        </w:rPr>
        <w:t xml:space="preserve"> </w:t>
      </w:r>
      <w:proofErr w:type="spellStart"/>
      <w:r>
        <w:rPr>
          <w:bCs/>
          <w:sz w:val="27"/>
          <w:szCs w:val="27"/>
        </w:rPr>
        <w:t>cấp</w:t>
      </w:r>
      <w:proofErr w:type="spellEnd"/>
      <w:r>
        <w:rPr>
          <w:bCs/>
          <w:sz w:val="27"/>
          <w:szCs w:val="27"/>
        </w:rPr>
        <w:t xml:space="preserve"> </w:t>
      </w:r>
      <w:proofErr w:type="spellStart"/>
      <w:r>
        <w:rPr>
          <w:bCs/>
          <w:sz w:val="27"/>
          <w:szCs w:val="27"/>
        </w:rPr>
        <w:t>tài</w:t>
      </w:r>
      <w:proofErr w:type="spellEnd"/>
      <w:r>
        <w:rPr>
          <w:bCs/>
          <w:sz w:val="27"/>
          <w:szCs w:val="27"/>
        </w:rPr>
        <w:t xml:space="preserve"> </w:t>
      </w:r>
      <w:proofErr w:type="spellStart"/>
      <w:r>
        <w:rPr>
          <w:bCs/>
          <w:sz w:val="27"/>
          <w:szCs w:val="27"/>
        </w:rPr>
        <w:t>kỹ</w:t>
      </w:r>
      <w:proofErr w:type="spellEnd"/>
      <w:r>
        <w:rPr>
          <w:bCs/>
          <w:sz w:val="27"/>
          <w:szCs w:val="27"/>
        </w:rPr>
        <w:t xml:space="preserve"> </w:t>
      </w:r>
      <w:proofErr w:type="spellStart"/>
      <w:r>
        <w:rPr>
          <w:bCs/>
          <w:sz w:val="27"/>
          <w:szCs w:val="27"/>
        </w:rPr>
        <w:t>thuật</w:t>
      </w:r>
      <w:proofErr w:type="spellEnd"/>
      <w:r>
        <w:rPr>
          <w:bCs/>
          <w:sz w:val="27"/>
          <w:szCs w:val="27"/>
        </w:rPr>
        <w:t xml:space="preserve"> </w:t>
      </w:r>
      <w:proofErr w:type="spellStart"/>
      <w:r>
        <w:rPr>
          <w:bCs/>
          <w:sz w:val="27"/>
          <w:szCs w:val="27"/>
        </w:rPr>
        <w:t>chứng</w:t>
      </w:r>
      <w:proofErr w:type="spellEnd"/>
      <w:r>
        <w:rPr>
          <w:bCs/>
          <w:sz w:val="27"/>
          <w:szCs w:val="27"/>
        </w:rPr>
        <w:t xml:space="preserve"> </w:t>
      </w:r>
      <w:proofErr w:type="spellStart"/>
      <w:r>
        <w:rPr>
          <w:bCs/>
          <w:sz w:val="27"/>
          <w:szCs w:val="27"/>
        </w:rPr>
        <w:t>minh</w:t>
      </w:r>
      <w:proofErr w:type="spellEnd"/>
      <w:r>
        <w:rPr>
          <w:bCs/>
          <w:sz w:val="27"/>
          <w:szCs w:val="27"/>
        </w:rPr>
        <w:t xml:space="preserve"> </w:t>
      </w:r>
      <w:proofErr w:type="spellStart"/>
      <w:r>
        <w:rPr>
          <w:bCs/>
          <w:sz w:val="27"/>
          <w:szCs w:val="27"/>
        </w:rPr>
        <w:t>chất</w:t>
      </w:r>
      <w:proofErr w:type="spellEnd"/>
      <w:r>
        <w:rPr>
          <w:bCs/>
          <w:sz w:val="27"/>
          <w:szCs w:val="27"/>
        </w:rPr>
        <w:t xml:space="preserve"> </w:t>
      </w:r>
      <w:proofErr w:type="spellStart"/>
      <w:r>
        <w:rPr>
          <w:bCs/>
          <w:sz w:val="27"/>
          <w:szCs w:val="27"/>
        </w:rPr>
        <w:t>lượng</w:t>
      </w:r>
      <w:proofErr w:type="spellEnd"/>
      <w:r>
        <w:rPr>
          <w:bCs/>
          <w:sz w:val="27"/>
          <w:szCs w:val="27"/>
        </w:rPr>
        <w:t xml:space="preserve"> </w:t>
      </w:r>
      <w:proofErr w:type="spellStart"/>
      <w:r>
        <w:rPr>
          <w:bCs/>
          <w:sz w:val="27"/>
          <w:szCs w:val="27"/>
        </w:rPr>
        <w:t>hàng</w:t>
      </w:r>
      <w:proofErr w:type="spellEnd"/>
      <w:r>
        <w:rPr>
          <w:bCs/>
          <w:sz w:val="27"/>
          <w:szCs w:val="27"/>
        </w:rPr>
        <w:t xml:space="preserve"> </w:t>
      </w:r>
      <w:proofErr w:type="spellStart"/>
      <w:r>
        <w:rPr>
          <w:bCs/>
          <w:sz w:val="27"/>
          <w:szCs w:val="27"/>
        </w:rPr>
        <w:t>hóa</w:t>
      </w:r>
      <w:proofErr w:type="spellEnd"/>
      <w:r>
        <w:rPr>
          <w:bCs/>
          <w:sz w:val="27"/>
          <w:szCs w:val="27"/>
        </w:rPr>
        <w:t xml:space="preserve"> </w:t>
      </w:r>
      <w:proofErr w:type="spellStart"/>
      <w:r>
        <w:rPr>
          <w:bCs/>
          <w:sz w:val="27"/>
          <w:szCs w:val="27"/>
        </w:rPr>
        <w:t>trong</w:t>
      </w:r>
      <w:proofErr w:type="spellEnd"/>
      <w:r>
        <w:rPr>
          <w:bCs/>
          <w:sz w:val="27"/>
          <w:szCs w:val="27"/>
        </w:rPr>
        <w:t xml:space="preserve"> E-HSDT. Trường </w:t>
      </w:r>
      <w:proofErr w:type="spellStart"/>
      <w:r>
        <w:rPr>
          <w:bCs/>
          <w:sz w:val="27"/>
          <w:szCs w:val="27"/>
        </w:rPr>
        <w:t>hợp</w:t>
      </w:r>
      <w:proofErr w:type="spellEnd"/>
      <w:r>
        <w:rPr>
          <w:bCs/>
          <w:sz w:val="27"/>
          <w:szCs w:val="27"/>
        </w:rPr>
        <w:t xml:space="preserve"> </w:t>
      </w:r>
      <w:proofErr w:type="spellStart"/>
      <w:r>
        <w:rPr>
          <w:bCs/>
          <w:sz w:val="27"/>
          <w:szCs w:val="27"/>
        </w:rPr>
        <w:t>nhà</w:t>
      </w:r>
      <w:proofErr w:type="spellEnd"/>
      <w:r>
        <w:rPr>
          <w:bCs/>
          <w:sz w:val="27"/>
          <w:szCs w:val="27"/>
        </w:rPr>
        <w:t xml:space="preserve"> </w:t>
      </w:r>
      <w:proofErr w:type="spellStart"/>
      <w:r>
        <w:rPr>
          <w:bCs/>
          <w:sz w:val="27"/>
          <w:szCs w:val="27"/>
        </w:rPr>
        <w:t>thầu</w:t>
      </w:r>
      <w:proofErr w:type="spellEnd"/>
      <w:r>
        <w:rPr>
          <w:bCs/>
          <w:sz w:val="27"/>
          <w:szCs w:val="27"/>
        </w:rPr>
        <w:t xml:space="preserve"> </w:t>
      </w:r>
      <w:proofErr w:type="spellStart"/>
      <w:r>
        <w:rPr>
          <w:bCs/>
          <w:sz w:val="27"/>
          <w:szCs w:val="27"/>
        </w:rPr>
        <w:t>trúng</w:t>
      </w:r>
      <w:proofErr w:type="spellEnd"/>
      <w:r>
        <w:rPr>
          <w:bCs/>
          <w:sz w:val="27"/>
          <w:szCs w:val="27"/>
        </w:rPr>
        <w:t xml:space="preserve"> </w:t>
      </w:r>
      <w:proofErr w:type="spellStart"/>
      <w:r>
        <w:rPr>
          <w:bCs/>
          <w:sz w:val="27"/>
          <w:szCs w:val="27"/>
        </w:rPr>
        <w:t>thầu</w:t>
      </w:r>
      <w:proofErr w:type="spellEnd"/>
      <w:r>
        <w:rPr>
          <w:bCs/>
          <w:sz w:val="27"/>
          <w:szCs w:val="27"/>
        </w:rPr>
        <w:t xml:space="preserve">, </w:t>
      </w:r>
      <w:proofErr w:type="spellStart"/>
      <w:r>
        <w:rPr>
          <w:bCs/>
          <w:sz w:val="27"/>
          <w:szCs w:val="27"/>
        </w:rPr>
        <w:t>nhà</w:t>
      </w:r>
      <w:proofErr w:type="spellEnd"/>
      <w:r>
        <w:rPr>
          <w:bCs/>
          <w:sz w:val="27"/>
          <w:szCs w:val="27"/>
        </w:rPr>
        <w:t xml:space="preserve"> </w:t>
      </w:r>
      <w:proofErr w:type="spellStart"/>
      <w:r>
        <w:rPr>
          <w:bCs/>
          <w:sz w:val="27"/>
          <w:szCs w:val="27"/>
        </w:rPr>
        <w:t>thầu</w:t>
      </w:r>
      <w:proofErr w:type="spellEnd"/>
      <w:r>
        <w:rPr>
          <w:bCs/>
          <w:sz w:val="27"/>
          <w:szCs w:val="27"/>
        </w:rPr>
        <w:t xml:space="preserve"> </w:t>
      </w:r>
      <w:proofErr w:type="spellStart"/>
      <w:r>
        <w:rPr>
          <w:bCs/>
          <w:sz w:val="27"/>
          <w:szCs w:val="27"/>
        </w:rPr>
        <w:t>phải</w:t>
      </w:r>
      <w:proofErr w:type="spellEnd"/>
      <w:r>
        <w:rPr>
          <w:bCs/>
          <w:sz w:val="27"/>
          <w:szCs w:val="27"/>
        </w:rPr>
        <w:t xml:space="preserve"> </w:t>
      </w:r>
      <w:proofErr w:type="spellStart"/>
      <w:r>
        <w:rPr>
          <w:bCs/>
          <w:sz w:val="27"/>
          <w:szCs w:val="27"/>
        </w:rPr>
        <w:t>cung</w:t>
      </w:r>
      <w:proofErr w:type="spellEnd"/>
      <w:r>
        <w:rPr>
          <w:bCs/>
          <w:sz w:val="27"/>
          <w:szCs w:val="27"/>
        </w:rPr>
        <w:t xml:space="preserve"> </w:t>
      </w:r>
      <w:proofErr w:type="spellStart"/>
      <w:r>
        <w:rPr>
          <w:bCs/>
          <w:sz w:val="27"/>
          <w:szCs w:val="27"/>
        </w:rPr>
        <w:t>cấp</w:t>
      </w:r>
      <w:proofErr w:type="spellEnd"/>
      <w:r>
        <w:rPr>
          <w:bCs/>
          <w:sz w:val="27"/>
          <w:szCs w:val="27"/>
        </w:rPr>
        <w:t xml:space="preserve"> </w:t>
      </w:r>
      <w:proofErr w:type="spellStart"/>
      <w:r>
        <w:rPr>
          <w:bCs/>
          <w:sz w:val="27"/>
          <w:szCs w:val="27"/>
        </w:rPr>
        <w:t>tài</w:t>
      </w:r>
      <w:proofErr w:type="spellEnd"/>
      <w:r>
        <w:rPr>
          <w:bCs/>
          <w:sz w:val="27"/>
          <w:szCs w:val="27"/>
        </w:rPr>
        <w:t xml:space="preserve"> </w:t>
      </w:r>
      <w:proofErr w:type="spellStart"/>
      <w:r>
        <w:rPr>
          <w:bCs/>
          <w:sz w:val="27"/>
          <w:szCs w:val="27"/>
        </w:rPr>
        <w:t>liệu</w:t>
      </w:r>
      <w:proofErr w:type="spellEnd"/>
      <w:r>
        <w:rPr>
          <w:bCs/>
          <w:sz w:val="27"/>
          <w:szCs w:val="27"/>
        </w:rPr>
        <w:t xml:space="preserve"> </w:t>
      </w:r>
      <w:proofErr w:type="spellStart"/>
      <w:r>
        <w:rPr>
          <w:bCs/>
          <w:sz w:val="27"/>
          <w:szCs w:val="27"/>
        </w:rPr>
        <w:t>kỹ</w:t>
      </w:r>
      <w:proofErr w:type="spellEnd"/>
      <w:r>
        <w:rPr>
          <w:bCs/>
          <w:sz w:val="27"/>
          <w:szCs w:val="27"/>
        </w:rPr>
        <w:t xml:space="preserve"> </w:t>
      </w:r>
      <w:proofErr w:type="spellStart"/>
      <w:r>
        <w:rPr>
          <w:bCs/>
          <w:sz w:val="27"/>
          <w:szCs w:val="27"/>
        </w:rPr>
        <w:t>thuật</w:t>
      </w:r>
      <w:proofErr w:type="spellEnd"/>
      <w:r>
        <w:rPr>
          <w:bCs/>
          <w:sz w:val="27"/>
          <w:szCs w:val="27"/>
        </w:rPr>
        <w:t xml:space="preserve"> </w:t>
      </w:r>
      <w:proofErr w:type="spellStart"/>
      <w:r>
        <w:rPr>
          <w:bCs/>
          <w:sz w:val="27"/>
          <w:szCs w:val="27"/>
        </w:rPr>
        <w:t>hoặc</w:t>
      </w:r>
      <w:proofErr w:type="spellEnd"/>
      <w:r>
        <w:rPr>
          <w:bCs/>
          <w:sz w:val="27"/>
          <w:szCs w:val="27"/>
        </w:rPr>
        <w:t xml:space="preserve"> </w:t>
      </w:r>
      <w:proofErr w:type="spellStart"/>
      <w:r>
        <w:rPr>
          <w:bCs/>
          <w:sz w:val="27"/>
          <w:szCs w:val="27"/>
        </w:rPr>
        <w:t>xác</w:t>
      </w:r>
      <w:proofErr w:type="spellEnd"/>
      <w:r>
        <w:rPr>
          <w:bCs/>
          <w:sz w:val="27"/>
          <w:szCs w:val="27"/>
        </w:rPr>
        <w:t xml:space="preserve"> </w:t>
      </w:r>
      <w:proofErr w:type="spellStart"/>
      <w:r>
        <w:rPr>
          <w:bCs/>
          <w:sz w:val="27"/>
          <w:szCs w:val="27"/>
        </w:rPr>
        <w:t>nhận</w:t>
      </w:r>
      <w:proofErr w:type="spellEnd"/>
      <w:r>
        <w:rPr>
          <w:bCs/>
          <w:sz w:val="27"/>
          <w:szCs w:val="27"/>
        </w:rPr>
        <w:t xml:space="preserve"> </w:t>
      </w:r>
      <w:proofErr w:type="spellStart"/>
      <w:r>
        <w:rPr>
          <w:bCs/>
          <w:sz w:val="27"/>
          <w:szCs w:val="27"/>
        </w:rPr>
        <w:t>của</w:t>
      </w:r>
      <w:proofErr w:type="spellEnd"/>
      <w:r>
        <w:rPr>
          <w:bCs/>
          <w:sz w:val="27"/>
          <w:szCs w:val="27"/>
        </w:rPr>
        <w:t xml:space="preserve"> </w:t>
      </w:r>
      <w:proofErr w:type="spellStart"/>
      <w:r>
        <w:rPr>
          <w:bCs/>
          <w:sz w:val="27"/>
          <w:szCs w:val="27"/>
        </w:rPr>
        <w:t>nhà</w:t>
      </w:r>
      <w:proofErr w:type="spellEnd"/>
      <w:r>
        <w:rPr>
          <w:bCs/>
          <w:sz w:val="27"/>
          <w:szCs w:val="27"/>
        </w:rPr>
        <w:t xml:space="preserve"> </w:t>
      </w:r>
      <w:proofErr w:type="spellStart"/>
      <w:r>
        <w:rPr>
          <w:bCs/>
          <w:sz w:val="27"/>
          <w:szCs w:val="27"/>
        </w:rPr>
        <w:t>sản</w:t>
      </w:r>
      <w:proofErr w:type="spellEnd"/>
      <w:r>
        <w:rPr>
          <w:bCs/>
          <w:sz w:val="27"/>
          <w:szCs w:val="27"/>
        </w:rPr>
        <w:t xml:space="preserve"> </w:t>
      </w:r>
      <w:proofErr w:type="spellStart"/>
      <w:r>
        <w:rPr>
          <w:bCs/>
          <w:sz w:val="27"/>
          <w:szCs w:val="27"/>
        </w:rPr>
        <w:t>xuất</w:t>
      </w:r>
      <w:proofErr w:type="spellEnd"/>
      <w:r>
        <w:rPr>
          <w:bCs/>
          <w:sz w:val="27"/>
          <w:szCs w:val="27"/>
        </w:rPr>
        <w:t xml:space="preserve"> </w:t>
      </w:r>
      <w:proofErr w:type="spellStart"/>
      <w:r>
        <w:rPr>
          <w:bCs/>
          <w:sz w:val="27"/>
          <w:szCs w:val="27"/>
        </w:rPr>
        <w:t>của</w:t>
      </w:r>
      <w:proofErr w:type="spellEnd"/>
      <w:r>
        <w:rPr>
          <w:bCs/>
          <w:sz w:val="27"/>
          <w:szCs w:val="27"/>
        </w:rPr>
        <w:t xml:space="preserve"> </w:t>
      </w:r>
      <w:proofErr w:type="spellStart"/>
      <w:r>
        <w:rPr>
          <w:bCs/>
          <w:sz w:val="27"/>
          <w:szCs w:val="27"/>
        </w:rPr>
        <w:t>hàng</w:t>
      </w:r>
      <w:proofErr w:type="spellEnd"/>
      <w:r>
        <w:rPr>
          <w:bCs/>
          <w:sz w:val="27"/>
          <w:szCs w:val="27"/>
        </w:rPr>
        <w:t xml:space="preserve"> </w:t>
      </w:r>
      <w:proofErr w:type="spellStart"/>
      <w:r>
        <w:rPr>
          <w:bCs/>
          <w:sz w:val="27"/>
          <w:szCs w:val="27"/>
        </w:rPr>
        <w:t>hóa</w:t>
      </w:r>
      <w:proofErr w:type="spellEnd"/>
      <w:r>
        <w:rPr>
          <w:bCs/>
          <w:sz w:val="27"/>
          <w:szCs w:val="27"/>
          <w:lang w:val="vi-VN"/>
        </w:rPr>
        <w:t xml:space="preserve"> </w:t>
      </w:r>
      <w:proofErr w:type="spellStart"/>
      <w:r>
        <w:rPr>
          <w:bCs/>
          <w:sz w:val="27"/>
          <w:szCs w:val="27"/>
        </w:rPr>
        <w:t>trong</w:t>
      </w:r>
      <w:proofErr w:type="spellEnd"/>
      <w:r>
        <w:rPr>
          <w:bCs/>
          <w:sz w:val="27"/>
          <w:szCs w:val="27"/>
        </w:rPr>
        <w:t xml:space="preserve"> </w:t>
      </w:r>
      <w:proofErr w:type="spellStart"/>
      <w:r>
        <w:rPr>
          <w:bCs/>
          <w:sz w:val="27"/>
          <w:szCs w:val="27"/>
        </w:rPr>
        <w:t>quá</w:t>
      </w:r>
      <w:proofErr w:type="spellEnd"/>
      <w:r>
        <w:rPr>
          <w:bCs/>
          <w:sz w:val="27"/>
          <w:szCs w:val="27"/>
        </w:rPr>
        <w:t xml:space="preserve"> </w:t>
      </w:r>
      <w:proofErr w:type="spellStart"/>
      <w:r>
        <w:rPr>
          <w:bCs/>
          <w:sz w:val="27"/>
          <w:szCs w:val="27"/>
        </w:rPr>
        <w:t>trình</w:t>
      </w:r>
      <w:proofErr w:type="spellEnd"/>
      <w:r>
        <w:rPr>
          <w:bCs/>
          <w:sz w:val="27"/>
          <w:szCs w:val="27"/>
        </w:rPr>
        <w:t xml:space="preserve"> </w:t>
      </w:r>
      <w:proofErr w:type="spellStart"/>
      <w:r>
        <w:rPr>
          <w:bCs/>
          <w:sz w:val="27"/>
          <w:szCs w:val="27"/>
        </w:rPr>
        <w:t>thực</w:t>
      </w:r>
      <w:proofErr w:type="spellEnd"/>
      <w:r>
        <w:rPr>
          <w:bCs/>
          <w:sz w:val="27"/>
          <w:szCs w:val="27"/>
        </w:rPr>
        <w:t xml:space="preserve"> </w:t>
      </w:r>
      <w:proofErr w:type="spellStart"/>
      <w:r>
        <w:rPr>
          <w:bCs/>
          <w:sz w:val="27"/>
          <w:szCs w:val="27"/>
        </w:rPr>
        <w:t>hiện</w:t>
      </w:r>
      <w:proofErr w:type="spellEnd"/>
      <w:r>
        <w:rPr>
          <w:bCs/>
          <w:sz w:val="27"/>
          <w:szCs w:val="27"/>
        </w:rPr>
        <w:t xml:space="preserve"> </w:t>
      </w:r>
      <w:proofErr w:type="spellStart"/>
      <w:r>
        <w:rPr>
          <w:bCs/>
          <w:sz w:val="27"/>
          <w:szCs w:val="27"/>
        </w:rPr>
        <w:t>hợp</w:t>
      </w:r>
      <w:proofErr w:type="spellEnd"/>
      <w:r>
        <w:rPr>
          <w:bCs/>
          <w:sz w:val="27"/>
          <w:szCs w:val="27"/>
        </w:rPr>
        <w:t xml:space="preserve"> </w:t>
      </w:r>
      <w:proofErr w:type="spellStart"/>
      <w:r>
        <w:rPr>
          <w:bCs/>
          <w:sz w:val="27"/>
          <w:szCs w:val="27"/>
        </w:rPr>
        <w:t>đồng</w:t>
      </w:r>
      <w:proofErr w:type="spellEnd"/>
      <w:r>
        <w:rPr>
          <w:bCs/>
          <w:sz w:val="27"/>
          <w:szCs w:val="27"/>
        </w:rPr>
        <w:t xml:space="preserve">, </w:t>
      </w:r>
    </w:p>
    <w:p w14:paraId="5A06B40B" w14:textId="56E599E5" w:rsidR="00BC57EC" w:rsidRPr="004B4918" w:rsidRDefault="00A24E44">
      <w:pPr>
        <w:pStyle w:val="ListParagraph"/>
        <w:keepLines/>
        <w:widowControl w:val="0"/>
        <w:tabs>
          <w:tab w:val="left" w:pos="567"/>
          <w:tab w:val="left" w:pos="993"/>
        </w:tabs>
        <w:spacing w:before="120" w:after="120"/>
        <w:ind w:left="0" w:firstLine="709"/>
        <w:contextualSpacing w:val="0"/>
        <w:rPr>
          <w:bCs/>
          <w:sz w:val="27"/>
          <w:szCs w:val="27"/>
          <w:lang w:val="vi-VN"/>
        </w:rPr>
      </w:pPr>
      <w:r w:rsidRPr="004B4918">
        <w:rPr>
          <w:bCs/>
          <w:sz w:val="27"/>
          <w:szCs w:val="27"/>
        </w:rPr>
        <w:t xml:space="preserve">- Trường </w:t>
      </w:r>
      <w:proofErr w:type="spellStart"/>
      <w:r w:rsidRPr="004B4918">
        <w:rPr>
          <w:bCs/>
          <w:sz w:val="27"/>
          <w:szCs w:val="27"/>
        </w:rPr>
        <w:t>hợp</w:t>
      </w:r>
      <w:proofErr w:type="spellEnd"/>
      <w:r w:rsidRPr="004B4918">
        <w:rPr>
          <w:bCs/>
          <w:sz w:val="27"/>
          <w:szCs w:val="27"/>
        </w:rPr>
        <w:t xml:space="preserve"> </w:t>
      </w:r>
      <w:proofErr w:type="spellStart"/>
      <w:r w:rsidRPr="004B4918">
        <w:rPr>
          <w:bCs/>
          <w:sz w:val="27"/>
          <w:szCs w:val="27"/>
        </w:rPr>
        <w:t>nhà</w:t>
      </w:r>
      <w:proofErr w:type="spellEnd"/>
      <w:r w:rsidRPr="004B4918">
        <w:rPr>
          <w:bCs/>
          <w:sz w:val="27"/>
          <w:szCs w:val="27"/>
        </w:rPr>
        <w:t xml:space="preserve"> </w:t>
      </w:r>
      <w:proofErr w:type="spellStart"/>
      <w:r w:rsidRPr="004B4918">
        <w:rPr>
          <w:bCs/>
          <w:sz w:val="27"/>
          <w:szCs w:val="27"/>
        </w:rPr>
        <w:t>thầu</w:t>
      </w:r>
      <w:proofErr w:type="spellEnd"/>
      <w:r w:rsidRPr="004B4918">
        <w:rPr>
          <w:bCs/>
          <w:sz w:val="27"/>
          <w:szCs w:val="27"/>
        </w:rPr>
        <w:t xml:space="preserve"> </w:t>
      </w:r>
      <w:proofErr w:type="spellStart"/>
      <w:r w:rsidRPr="004B4918">
        <w:rPr>
          <w:bCs/>
          <w:sz w:val="27"/>
          <w:szCs w:val="27"/>
        </w:rPr>
        <w:t>chào</w:t>
      </w:r>
      <w:proofErr w:type="spellEnd"/>
      <w:r w:rsidRPr="004B4918">
        <w:rPr>
          <w:bCs/>
          <w:sz w:val="27"/>
          <w:szCs w:val="27"/>
        </w:rPr>
        <w:t xml:space="preserve"> </w:t>
      </w:r>
      <w:proofErr w:type="spellStart"/>
      <w:r w:rsidRPr="004B4918">
        <w:rPr>
          <w:bCs/>
          <w:sz w:val="27"/>
          <w:szCs w:val="27"/>
        </w:rPr>
        <w:t>hàng</w:t>
      </w:r>
      <w:proofErr w:type="spellEnd"/>
      <w:r w:rsidRPr="004B4918">
        <w:rPr>
          <w:bCs/>
          <w:sz w:val="27"/>
          <w:szCs w:val="27"/>
        </w:rPr>
        <w:t xml:space="preserve"> </w:t>
      </w:r>
      <w:proofErr w:type="spellStart"/>
      <w:r w:rsidRPr="004B4918">
        <w:rPr>
          <w:bCs/>
          <w:sz w:val="27"/>
          <w:szCs w:val="27"/>
        </w:rPr>
        <w:t>hóa</w:t>
      </w:r>
      <w:proofErr w:type="spellEnd"/>
      <w:r w:rsidRPr="004B4918">
        <w:rPr>
          <w:bCs/>
          <w:sz w:val="27"/>
          <w:szCs w:val="27"/>
        </w:rPr>
        <w:t xml:space="preserve"> </w:t>
      </w:r>
      <w:proofErr w:type="spellStart"/>
      <w:r w:rsidRPr="004B4918">
        <w:rPr>
          <w:bCs/>
          <w:sz w:val="27"/>
          <w:szCs w:val="27"/>
        </w:rPr>
        <w:t>tương</w:t>
      </w:r>
      <w:proofErr w:type="spellEnd"/>
      <w:r w:rsidRPr="004B4918">
        <w:rPr>
          <w:bCs/>
          <w:sz w:val="27"/>
          <w:szCs w:val="27"/>
        </w:rPr>
        <w:t xml:space="preserve"> </w:t>
      </w:r>
      <w:proofErr w:type="spellStart"/>
      <w:r w:rsidRPr="004B4918">
        <w:rPr>
          <w:bCs/>
          <w:sz w:val="27"/>
          <w:szCs w:val="27"/>
        </w:rPr>
        <w:t>đương</w:t>
      </w:r>
      <w:proofErr w:type="spellEnd"/>
      <w:r w:rsidRPr="004B4918">
        <w:rPr>
          <w:bCs/>
          <w:sz w:val="27"/>
          <w:szCs w:val="27"/>
        </w:rPr>
        <w:t xml:space="preserve"> </w:t>
      </w:r>
      <w:proofErr w:type="spellStart"/>
      <w:r w:rsidRPr="004B4918">
        <w:rPr>
          <w:bCs/>
          <w:sz w:val="27"/>
          <w:szCs w:val="27"/>
        </w:rPr>
        <w:t>hoặc</w:t>
      </w:r>
      <w:proofErr w:type="spellEnd"/>
      <w:r w:rsidRPr="004B4918">
        <w:rPr>
          <w:bCs/>
          <w:sz w:val="27"/>
          <w:szCs w:val="27"/>
        </w:rPr>
        <w:t xml:space="preserve"> </w:t>
      </w:r>
      <w:proofErr w:type="spellStart"/>
      <w:r w:rsidRPr="004B4918">
        <w:rPr>
          <w:bCs/>
          <w:sz w:val="27"/>
          <w:szCs w:val="27"/>
        </w:rPr>
        <w:t>tốt</w:t>
      </w:r>
      <w:proofErr w:type="spellEnd"/>
      <w:r w:rsidRPr="004B4918">
        <w:rPr>
          <w:bCs/>
          <w:sz w:val="27"/>
          <w:szCs w:val="27"/>
        </w:rPr>
        <w:t xml:space="preserve"> </w:t>
      </w:r>
      <w:proofErr w:type="spellStart"/>
      <w:r w:rsidRPr="004B4918">
        <w:rPr>
          <w:bCs/>
          <w:sz w:val="27"/>
          <w:szCs w:val="27"/>
        </w:rPr>
        <w:t>hơn</w:t>
      </w:r>
      <w:proofErr w:type="spellEnd"/>
      <w:r w:rsidRPr="004B4918">
        <w:rPr>
          <w:bCs/>
          <w:sz w:val="27"/>
          <w:szCs w:val="27"/>
        </w:rPr>
        <w:t xml:space="preserve"> </w:t>
      </w:r>
      <w:proofErr w:type="spellStart"/>
      <w:r w:rsidRPr="004B4918">
        <w:rPr>
          <w:bCs/>
          <w:sz w:val="27"/>
          <w:szCs w:val="27"/>
        </w:rPr>
        <w:t>thì</w:t>
      </w:r>
      <w:proofErr w:type="spellEnd"/>
      <w:r w:rsidRPr="004B4918">
        <w:rPr>
          <w:bCs/>
          <w:sz w:val="27"/>
          <w:szCs w:val="27"/>
        </w:rPr>
        <w:t xml:space="preserve"> </w:t>
      </w:r>
      <w:proofErr w:type="spellStart"/>
      <w:r w:rsidRPr="004B4918">
        <w:rPr>
          <w:bCs/>
          <w:sz w:val="27"/>
          <w:szCs w:val="27"/>
        </w:rPr>
        <w:t>phải</w:t>
      </w:r>
      <w:proofErr w:type="spellEnd"/>
      <w:r w:rsidRPr="004B4918">
        <w:rPr>
          <w:bCs/>
          <w:sz w:val="27"/>
          <w:szCs w:val="27"/>
        </w:rPr>
        <w:t xml:space="preserve"> </w:t>
      </w:r>
      <w:proofErr w:type="spellStart"/>
      <w:r w:rsidRPr="004B4918">
        <w:rPr>
          <w:bCs/>
          <w:sz w:val="27"/>
          <w:szCs w:val="27"/>
        </w:rPr>
        <w:t>cung</w:t>
      </w:r>
      <w:proofErr w:type="spellEnd"/>
      <w:r w:rsidRPr="004B4918">
        <w:rPr>
          <w:bCs/>
          <w:sz w:val="27"/>
          <w:szCs w:val="27"/>
        </w:rPr>
        <w:t xml:space="preserve"> </w:t>
      </w:r>
      <w:proofErr w:type="spellStart"/>
      <w:r w:rsidRPr="004B4918">
        <w:rPr>
          <w:bCs/>
          <w:sz w:val="27"/>
          <w:szCs w:val="27"/>
        </w:rPr>
        <w:t>cấp</w:t>
      </w:r>
      <w:proofErr w:type="spellEnd"/>
      <w:r w:rsidRPr="004B4918">
        <w:rPr>
          <w:bCs/>
          <w:sz w:val="27"/>
          <w:szCs w:val="27"/>
        </w:rPr>
        <w:t xml:space="preserve"> </w:t>
      </w:r>
      <w:proofErr w:type="spellStart"/>
      <w:r w:rsidRPr="004B4918">
        <w:rPr>
          <w:bCs/>
          <w:sz w:val="27"/>
          <w:szCs w:val="27"/>
        </w:rPr>
        <w:t>các</w:t>
      </w:r>
      <w:proofErr w:type="spellEnd"/>
      <w:r w:rsidRPr="004B4918">
        <w:rPr>
          <w:bCs/>
          <w:sz w:val="27"/>
          <w:szCs w:val="27"/>
        </w:rPr>
        <w:t xml:space="preserve"> </w:t>
      </w:r>
      <w:proofErr w:type="spellStart"/>
      <w:r w:rsidRPr="004B4918">
        <w:rPr>
          <w:bCs/>
          <w:sz w:val="27"/>
          <w:szCs w:val="27"/>
        </w:rPr>
        <w:t>tài</w:t>
      </w:r>
      <w:proofErr w:type="spellEnd"/>
      <w:r w:rsidRPr="004B4918">
        <w:rPr>
          <w:bCs/>
          <w:sz w:val="27"/>
          <w:szCs w:val="27"/>
        </w:rPr>
        <w:t xml:space="preserve"> </w:t>
      </w:r>
      <w:proofErr w:type="spellStart"/>
      <w:r w:rsidRPr="004B4918">
        <w:rPr>
          <w:bCs/>
          <w:sz w:val="27"/>
          <w:szCs w:val="27"/>
        </w:rPr>
        <w:t>liệu</w:t>
      </w:r>
      <w:proofErr w:type="spellEnd"/>
      <w:r w:rsidRPr="004B4918">
        <w:rPr>
          <w:bCs/>
          <w:sz w:val="27"/>
          <w:szCs w:val="27"/>
        </w:rPr>
        <w:t xml:space="preserve"> </w:t>
      </w:r>
      <w:proofErr w:type="spellStart"/>
      <w:r w:rsidRPr="004B4918">
        <w:rPr>
          <w:bCs/>
          <w:sz w:val="27"/>
          <w:szCs w:val="27"/>
        </w:rPr>
        <w:t>chứng</w:t>
      </w:r>
      <w:proofErr w:type="spellEnd"/>
      <w:r w:rsidRPr="004B4918">
        <w:rPr>
          <w:bCs/>
          <w:sz w:val="27"/>
          <w:szCs w:val="27"/>
        </w:rPr>
        <w:t xml:space="preserve"> </w:t>
      </w:r>
      <w:proofErr w:type="spellStart"/>
      <w:r w:rsidRPr="004B4918">
        <w:rPr>
          <w:bCs/>
          <w:sz w:val="27"/>
          <w:szCs w:val="27"/>
        </w:rPr>
        <w:t>minh</w:t>
      </w:r>
      <w:proofErr w:type="spellEnd"/>
      <w:r w:rsidRPr="004B4918">
        <w:rPr>
          <w:bCs/>
          <w:sz w:val="27"/>
          <w:szCs w:val="27"/>
        </w:rPr>
        <w:t xml:space="preserve"> </w:t>
      </w:r>
      <w:proofErr w:type="spellStart"/>
      <w:r w:rsidRPr="004B4918">
        <w:rPr>
          <w:bCs/>
          <w:sz w:val="27"/>
          <w:szCs w:val="27"/>
        </w:rPr>
        <w:t>tính</w:t>
      </w:r>
      <w:proofErr w:type="spellEnd"/>
      <w:r w:rsidRPr="004B4918">
        <w:rPr>
          <w:bCs/>
          <w:sz w:val="27"/>
          <w:szCs w:val="27"/>
        </w:rPr>
        <w:t xml:space="preserve"> </w:t>
      </w:r>
      <w:proofErr w:type="spellStart"/>
      <w:r w:rsidRPr="004B4918">
        <w:rPr>
          <w:bCs/>
          <w:sz w:val="27"/>
          <w:szCs w:val="27"/>
        </w:rPr>
        <w:t>tương</w:t>
      </w:r>
      <w:proofErr w:type="spellEnd"/>
      <w:r w:rsidRPr="004B4918">
        <w:rPr>
          <w:bCs/>
          <w:sz w:val="27"/>
          <w:szCs w:val="27"/>
        </w:rPr>
        <w:t xml:space="preserve"> </w:t>
      </w:r>
      <w:proofErr w:type="spellStart"/>
      <w:r w:rsidRPr="004B4918">
        <w:rPr>
          <w:bCs/>
          <w:sz w:val="27"/>
          <w:szCs w:val="27"/>
        </w:rPr>
        <w:t>đương</w:t>
      </w:r>
      <w:proofErr w:type="spellEnd"/>
      <w:r w:rsidRPr="004B4918">
        <w:rPr>
          <w:bCs/>
          <w:sz w:val="27"/>
          <w:szCs w:val="27"/>
        </w:rPr>
        <w:t xml:space="preserve"> </w:t>
      </w:r>
      <w:proofErr w:type="spellStart"/>
      <w:r w:rsidRPr="004B4918">
        <w:rPr>
          <w:bCs/>
          <w:sz w:val="27"/>
          <w:szCs w:val="27"/>
        </w:rPr>
        <w:t>của</w:t>
      </w:r>
      <w:proofErr w:type="spellEnd"/>
      <w:r w:rsidRPr="004B4918">
        <w:rPr>
          <w:bCs/>
          <w:sz w:val="27"/>
          <w:szCs w:val="27"/>
        </w:rPr>
        <w:t xml:space="preserve"> </w:t>
      </w:r>
      <w:proofErr w:type="spellStart"/>
      <w:r w:rsidRPr="004B4918">
        <w:rPr>
          <w:bCs/>
          <w:sz w:val="27"/>
          <w:szCs w:val="27"/>
        </w:rPr>
        <w:t>hàng</w:t>
      </w:r>
      <w:proofErr w:type="spellEnd"/>
      <w:r w:rsidRPr="004B4918">
        <w:rPr>
          <w:bCs/>
          <w:sz w:val="27"/>
          <w:szCs w:val="27"/>
        </w:rPr>
        <w:t xml:space="preserve"> </w:t>
      </w:r>
      <w:proofErr w:type="spellStart"/>
      <w:r w:rsidRPr="004B4918">
        <w:rPr>
          <w:bCs/>
          <w:sz w:val="27"/>
          <w:szCs w:val="27"/>
        </w:rPr>
        <w:t>hóa</w:t>
      </w:r>
      <w:proofErr w:type="spellEnd"/>
      <w:r w:rsidRPr="004B4918">
        <w:rPr>
          <w:bCs/>
          <w:sz w:val="27"/>
          <w:szCs w:val="27"/>
        </w:rPr>
        <w:t xml:space="preserve"> (</w:t>
      </w:r>
      <w:proofErr w:type="spellStart"/>
      <w:r w:rsidRPr="004B4918">
        <w:rPr>
          <w:bCs/>
          <w:sz w:val="27"/>
          <w:szCs w:val="27"/>
        </w:rPr>
        <w:t>kèm</w:t>
      </w:r>
      <w:proofErr w:type="spellEnd"/>
      <w:r w:rsidRPr="004B4918">
        <w:rPr>
          <w:bCs/>
          <w:sz w:val="27"/>
          <w:szCs w:val="27"/>
        </w:rPr>
        <w:t xml:space="preserve"> </w:t>
      </w:r>
      <w:proofErr w:type="spellStart"/>
      <w:r w:rsidRPr="004B4918">
        <w:rPr>
          <w:bCs/>
          <w:sz w:val="27"/>
          <w:szCs w:val="27"/>
        </w:rPr>
        <w:t>theo</w:t>
      </w:r>
      <w:proofErr w:type="spellEnd"/>
      <w:r w:rsidRPr="004B4918">
        <w:rPr>
          <w:bCs/>
          <w:sz w:val="27"/>
          <w:szCs w:val="27"/>
        </w:rPr>
        <w:t xml:space="preserve"> </w:t>
      </w:r>
      <w:proofErr w:type="spellStart"/>
      <w:r w:rsidRPr="004B4918">
        <w:rPr>
          <w:bCs/>
          <w:sz w:val="27"/>
          <w:szCs w:val="27"/>
        </w:rPr>
        <w:t>yêu</w:t>
      </w:r>
      <w:proofErr w:type="spellEnd"/>
      <w:r w:rsidRPr="004B4918">
        <w:rPr>
          <w:bCs/>
          <w:sz w:val="27"/>
          <w:szCs w:val="27"/>
        </w:rPr>
        <w:t xml:space="preserve"> </w:t>
      </w:r>
      <w:proofErr w:type="spellStart"/>
      <w:r w:rsidRPr="004B4918">
        <w:rPr>
          <w:bCs/>
          <w:sz w:val="27"/>
          <w:szCs w:val="27"/>
        </w:rPr>
        <w:t>cầu</w:t>
      </w:r>
      <w:proofErr w:type="spellEnd"/>
      <w:r w:rsidRPr="004B4918">
        <w:rPr>
          <w:bCs/>
          <w:sz w:val="27"/>
          <w:szCs w:val="27"/>
        </w:rPr>
        <w:t xml:space="preserve"> </w:t>
      </w:r>
      <w:proofErr w:type="spellStart"/>
      <w:r w:rsidRPr="004B4918">
        <w:rPr>
          <w:bCs/>
          <w:sz w:val="27"/>
          <w:szCs w:val="27"/>
        </w:rPr>
        <w:t>tại</w:t>
      </w:r>
      <w:proofErr w:type="spellEnd"/>
      <w:r w:rsidRPr="004B4918">
        <w:rPr>
          <w:bCs/>
          <w:sz w:val="27"/>
          <w:szCs w:val="27"/>
        </w:rPr>
        <w:t xml:space="preserve"> </w:t>
      </w:r>
      <w:proofErr w:type="spellStart"/>
      <w:r w:rsidRPr="004B4918">
        <w:rPr>
          <w:bCs/>
          <w:sz w:val="27"/>
          <w:szCs w:val="27"/>
        </w:rPr>
        <w:t>mục</w:t>
      </w:r>
      <w:proofErr w:type="spellEnd"/>
      <w:r w:rsidRPr="004B4918">
        <w:rPr>
          <w:bCs/>
          <w:sz w:val="27"/>
          <w:szCs w:val="27"/>
        </w:rPr>
        <w:t xml:space="preserve"> 1.2.b4 </w:t>
      </w:r>
      <w:proofErr w:type="spellStart"/>
      <w:r w:rsidRPr="004B4918">
        <w:rPr>
          <w:bCs/>
          <w:sz w:val="27"/>
          <w:szCs w:val="27"/>
        </w:rPr>
        <w:t>Chương</w:t>
      </w:r>
      <w:proofErr w:type="spellEnd"/>
      <w:r w:rsidRPr="004B4918">
        <w:rPr>
          <w:bCs/>
          <w:sz w:val="27"/>
          <w:szCs w:val="27"/>
        </w:rPr>
        <w:t xml:space="preserve"> V)</w:t>
      </w:r>
      <w:r w:rsidRPr="004B4918">
        <w:rPr>
          <w:bCs/>
          <w:sz w:val="27"/>
          <w:szCs w:val="27"/>
          <w:lang w:val="vi-VN"/>
        </w:rPr>
        <w:t>.</w:t>
      </w:r>
    </w:p>
    <w:p w14:paraId="43D5B7A6" w14:textId="77777777" w:rsidR="00BC57EC" w:rsidRDefault="00A24E44">
      <w:pPr>
        <w:widowControl w:val="0"/>
        <w:spacing w:before="80"/>
        <w:ind w:firstLine="567"/>
        <w:rPr>
          <w:b/>
          <w:color w:val="000000" w:themeColor="text1"/>
          <w:sz w:val="27"/>
          <w:szCs w:val="27"/>
          <w:lang w:val="pl-PL"/>
        </w:rPr>
      </w:pPr>
      <w:r>
        <w:rPr>
          <w:b/>
          <w:color w:val="000000" w:themeColor="text1"/>
          <w:sz w:val="27"/>
          <w:szCs w:val="27"/>
          <w:lang w:val="vi-VN"/>
        </w:rPr>
        <w:t>b</w:t>
      </w:r>
      <w:r>
        <w:rPr>
          <w:b/>
          <w:color w:val="000000" w:themeColor="text1"/>
          <w:sz w:val="27"/>
          <w:szCs w:val="27"/>
          <w:lang w:val="pl-PL"/>
        </w:rPr>
        <w:t>4. Đối với hàng hóa nhà thầu chào tương đương:</w:t>
      </w:r>
    </w:p>
    <w:p w14:paraId="1612ACFD" w14:textId="25A99461" w:rsidR="00BC57EC" w:rsidRDefault="00A24E44">
      <w:pPr>
        <w:widowControl w:val="0"/>
        <w:spacing w:before="80"/>
        <w:ind w:firstLine="567"/>
        <w:rPr>
          <w:bCs/>
          <w:color w:val="000000" w:themeColor="text1"/>
          <w:sz w:val="27"/>
          <w:szCs w:val="27"/>
          <w:lang w:val="pl-PL"/>
        </w:rPr>
      </w:pPr>
      <w:r>
        <w:rPr>
          <w:bCs/>
          <w:color w:val="000000" w:themeColor="text1"/>
          <w:sz w:val="27"/>
          <w:szCs w:val="27"/>
          <w:lang w:val="vi-VN"/>
        </w:rPr>
        <w:t xml:space="preserve">- </w:t>
      </w:r>
      <w:r>
        <w:rPr>
          <w:bCs/>
          <w:sz w:val="27"/>
          <w:szCs w:val="27"/>
          <w:lang w:val="pl-PL"/>
        </w:rPr>
        <w:t xml:space="preserve">Nhà thầu được phép chào hàng hóa tương đương đối với các hàng hóa thuộc phạm vi gói </w:t>
      </w:r>
      <w:r w:rsidRPr="006C520A">
        <w:rPr>
          <w:bCs/>
          <w:sz w:val="27"/>
          <w:szCs w:val="27"/>
          <w:lang w:val="pl-PL"/>
        </w:rPr>
        <w:t xml:space="preserve">thầu, trường hợp hàng hóa nhà thầu chào của nhà sản xuất khác với nhà sản xuất được đánh dấu (X) tại cột (4) Bảng thông tin về hàng hóa thuộc gói thầu </w:t>
      </w:r>
      <w:r w:rsidR="003A1D4F">
        <w:rPr>
          <w:bCs/>
          <w:sz w:val="27"/>
          <w:szCs w:val="27"/>
          <w:lang w:val="pl-PL"/>
        </w:rPr>
        <w:t>Chủ đầu tư</w:t>
      </w:r>
      <w:r w:rsidRPr="006C520A">
        <w:rPr>
          <w:bCs/>
          <w:sz w:val="27"/>
          <w:szCs w:val="27"/>
          <w:lang w:val="pl-PL"/>
        </w:rPr>
        <w:t xml:space="preserve"> đã, đang sử dụng thuộc Mục 1.1 của Chương V, Nhà thầu phải chứng minh sự tương đương hoặc tốt hơn giữa hàng hóa nhà thầu chào</w:t>
      </w:r>
      <w:r>
        <w:rPr>
          <w:bCs/>
          <w:sz w:val="27"/>
          <w:szCs w:val="27"/>
          <w:lang w:val="pl-PL"/>
        </w:rPr>
        <w:t xml:space="preserve"> với hàng hóa thuộc phạm vi gói thầu</w:t>
      </w:r>
      <w:r>
        <w:rPr>
          <w:bCs/>
          <w:color w:val="000000" w:themeColor="text1"/>
          <w:sz w:val="27"/>
          <w:szCs w:val="27"/>
          <w:lang w:val="vi-VN"/>
        </w:rPr>
        <w:t>, cụ thể:</w:t>
      </w:r>
    </w:p>
    <w:p w14:paraId="3768FC9E" w14:textId="334F47C3" w:rsidR="00BC57EC" w:rsidRDefault="00A24E44">
      <w:pPr>
        <w:widowControl w:val="0"/>
        <w:tabs>
          <w:tab w:val="left" w:pos="993"/>
        </w:tabs>
        <w:spacing w:before="120" w:after="120"/>
        <w:ind w:firstLine="709"/>
        <w:rPr>
          <w:bCs/>
          <w:sz w:val="27"/>
          <w:szCs w:val="27"/>
          <w:lang w:val="pl-PL"/>
        </w:rPr>
      </w:pPr>
      <w:r>
        <w:rPr>
          <w:bCs/>
          <w:sz w:val="27"/>
          <w:szCs w:val="27"/>
          <w:lang w:val="pl-PL"/>
        </w:rPr>
        <w:t xml:space="preserve">(i) Lập bảng so sánh chi tiết tính tương đương hoặc tốt hơn với vật tư, thiết bị gốc của </w:t>
      </w:r>
      <w:r w:rsidR="003A1D4F">
        <w:rPr>
          <w:bCs/>
          <w:sz w:val="27"/>
          <w:szCs w:val="27"/>
          <w:lang w:val="pl-PL"/>
        </w:rPr>
        <w:t>Chủ đầu tư</w:t>
      </w:r>
      <w:r>
        <w:rPr>
          <w:bCs/>
          <w:sz w:val="27"/>
          <w:szCs w:val="27"/>
          <w:lang w:val="pl-PL"/>
        </w:rPr>
        <w:t>, không giới hạn các điểm sau:</w:t>
      </w:r>
    </w:p>
    <w:p w14:paraId="0BDAA5AD" w14:textId="4A7320D0" w:rsidR="00BC57EC" w:rsidRDefault="00A24E44">
      <w:pPr>
        <w:widowControl w:val="0"/>
        <w:tabs>
          <w:tab w:val="left" w:pos="993"/>
        </w:tabs>
        <w:spacing w:before="120" w:after="120"/>
        <w:ind w:firstLine="709"/>
        <w:rPr>
          <w:bCs/>
          <w:sz w:val="27"/>
          <w:szCs w:val="27"/>
          <w:lang w:val="pl-PL"/>
        </w:rPr>
      </w:pPr>
      <w:r>
        <w:rPr>
          <w:bCs/>
          <w:sz w:val="27"/>
          <w:szCs w:val="27"/>
          <w:lang w:val="pl-PL"/>
        </w:rPr>
        <w:t xml:space="preserve">- Tính năng sử dụng, </w:t>
      </w:r>
      <w:r w:rsidR="009F680F">
        <w:rPr>
          <w:bCs/>
          <w:sz w:val="27"/>
          <w:szCs w:val="27"/>
          <w:lang w:val="pl-PL"/>
        </w:rPr>
        <w:t xml:space="preserve">thông số, đặc tính kỹ thuật đảm bảo </w:t>
      </w:r>
      <w:r>
        <w:rPr>
          <w:bCs/>
          <w:sz w:val="27"/>
          <w:szCs w:val="27"/>
          <w:lang w:val="pl-PL"/>
        </w:rPr>
        <w:t xml:space="preserve">đồng bộ tương thích về công nghệ và kích thước lắp đặt/kết nối với các thiết bị/hệ thống hiện hữu của </w:t>
      </w:r>
      <w:r w:rsidR="003A1D4F">
        <w:rPr>
          <w:bCs/>
          <w:sz w:val="27"/>
          <w:szCs w:val="27"/>
          <w:lang w:val="pl-PL"/>
        </w:rPr>
        <w:t>Chủ đầu tư</w:t>
      </w:r>
      <w:r>
        <w:rPr>
          <w:bCs/>
          <w:sz w:val="27"/>
          <w:szCs w:val="27"/>
          <w:lang w:val="pl-PL"/>
        </w:rPr>
        <w:t>;</w:t>
      </w:r>
    </w:p>
    <w:p w14:paraId="7D07B9F6" w14:textId="427304DE" w:rsidR="004A1F34" w:rsidRPr="004A1F34" w:rsidRDefault="004A1F34" w:rsidP="004A1F34">
      <w:pPr>
        <w:widowControl w:val="0"/>
        <w:spacing w:before="80"/>
        <w:ind w:firstLine="567"/>
        <w:rPr>
          <w:bCs/>
          <w:sz w:val="27"/>
          <w:szCs w:val="27"/>
          <w:lang w:val="pl-PL"/>
        </w:rPr>
      </w:pPr>
      <w:r w:rsidRPr="004A1F34">
        <w:rPr>
          <w:bCs/>
          <w:sz w:val="27"/>
          <w:szCs w:val="27"/>
          <w:lang w:val="pl-PL"/>
        </w:rPr>
        <w:t xml:space="preserve">(ii) Xác nhận của nhà sản xuất của hàng hóa chào tương đương trong E-HSDT phải bảo đảm yêu cầu kỹ thuật, tương thích đồng bộ với công nghệ, thiết bị/hệ thống </w:t>
      </w:r>
      <w:r w:rsidRPr="004A1F34">
        <w:rPr>
          <w:bCs/>
          <w:sz w:val="27"/>
          <w:szCs w:val="27"/>
          <w:lang w:val="pl-PL"/>
        </w:rPr>
        <w:lastRenderedPageBreak/>
        <w:t xml:space="preserve">hiện hữu của </w:t>
      </w:r>
      <w:r w:rsidR="003A1D4F">
        <w:rPr>
          <w:bCs/>
          <w:sz w:val="27"/>
          <w:szCs w:val="27"/>
          <w:lang w:val="pl-PL"/>
        </w:rPr>
        <w:t>Chủ đầu tư</w:t>
      </w:r>
      <w:r w:rsidRPr="004A1F34">
        <w:rPr>
          <w:bCs/>
          <w:sz w:val="27"/>
          <w:szCs w:val="27"/>
          <w:lang w:val="pl-PL"/>
        </w:rPr>
        <w:t>.</w:t>
      </w:r>
    </w:p>
    <w:p w14:paraId="4C3123C7" w14:textId="1F6C8D8A" w:rsidR="00BC57EC" w:rsidRDefault="004A1F34" w:rsidP="004A1F34">
      <w:pPr>
        <w:widowControl w:val="0"/>
        <w:spacing w:before="80"/>
        <w:ind w:firstLine="567"/>
        <w:rPr>
          <w:bCs/>
          <w:color w:val="000000" w:themeColor="text1"/>
          <w:sz w:val="27"/>
          <w:szCs w:val="27"/>
          <w:lang w:val="pl-PL"/>
        </w:rPr>
      </w:pPr>
      <w:r w:rsidRPr="004A1F34">
        <w:rPr>
          <w:bCs/>
          <w:sz w:val="27"/>
          <w:szCs w:val="27"/>
          <w:lang w:val="pl-PL"/>
        </w:rPr>
        <w:t>(i</w:t>
      </w:r>
      <w:r w:rsidR="00252924">
        <w:rPr>
          <w:bCs/>
          <w:sz w:val="27"/>
          <w:szCs w:val="27"/>
          <w:lang w:val="pl-PL"/>
        </w:rPr>
        <w:t>ii</w:t>
      </w:r>
      <w:r w:rsidRPr="004A1F34">
        <w:rPr>
          <w:bCs/>
          <w:sz w:val="27"/>
          <w:szCs w:val="27"/>
          <w:lang w:val="pl-PL"/>
        </w:rPr>
        <w:t>) Nhà thầu chịu toàn bộ chi phí bồi thường các thiệt hại gây ra do sự không tương thích hoặc do lỗi vật tư, thiết bị nhà thầu cung cấp gây ra cho các thiết bị/hệ thống của chủ đầu tư sau khi lắp đặt, vận hành chạy thử và trong thời gian bảo hành.</w:t>
      </w:r>
    </w:p>
    <w:bookmarkEnd w:id="4"/>
    <w:p w14:paraId="620F4714" w14:textId="77777777" w:rsidR="00BC57EC" w:rsidRDefault="00A24E44">
      <w:pPr>
        <w:widowControl w:val="0"/>
        <w:tabs>
          <w:tab w:val="left" w:pos="851"/>
        </w:tabs>
        <w:spacing w:before="120" w:after="120"/>
        <w:ind w:left="630"/>
        <w:rPr>
          <w:b/>
          <w:sz w:val="27"/>
          <w:szCs w:val="27"/>
          <w:lang w:val="sv-SE" w:eastAsia="zh-CN"/>
        </w:rPr>
      </w:pPr>
      <w:r>
        <w:rPr>
          <w:b/>
          <w:sz w:val="27"/>
          <w:szCs w:val="27"/>
          <w:lang w:val="vi-VN"/>
        </w:rPr>
        <w:t>c)</w:t>
      </w:r>
      <w:r>
        <w:rPr>
          <w:b/>
          <w:sz w:val="27"/>
          <w:szCs w:val="27"/>
          <w:lang w:val="pl-PL"/>
        </w:rPr>
        <w:t xml:space="preserve"> </w:t>
      </w:r>
      <w:r>
        <w:rPr>
          <w:b/>
          <w:sz w:val="27"/>
          <w:szCs w:val="27"/>
          <w:lang w:val="vi-VN"/>
        </w:rPr>
        <w:t>Bảng</w:t>
      </w:r>
      <w:r>
        <w:rPr>
          <w:b/>
          <w:sz w:val="27"/>
          <w:szCs w:val="27"/>
          <w:lang w:val="sv-SE" w:eastAsia="zh-CN"/>
        </w:rPr>
        <w:t xml:space="preserve"> thông số kỹ thuật của hàng hóa </w:t>
      </w:r>
    </w:p>
    <w:p w14:paraId="6F1929B5" w14:textId="77777777" w:rsidR="00BC57EC" w:rsidRDefault="00A24E44">
      <w:pPr>
        <w:widowControl w:val="0"/>
        <w:spacing w:before="120" w:after="120"/>
        <w:ind w:firstLine="567"/>
        <w:jc w:val="center"/>
        <w:rPr>
          <w:i/>
          <w:spacing w:val="-2"/>
          <w:sz w:val="27"/>
          <w:szCs w:val="27"/>
          <w:lang w:val="nl-NL"/>
        </w:rPr>
      </w:pPr>
      <w:r>
        <w:rPr>
          <w:iCs/>
          <w:spacing w:val="-2"/>
          <w:sz w:val="27"/>
          <w:szCs w:val="27"/>
          <w:lang w:val="nl-NL"/>
        </w:rPr>
        <w:t>Hàng hóa dự thầu phải tuân thủ các thông số kỹ thuật và tiêu chuẩn sau đây</w:t>
      </w:r>
      <w:r>
        <w:rPr>
          <w:iCs/>
          <w:spacing w:val="-2"/>
          <w:sz w:val="27"/>
          <w:szCs w:val="27"/>
          <w:lang w:val="vi-VN"/>
        </w:rPr>
        <w:t>:</w:t>
      </w:r>
      <w:r>
        <w:rPr>
          <w:i/>
          <w:spacing w:val="-2"/>
          <w:sz w:val="27"/>
          <w:szCs w:val="27"/>
          <w:lang w:val="nl-NL"/>
        </w:rPr>
        <w:t xml:space="preserve"> </w:t>
      </w:r>
    </w:p>
    <w:tbl>
      <w:tblPr>
        <w:tblW w:w="56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2552"/>
        <w:gridCol w:w="4111"/>
        <w:gridCol w:w="2698"/>
      </w:tblGrid>
      <w:tr w:rsidR="00E11098" w:rsidRPr="0001490F" w14:paraId="67106D93" w14:textId="5E63D48C" w:rsidTr="00E11098">
        <w:trPr>
          <w:trHeight w:val="567"/>
          <w:tblHeader/>
          <w:jc w:val="center"/>
        </w:trPr>
        <w:tc>
          <w:tcPr>
            <w:tcW w:w="1130" w:type="dxa"/>
            <w:tcBorders>
              <w:top w:val="single" w:sz="4" w:space="0" w:color="auto"/>
              <w:left w:val="single" w:sz="4" w:space="0" w:color="auto"/>
              <w:bottom w:val="single" w:sz="4" w:space="0" w:color="auto"/>
              <w:right w:val="single" w:sz="4" w:space="0" w:color="auto"/>
            </w:tcBorders>
            <w:vAlign w:val="center"/>
          </w:tcPr>
          <w:bookmarkEnd w:id="5"/>
          <w:bookmarkEnd w:id="6"/>
          <w:bookmarkEnd w:id="7"/>
          <w:p w14:paraId="6EB16F26" w14:textId="77777777" w:rsidR="00E11098" w:rsidRPr="0001490F" w:rsidRDefault="00E11098">
            <w:pPr>
              <w:spacing w:before="120" w:after="120"/>
              <w:jc w:val="center"/>
              <w:rPr>
                <w:b/>
                <w:bCs/>
                <w:color w:val="000000" w:themeColor="text1"/>
                <w:sz w:val="27"/>
                <w:szCs w:val="27"/>
              </w:rPr>
            </w:pPr>
            <w:proofErr w:type="spellStart"/>
            <w:r w:rsidRPr="0001490F">
              <w:rPr>
                <w:b/>
                <w:iCs/>
                <w:sz w:val="27"/>
                <w:szCs w:val="27"/>
              </w:rPr>
              <w:t>Hạng</w:t>
            </w:r>
            <w:proofErr w:type="spellEnd"/>
            <w:r w:rsidRPr="0001490F">
              <w:rPr>
                <w:b/>
                <w:iCs/>
                <w:sz w:val="27"/>
                <w:szCs w:val="27"/>
              </w:rPr>
              <w:t xml:space="preserve"> </w:t>
            </w:r>
            <w:proofErr w:type="spellStart"/>
            <w:r w:rsidRPr="0001490F">
              <w:rPr>
                <w:b/>
                <w:iCs/>
                <w:sz w:val="27"/>
                <w:szCs w:val="27"/>
              </w:rPr>
              <w:t>mục</w:t>
            </w:r>
            <w:proofErr w:type="spellEnd"/>
            <w:r w:rsidRPr="0001490F">
              <w:rPr>
                <w:b/>
                <w:iCs/>
                <w:sz w:val="27"/>
                <w:szCs w:val="27"/>
              </w:rPr>
              <w:t xml:space="preserve"> </w:t>
            </w:r>
            <w:proofErr w:type="spellStart"/>
            <w:r w:rsidRPr="0001490F">
              <w:rPr>
                <w:b/>
                <w:iCs/>
                <w:sz w:val="27"/>
                <w:szCs w:val="27"/>
              </w:rPr>
              <w:t>số</w:t>
            </w:r>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7900DEE4" w14:textId="77777777" w:rsidR="00E11098" w:rsidRPr="0001490F" w:rsidRDefault="00E11098">
            <w:pPr>
              <w:spacing w:before="120" w:after="120"/>
              <w:jc w:val="center"/>
              <w:rPr>
                <w:b/>
                <w:bCs/>
                <w:color w:val="000000" w:themeColor="text1"/>
                <w:sz w:val="27"/>
                <w:szCs w:val="27"/>
              </w:rPr>
            </w:pPr>
            <w:proofErr w:type="spellStart"/>
            <w:r w:rsidRPr="0001490F">
              <w:rPr>
                <w:b/>
                <w:iCs/>
                <w:sz w:val="27"/>
                <w:szCs w:val="27"/>
              </w:rPr>
              <w:t>Tên</w:t>
            </w:r>
            <w:proofErr w:type="spellEnd"/>
            <w:r w:rsidRPr="0001490F">
              <w:rPr>
                <w:b/>
                <w:iCs/>
                <w:sz w:val="27"/>
                <w:szCs w:val="27"/>
              </w:rPr>
              <w:t xml:space="preserve"> </w:t>
            </w:r>
            <w:proofErr w:type="spellStart"/>
            <w:r w:rsidRPr="0001490F">
              <w:rPr>
                <w:b/>
                <w:iCs/>
                <w:sz w:val="27"/>
                <w:szCs w:val="27"/>
              </w:rPr>
              <w:t>hàng</w:t>
            </w:r>
            <w:proofErr w:type="spellEnd"/>
            <w:r w:rsidRPr="0001490F">
              <w:rPr>
                <w:b/>
                <w:iCs/>
                <w:sz w:val="27"/>
                <w:szCs w:val="27"/>
              </w:rPr>
              <w:t xml:space="preserve"> </w:t>
            </w:r>
            <w:proofErr w:type="spellStart"/>
            <w:r w:rsidRPr="0001490F">
              <w:rPr>
                <w:b/>
                <w:iCs/>
                <w:sz w:val="27"/>
                <w:szCs w:val="27"/>
              </w:rPr>
              <w:t>hóa</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6AF9FC4E" w14:textId="77777777" w:rsidR="00E11098" w:rsidRPr="0001490F" w:rsidRDefault="00E11098">
            <w:pPr>
              <w:spacing w:before="120" w:after="120"/>
              <w:jc w:val="center"/>
              <w:rPr>
                <w:b/>
                <w:bCs/>
                <w:color w:val="000000" w:themeColor="text1"/>
                <w:sz w:val="27"/>
                <w:szCs w:val="27"/>
              </w:rPr>
            </w:pPr>
            <w:r w:rsidRPr="0001490F">
              <w:rPr>
                <w:b/>
                <w:iCs/>
                <w:sz w:val="27"/>
                <w:szCs w:val="27"/>
              </w:rPr>
              <w:t xml:space="preserve">Thông </w:t>
            </w:r>
            <w:proofErr w:type="spellStart"/>
            <w:r w:rsidRPr="0001490F">
              <w:rPr>
                <w:b/>
                <w:iCs/>
                <w:sz w:val="27"/>
                <w:szCs w:val="27"/>
              </w:rPr>
              <w:t>số</w:t>
            </w:r>
            <w:proofErr w:type="spellEnd"/>
            <w:r w:rsidRPr="0001490F">
              <w:rPr>
                <w:b/>
                <w:iCs/>
                <w:sz w:val="27"/>
                <w:szCs w:val="27"/>
              </w:rPr>
              <w:t xml:space="preserve"> </w:t>
            </w:r>
            <w:proofErr w:type="spellStart"/>
            <w:r w:rsidRPr="0001490F">
              <w:rPr>
                <w:b/>
                <w:iCs/>
                <w:sz w:val="27"/>
                <w:szCs w:val="27"/>
              </w:rPr>
              <w:t>kỹ</w:t>
            </w:r>
            <w:proofErr w:type="spellEnd"/>
            <w:r w:rsidRPr="0001490F">
              <w:rPr>
                <w:b/>
                <w:iCs/>
                <w:sz w:val="27"/>
                <w:szCs w:val="27"/>
              </w:rPr>
              <w:t xml:space="preserve"> </w:t>
            </w:r>
            <w:proofErr w:type="spellStart"/>
            <w:r w:rsidRPr="0001490F">
              <w:rPr>
                <w:b/>
                <w:iCs/>
                <w:sz w:val="27"/>
                <w:szCs w:val="27"/>
              </w:rPr>
              <w:t>thuật</w:t>
            </w:r>
            <w:proofErr w:type="spellEnd"/>
            <w:r w:rsidRPr="0001490F">
              <w:rPr>
                <w:b/>
                <w:iCs/>
                <w:sz w:val="27"/>
                <w:szCs w:val="27"/>
              </w:rPr>
              <w:t xml:space="preserve"> </w:t>
            </w:r>
            <w:proofErr w:type="spellStart"/>
            <w:r w:rsidRPr="0001490F">
              <w:rPr>
                <w:b/>
                <w:iCs/>
                <w:sz w:val="27"/>
                <w:szCs w:val="27"/>
              </w:rPr>
              <w:t>và</w:t>
            </w:r>
            <w:proofErr w:type="spellEnd"/>
            <w:r w:rsidRPr="0001490F">
              <w:rPr>
                <w:b/>
                <w:iCs/>
                <w:sz w:val="27"/>
                <w:szCs w:val="27"/>
              </w:rPr>
              <w:t xml:space="preserve"> </w:t>
            </w:r>
            <w:proofErr w:type="spellStart"/>
            <w:r w:rsidRPr="0001490F">
              <w:rPr>
                <w:b/>
                <w:iCs/>
                <w:sz w:val="27"/>
                <w:szCs w:val="27"/>
              </w:rPr>
              <w:t>các</w:t>
            </w:r>
            <w:proofErr w:type="spellEnd"/>
            <w:r w:rsidRPr="0001490F">
              <w:rPr>
                <w:b/>
                <w:iCs/>
                <w:sz w:val="27"/>
                <w:szCs w:val="27"/>
              </w:rPr>
              <w:t xml:space="preserve"> </w:t>
            </w:r>
            <w:proofErr w:type="spellStart"/>
            <w:r w:rsidRPr="0001490F">
              <w:rPr>
                <w:b/>
                <w:iCs/>
                <w:sz w:val="27"/>
                <w:szCs w:val="27"/>
              </w:rPr>
              <w:t>tiêu</w:t>
            </w:r>
            <w:proofErr w:type="spellEnd"/>
            <w:r w:rsidRPr="0001490F">
              <w:rPr>
                <w:b/>
                <w:iCs/>
                <w:sz w:val="27"/>
                <w:szCs w:val="27"/>
              </w:rPr>
              <w:t xml:space="preserve"> </w:t>
            </w:r>
            <w:proofErr w:type="spellStart"/>
            <w:r w:rsidRPr="0001490F">
              <w:rPr>
                <w:b/>
                <w:iCs/>
                <w:sz w:val="27"/>
                <w:szCs w:val="27"/>
              </w:rPr>
              <w:t>chuẩn</w:t>
            </w:r>
            <w:proofErr w:type="spellEnd"/>
          </w:p>
        </w:tc>
        <w:tc>
          <w:tcPr>
            <w:tcW w:w="2698" w:type="dxa"/>
          </w:tcPr>
          <w:p w14:paraId="36DDFA6B" w14:textId="11FF54C8" w:rsidR="00E11098" w:rsidRPr="0001490F" w:rsidRDefault="00E11098">
            <w:pPr>
              <w:spacing w:before="120" w:after="120"/>
              <w:jc w:val="center"/>
              <w:rPr>
                <w:b/>
                <w:iCs/>
                <w:sz w:val="27"/>
                <w:szCs w:val="27"/>
              </w:rPr>
            </w:pPr>
            <w:proofErr w:type="spellStart"/>
            <w:r>
              <w:rPr>
                <w:b/>
                <w:iCs/>
                <w:sz w:val="27"/>
                <w:szCs w:val="27"/>
              </w:rPr>
              <w:t>Chứng</w:t>
            </w:r>
            <w:proofErr w:type="spellEnd"/>
            <w:r>
              <w:rPr>
                <w:b/>
                <w:iCs/>
                <w:sz w:val="27"/>
                <w:szCs w:val="27"/>
              </w:rPr>
              <w:t xml:space="preserve"> </w:t>
            </w:r>
            <w:proofErr w:type="spellStart"/>
            <w:r>
              <w:rPr>
                <w:b/>
                <w:iCs/>
                <w:sz w:val="27"/>
                <w:szCs w:val="27"/>
              </w:rPr>
              <w:t>từ</w:t>
            </w:r>
            <w:proofErr w:type="spellEnd"/>
            <w:r>
              <w:rPr>
                <w:b/>
                <w:iCs/>
                <w:sz w:val="27"/>
                <w:szCs w:val="27"/>
              </w:rPr>
              <w:t xml:space="preserve"> </w:t>
            </w:r>
            <w:proofErr w:type="spellStart"/>
            <w:r>
              <w:rPr>
                <w:b/>
                <w:iCs/>
                <w:sz w:val="27"/>
                <w:szCs w:val="27"/>
              </w:rPr>
              <w:t>kèm</w:t>
            </w:r>
            <w:proofErr w:type="spellEnd"/>
            <w:r>
              <w:rPr>
                <w:b/>
                <w:iCs/>
                <w:sz w:val="27"/>
                <w:szCs w:val="27"/>
              </w:rPr>
              <w:t xml:space="preserve"> </w:t>
            </w:r>
            <w:proofErr w:type="spellStart"/>
            <w:r>
              <w:rPr>
                <w:b/>
                <w:iCs/>
                <w:sz w:val="27"/>
                <w:szCs w:val="27"/>
              </w:rPr>
              <w:t>theo</w:t>
            </w:r>
            <w:proofErr w:type="spellEnd"/>
            <w:r>
              <w:rPr>
                <w:b/>
                <w:iCs/>
                <w:sz w:val="27"/>
                <w:szCs w:val="27"/>
              </w:rPr>
              <w:t xml:space="preserve"> </w:t>
            </w:r>
            <w:proofErr w:type="spellStart"/>
            <w:r>
              <w:rPr>
                <w:b/>
                <w:iCs/>
                <w:sz w:val="27"/>
                <w:szCs w:val="27"/>
              </w:rPr>
              <w:t>hàng</w:t>
            </w:r>
            <w:proofErr w:type="spellEnd"/>
            <w:r>
              <w:rPr>
                <w:b/>
                <w:iCs/>
                <w:sz w:val="27"/>
                <w:szCs w:val="27"/>
              </w:rPr>
              <w:t xml:space="preserve"> </w:t>
            </w:r>
            <w:proofErr w:type="spellStart"/>
            <w:r>
              <w:rPr>
                <w:b/>
                <w:iCs/>
                <w:sz w:val="27"/>
                <w:szCs w:val="27"/>
              </w:rPr>
              <w:t>hóa</w:t>
            </w:r>
            <w:proofErr w:type="spellEnd"/>
          </w:p>
        </w:tc>
      </w:tr>
      <w:tr w:rsidR="00E11098" w:rsidRPr="0001490F" w14:paraId="7E608163" w14:textId="7CDCA280"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10E58258" w14:textId="04DEB14B" w:rsidR="00E11098" w:rsidRPr="00BC11F6" w:rsidRDefault="00E11098" w:rsidP="00880D73">
            <w:pPr>
              <w:pStyle w:val="ListParagraph"/>
              <w:numPr>
                <w:ilvl w:val="0"/>
                <w:numId w:val="5"/>
              </w:numPr>
              <w:spacing w:line="257" w:lineRule="auto"/>
              <w:jc w:val="center"/>
              <w:rPr>
                <w:color w:val="000000" w:themeColor="text1"/>
                <w:sz w:val="27"/>
                <w:szCs w:val="27"/>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5E75B634" w14:textId="3E64CBFB" w:rsidR="00E11098" w:rsidRPr="0001490F" w:rsidRDefault="00E11098" w:rsidP="00880D73">
            <w:pPr>
              <w:jc w:val="left"/>
              <w:textAlignment w:val="center"/>
              <w:rPr>
                <w:color w:val="000000" w:themeColor="text1"/>
                <w:sz w:val="27"/>
                <w:szCs w:val="27"/>
                <w:lang w:val="vi-VN"/>
              </w:rPr>
            </w:pPr>
            <w:proofErr w:type="spellStart"/>
            <w:r>
              <w:rPr>
                <w:color w:val="000000"/>
              </w:rPr>
              <w:t>Bộ</w:t>
            </w:r>
            <w:proofErr w:type="spellEnd"/>
            <w:r>
              <w:rPr>
                <w:color w:val="000000"/>
              </w:rPr>
              <w:t xml:space="preserve"> </w:t>
            </w:r>
            <w:proofErr w:type="spellStart"/>
            <w:r>
              <w:rPr>
                <w:color w:val="000000"/>
              </w:rPr>
              <w:t>chuyển</w:t>
            </w:r>
            <w:proofErr w:type="spellEnd"/>
            <w:r>
              <w:rPr>
                <w:color w:val="000000"/>
              </w:rPr>
              <w:t xml:space="preserve"> </w:t>
            </w:r>
            <w:proofErr w:type="spellStart"/>
            <w:r>
              <w:rPr>
                <w:color w:val="000000"/>
              </w:rPr>
              <w:t>đổi</w:t>
            </w:r>
            <w:proofErr w:type="spellEnd"/>
            <w:r>
              <w:rPr>
                <w:color w:val="000000"/>
              </w:rPr>
              <w:t xml:space="preserve"> </w:t>
            </w:r>
            <w:proofErr w:type="spellStart"/>
            <w:r>
              <w:rPr>
                <w:color w:val="000000"/>
              </w:rPr>
              <w:t>tín</w:t>
            </w:r>
            <w:proofErr w:type="spellEnd"/>
            <w:r>
              <w:rPr>
                <w:color w:val="000000"/>
              </w:rPr>
              <w:t xml:space="preserve"> </w:t>
            </w:r>
            <w:proofErr w:type="spellStart"/>
            <w:r>
              <w:rPr>
                <w:color w:val="000000"/>
              </w:rPr>
              <w:t>hiệu</w:t>
            </w:r>
            <w:proofErr w:type="spellEnd"/>
            <w:r>
              <w:rPr>
                <w:color w:val="000000"/>
              </w:rPr>
              <w:t xml:space="preserve"> </w:t>
            </w:r>
            <w:proofErr w:type="spellStart"/>
            <w:r>
              <w:rPr>
                <w:color w:val="000000"/>
              </w:rPr>
              <w:t>độ</w:t>
            </w:r>
            <w:proofErr w:type="spellEnd"/>
            <w:r>
              <w:rPr>
                <w:color w:val="000000"/>
              </w:rPr>
              <w:t xml:space="preserve"> rung</w:t>
            </w:r>
          </w:p>
        </w:tc>
        <w:tc>
          <w:tcPr>
            <w:tcW w:w="4111" w:type="dxa"/>
            <w:tcBorders>
              <w:top w:val="single" w:sz="4" w:space="0" w:color="000000"/>
              <w:left w:val="nil"/>
              <w:bottom w:val="single" w:sz="4" w:space="0" w:color="000000"/>
              <w:right w:val="single" w:sz="4" w:space="0" w:color="000000"/>
            </w:tcBorders>
            <w:vAlign w:val="center"/>
          </w:tcPr>
          <w:p w14:paraId="032C2B8E" w14:textId="34B5EE9C" w:rsidR="00E11098" w:rsidRPr="00880D73" w:rsidRDefault="00E11098" w:rsidP="00880D73">
            <w:pPr>
              <w:jc w:val="left"/>
              <w:textAlignment w:val="center"/>
              <w:rPr>
                <w:color w:val="000000"/>
              </w:rPr>
            </w:pPr>
            <w:r>
              <w:rPr>
                <w:color w:val="000000"/>
              </w:rPr>
              <w:t xml:space="preserve">Model: 1900/65A-0001-01-00-00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Supply: 18-36VDC</w:t>
            </w:r>
          </w:p>
        </w:tc>
        <w:tc>
          <w:tcPr>
            <w:tcW w:w="2698" w:type="dxa"/>
            <w:vAlign w:val="center"/>
          </w:tcPr>
          <w:p w14:paraId="3752FB37" w14:textId="0B6428A5" w:rsidR="00E11098" w:rsidRDefault="00E11098" w:rsidP="00E11098">
            <w:pPr>
              <w:jc w:val="center"/>
              <w:textAlignment w:val="center"/>
              <w:rPr>
                <w:color w:val="000000"/>
              </w:rPr>
            </w:pPr>
            <w:r>
              <w:rPr>
                <w:color w:val="000000"/>
              </w:rPr>
              <w:t>X</w:t>
            </w:r>
          </w:p>
        </w:tc>
      </w:tr>
      <w:tr w:rsidR="00E11098" w:rsidRPr="0001490F" w14:paraId="679C02A4" w14:textId="057C4A6C"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4E92348E" w14:textId="6E443C5F"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59F703ED" w14:textId="1455E199" w:rsidR="00E11098" w:rsidRPr="0001490F" w:rsidRDefault="00E11098" w:rsidP="00E11098">
            <w:pPr>
              <w:jc w:val="left"/>
              <w:textAlignment w:val="center"/>
              <w:rPr>
                <w:color w:val="000000" w:themeColor="text1"/>
                <w:sz w:val="27"/>
                <w:szCs w:val="27"/>
                <w:lang w:val="vi-VN"/>
              </w:rPr>
            </w:pPr>
            <w:proofErr w:type="spellStart"/>
            <w:r>
              <w:rPr>
                <w:color w:val="000000"/>
              </w:rPr>
              <w:t>Bộ</w:t>
            </w:r>
            <w:proofErr w:type="spellEnd"/>
            <w:r>
              <w:rPr>
                <w:color w:val="000000"/>
              </w:rPr>
              <w:t xml:space="preserve"> </w:t>
            </w:r>
            <w:proofErr w:type="spellStart"/>
            <w:r>
              <w:rPr>
                <w:color w:val="000000"/>
              </w:rPr>
              <w:t>hiển</w:t>
            </w:r>
            <w:proofErr w:type="spellEnd"/>
            <w:r>
              <w:rPr>
                <w:color w:val="000000"/>
              </w:rPr>
              <w:t xml:space="preserve"> </w:t>
            </w:r>
            <w:proofErr w:type="spellStart"/>
            <w:r>
              <w:rPr>
                <w:color w:val="000000"/>
              </w:rPr>
              <w:t>thị</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4111" w:type="dxa"/>
            <w:tcBorders>
              <w:top w:val="nil"/>
              <w:left w:val="nil"/>
              <w:bottom w:val="single" w:sz="4" w:space="0" w:color="000000"/>
              <w:right w:val="single" w:sz="4" w:space="0" w:color="000000"/>
            </w:tcBorders>
            <w:vAlign w:val="center"/>
          </w:tcPr>
          <w:p w14:paraId="745E7ADA" w14:textId="4FC92547" w:rsidR="00E11098" w:rsidRPr="00880D73" w:rsidRDefault="00E11098" w:rsidP="00E11098">
            <w:pPr>
              <w:jc w:val="left"/>
              <w:textAlignment w:val="center"/>
              <w:rPr>
                <w:color w:val="000000"/>
              </w:rPr>
            </w:pPr>
            <w:r>
              <w:rPr>
                <w:color w:val="000000"/>
              </w:rPr>
              <w:t xml:space="preserve">Model: XMS618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Output: 4-20 mA</w:t>
            </w:r>
          </w:p>
        </w:tc>
        <w:tc>
          <w:tcPr>
            <w:tcW w:w="2698" w:type="dxa"/>
            <w:vAlign w:val="center"/>
          </w:tcPr>
          <w:p w14:paraId="0C3FB1C2" w14:textId="1B6EA3FB" w:rsidR="00E11098" w:rsidRDefault="00E11098" w:rsidP="00E11098">
            <w:pPr>
              <w:jc w:val="center"/>
              <w:textAlignment w:val="center"/>
              <w:rPr>
                <w:color w:val="000000"/>
              </w:rPr>
            </w:pPr>
          </w:p>
        </w:tc>
      </w:tr>
      <w:tr w:rsidR="00E11098" w:rsidRPr="0001490F" w14:paraId="0CC3AD66" w14:textId="02930C83"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60DC11DF" w14:textId="4ACCF635"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4E74F676" w14:textId="0966C4B8" w:rsidR="00E11098" w:rsidRPr="0001490F" w:rsidRDefault="00E11098" w:rsidP="00E11098">
            <w:pPr>
              <w:jc w:val="left"/>
              <w:textAlignment w:val="center"/>
              <w:rPr>
                <w:color w:val="000000" w:themeColor="text1"/>
                <w:sz w:val="27"/>
                <w:szCs w:val="27"/>
                <w:lang w:val="vi-VN"/>
              </w:rPr>
            </w:pPr>
            <w:proofErr w:type="spellStart"/>
            <w:r>
              <w:rPr>
                <w:color w:val="000000"/>
              </w:rPr>
              <w:t>Bộ</w:t>
            </w:r>
            <w:proofErr w:type="spellEnd"/>
            <w:r>
              <w:rPr>
                <w:color w:val="000000"/>
              </w:rPr>
              <w:t xml:space="preserve"> </w:t>
            </w:r>
            <w:proofErr w:type="spellStart"/>
            <w:r>
              <w:rPr>
                <w:color w:val="000000"/>
              </w:rPr>
              <w:t>hiển</w:t>
            </w:r>
            <w:proofErr w:type="spellEnd"/>
            <w:r>
              <w:rPr>
                <w:color w:val="000000"/>
              </w:rPr>
              <w:t xml:space="preserve"> </w:t>
            </w:r>
            <w:proofErr w:type="spellStart"/>
            <w:r>
              <w:rPr>
                <w:color w:val="000000"/>
              </w:rPr>
              <w:t>thị</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p>
        </w:tc>
        <w:tc>
          <w:tcPr>
            <w:tcW w:w="4111" w:type="dxa"/>
            <w:tcBorders>
              <w:top w:val="nil"/>
              <w:left w:val="nil"/>
              <w:bottom w:val="single" w:sz="4" w:space="0" w:color="000000"/>
              <w:right w:val="single" w:sz="4" w:space="0" w:color="000000"/>
            </w:tcBorders>
            <w:vAlign w:val="center"/>
          </w:tcPr>
          <w:p w14:paraId="226AB34A" w14:textId="5FD1FBEC" w:rsidR="00E11098" w:rsidRPr="00880D73" w:rsidRDefault="00E11098" w:rsidP="00E11098">
            <w:pPr>
              <w:jc w:val="left"/>
              <w:textAlignment w:val="center"/>
              <w:rPr>
                <w:color w:val="000000"/>
              </w:rPr>
            </w:pPr>
            <w:r>
              <w:rPr>
                <w:color w:val="000000"/>
              </w:rPr>
              <w:t xml:space="preserve">Model: EN6000B3-16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gramStart"/>
            <w:r>
              <w:rPr>
                <w:color w:val="000000"/>
              </w:rPr>
              <w:t>Code:-</w:t>
            </w:r>
            <w:proofErr w:type="gramEnd"/>
            <w:r>
              <w:rPr>
                <w:color w:val="000000"/>
              </w:rPr>
              <w:t>110000-1</w:t>
            </w:r>
            <w:r>
              <w:rPr>
                <w:color w:val="000000"/>
              </w:rPr>
              <w:br/>
              <w:t>Power: 100-240 VAC</w:t>
            </w:r>
          </w:p>
        </w:tc>
        <w:tc>
          <w:tcPr>
            <w:tcW w:w="2698" w:type="dxa"/>
            <w:vAlign w:val="center"/>
          </w:tcPr>
          <w:p w14:paraId="5E53B76F" w14:textId="24801D34" w:rsidR="00E11098" w:rsidRDefault="00E11098" w:rsidP="00E11098">
            <w:pPr>
              <w:jc w:val="center"/>
              <w:textAlignment w:val="center"/>
              <w:rPr>
                <w:color w:val="000000"/>
              </w:rPr>
            </w:pPr>
            <w:r w:rsidRPr="00693E38">
              <w:rPr>
                <w:color w:val="000000"/>
              </w:rPr>
              <w:t>X</w:t>
            </w:r>
          </w:p>
        </w:tc>
      </w:tr>
      <w:tr w:rsidR="00E11098" w:rsidRPr="0001490F" w14:paraId="00D2856A" w14:textId="4CB0FFDB"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656A40F5"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384ADC88" w14:textId="5B8129EB" w:rsidR="00E11098" w:rsidRPr="0001490F" w:rsidRDefault="00E11098" w:rsidP="00E11098">
            <w:pPr>
              <w:jc w:val="left"/>
              <w:textAlignment w:val="center"/>
              <w:rPr>
                <w:color w:val="000000" w:themeColor="text1"/>
                <w:sz w:val="27"/>
                <w:szCs w:val="27"/>
                <w:lang w:val="vi-VN"/>
              </w:rPr>
            </w:pPr>
            <w:proofErr w:type="spellStart"/>
            <w:r>
              <w:rPr>
                <w:color w:val="000000"/>
              </w:rPr>
              <w:t>Bộ</w:t>
            </w:r>
            <w:proofErr w:type="spellEnd"/>
            <w:r>
              <w:rPr>
                <w:color w:val="000000"/>
              </w:rPr>
              <w:t xml:space="preserve"> </w:t>
            </w:r>
            <w:proofErr w:type="spellStart"/>
            <w:r>
              <w:rPr>
                <w:color w:val="000000"/>
              </w:rPr>
              <w:t>hiển</w:t>
            </w:r>
            <w:proofErr w:type="spellEnd"/>
            <w:r>
              <w:rPr>
                <w:color w:val="000000"/>
              </w:rPr>
              <w:t xml:space="preserve"> </w:t>
            </w:r>
            <w:proofErr w:type="spellStart"/>
            <w:r>
              <w:rPr>
                <w:color w:val="000000"/>
              </w:rPr>
              <w:t>thị</w:t>
            </w:r>
            <w:proofErr w:type="spellEnd"/>
            <w:r>
              <w:rPr>
                <w:color w:val="000000"/>
              </w:rPr>
              <w:t xml:space="preserve"> </w:t>
            </w:r>
            <w:proofErr w:type="spellStart"/>
            <w:r>
              <w:rPr>
                <w:color w:val="000000"/>
              </w:rPr>
              <w:t>thiết</w:t>
            </w:r>
            <w:proofErr w:type="spellEnd"/>
            <w:r>
              <w:rPr>
                <w:color w:val="000000"/>
              </w:rPr>
              <w:t xml:space="preserve"> </w:t>
            </w:r>
            <w:proofErr w:type="spellStart"/>
            <w:r>
              <w:rPr>
                <w:color w:val="000000"/>
              </w:rPr>
              <w:t>bị</w:t>
            </w:r>
            <w:proofErr w:type="spellEnd"/>
            <w:r>
              <w:rPr>
                <w:color w:val="000000"/>
              </w:rPr>
              <w:t xml:space="preserve"> </w:t>
            </w:r>
            <w:proofErr w:type="spellStart"/>
            <w:r>
              <w:rPr>
                <w:color w:val="000000"/>
              </w:rPr>
              <w:t>phân</w:t>
            </w:r>
            <w:proofErr w:type="spellEnd"/>
            <w:r>
              <w:rPr>
                <w:color w:val="000000"/>
              </w:rPr>
              <w:t xml:space="preserve"> </w:t>
            </w:r>
            <w:proofErr w:type="spellStart"/>
            <w:r>
              <w:rPr>
                <w:color w:val="000000"/>
              </w:rPr>
              <w:t>tích</w:t>
            </w:r>
            <w:proofErr w:type="spellEnd"/>
            <w:r>
              <w:rPr>
                <w:color w:val="000000"/>
              </w:rPr>
              <w:t xml:space="preserve"> Oxy </w:t>
            </w:r>
            <w:proofErr w:type="spellStart"/>
            <w:r>
              <w:rPr>
                <w:color w:val="000000"/>
              </w:rPr>
              <w:t>trong</w:t>
            </w:r>
            <w:proofErr w:type="spellEnd"/>
            <w:r>
              <w:rPr>
                <w:color w:val="000000"/>
              </w:rPr>
              <w:t xml:space="preserve"> </w:t>
            </w:r>
            <w:proofErr w:type="spellStart"/>
            <w:r>
              <w:rPr>
                <w:color w:val="000000"/>
              </w:rPr>
              <w:t>khói</w:t>
            </w:r>
            <w:proofErr w:type="spellEnd"/>
          </w:p>
        </w:tc>
        <w:tc>
          <w:tcPr>
            <w:tcW w:w="4111" w:type="dxa"/>
            <w:tcBorders>
              <w:top w:val="nil"/>
              <w:left w:val="nil"/>
              <w:bottom w:val="single" w:sz="4" w:space="0" w:color="000000"/>
              <w:right w:val="single" w:sz="4" w:space="0" w:color="000000"/>
            </w:tcBorders>
            <w:vAlign w:val="center"/>
          </w:tcPr>
          <w:p w14:paraId="2AFB2BF8" w14:textId="5548B635" w:rsidR="00E11098" w:rsidRPr="00880D73" w:rsidRDefault="00E11098" w:rsidP="00E11098">
            <w:pPr>
              <w:jc w:val="left"/>
              <w:textAlignment w:val="center"/>
              <w:rPr>
                <w:color w:val="000000"/>
              </w:rPr>
            </w:pPr>
            <w:proofErr w:type="gramStart"/>
            <w:r w:rsidRPr="007460B8">
              <w:rPr>
                <w:color w:val="000000"/>
              </w:rPr>
              <w:t>MODEL :</w:t>
            </w:r>
            <w:proofErr w:type="gramEnd"/>
            <w:r w:rsidRPr="007460B8">
              <w:rPr>
                <w:color w:val="000000"/>
              </w:rPr>
              <w:t xml:space="preserve"> ZR802G-T-H-N-N</w:t>
            </w:r>
          </w:p>
        </w:tc>
        <w:tc>
          <w:tcPr>
            <w:tcW w:w="2698" w:type="dxa"/>
            <w:vAlign w:val="center"/>
          </w:tcPr>
          <w:p w14:paraId="3D545FEE" w14:textId="61ED07F7" w:rsidR="00E11098" w:rsidRPr="007460B8" w:rsidRDefault="00E11098" w:rsidP="00E11098">
            <w:pPr>
              <w:jc w:val="center"/>
              <w:textAlignment w:val="center"/>
              <w:rPr>
                <w:color w:val="000000"/>
              </w:rPr>
            </w:pPr>
            <w:r w:rsidRPr="00693E38">
              <w:rPr>
                <w:color w:val="000000"/>
              </w:rPr>
              <w:t>X</w:t>
            </w:r>
          </w:p>
        </w:tc>
      </w:tr>
      <w:tr w:rsidR="00E11098" w:rsidRPr="0001490F" w14:paraId="3C88C9D1" w14:textId="68F11276"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17674196"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6F4BE0D8" w14:textId="7D869A73" w:rsidR="00E11098" w:rsidRPr="0001490F" w:rsidRDefault="00E11098" w:rsidP="00E11098">
            <w:pPr>
              <w:jc w:val="left"/>
              <w:textAlignment w:val="center"/>
              <w:rPr>
                <w:color w:val="000000" w:themeColor="text1"/>
                <w:sz w:val="27"/>
                <w:szCs w:val="27"/>
                <w:lang w:val="vi-VN"/>
              </w:rPr>
            </w:pPr>
            <w:proofErr w:type="spellStart"/>
            <w:r>
              <w:rPr>
                <w:color w:val="000000"/>
              </w:rPr>
              <w:t>Bộ</w:t>
            </w:r>
            <w:proofErr w:type="spellEnd"/>
            <w:r>
              <w:rPr>
                <w:color w:val="000000"/>
              </w:rPr>
              <w:t xml:space="preserve"> </w:t>
            </w:r>
            <w:proofErr w:type="spellStart"/>
            <w:r>
              <w:rPr>
                <w:color w:val="000000"/>
              </w:rPr>
              <w:t>phân</w:t>
            </w:r>
            <w:proofErr w:type="spellEnd"/>
            <w:r>
              <w:rPr>
                <w:color w:val="000000"/>
              </w:rPr>
              <w:t xml:space="preserve"> </w:t>
            </w:r>
            <w:proofErr w:type="spellStart"/>
            <w:r>
              <w:rPr>
                <w:color w:val="000000"/>
              </w:rPr>
              <w:t>tích</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dẫn</w:t>
            </w:r>
            <w:proofErr w:type="spellEnd"/>
          </w:p>
        </w:tc>
        <w:tc>
          <w:tcPr>
            <w:tcW w:w="4111" w:type="dxa"/>
            <w:tcBorders>
              <w:top w:val="nil"/>
              <w:left w:val="nil"/>
              <w:bottom w:val="single" w:sz="4" w:space="0" w:color="000000"/>
              <w:right w:val="single" w:sz="4" w:space="0" w:color="000000"/>
            </w:tcBorders>
            <w:vAlign w:val="center"/>
          </w:tcPr>
          <w:p w14:paraId="4CFDB801" w14:textId="13FC3F2F" w:rsidR="00E11098" w:rsidRPr="00880D73" w:rsidRDefault="00E11098" w:rsidP="00E11098">
            <w:pPr>
              <w:jc w:val="left"/>
              <w:textAlignment w:val="center"/>
              <w:rPr>
                <w:color w:val="000000"/>
              </w:rPr>
            </w:pPr>
            <w:r>
              <w:rPr>
                <w:color w:val="000000"/>
              </w:rPr>
              <w:t xml:space="preserve">Model: </w:t>
            </w:r>
            <w:proofErr w:type="spellStart"/>
            <w:r>
              <w:rPr>
                <w:color w:val="000000"/>
              </w:rPr>
              <w:t>Polymetron</w:t>
            </w:r>
            <w:proofErr w:type="spellEnd"/>
            <w:r>
              <w:rPr>
                <w:color w:val="000000"/>
              </w:rPr>
              <w:t xml:space="preserve"> 9500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Supply: 100 - 240VDC 50/60Hz</w:t>
            </w:r>
            <w:r>
              <w:rPr>
                <w:color w:val="000000"/>
              </w:rPr>
              <w:br/>
              <w:t>Relay Output Rating: 250VAC, 5A max</w:t>
            </w:r>
          </w:p>
        </w:tc>
        <w:tc>
          <w:tcPr>
            <w:tcW w:w="2698" w:type="dxa"/>
            <w:vAlign w:val="center"/>
          </w:tcPr>
          <w:p w14:paraId="035E3361" w14:textId="5D5771C9" w:rsidR="00E11098" w:rsidRDefault="00E11098" w:rsidP="00E11098">
            <w:pPr>
              <w:jc w:val="center"/>
              <w:textAlignment w:val="center"/>
              <w:rPr>
                <w:color w:val="000000"/>
              </w:rPr>
            </w:pPr>
            <w:r w:rsidRPr="00693E38">
              <w:rPr>
                <w:color w:val="000000"/>
              </w:rPr>
              <w:t>X</w:t>
            </w:r>
          </w:p>
        </w:tc>
      </w:tr>
      <w:tr w:rsidR="00E11098" w:rsidRPr="0001490F" w14:paraId="22E8364F" w14:textId="4FE5C30A"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66B32D64"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02E146B3" w14:textId="02AE2158"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4111" w:type="dxa"/>
            <w:tcBorders>
              <w:top w:val="nil"/>
              <w:left w:val="nil"/>
              <w:bottom w:val="single" w:sz="4" w:space="0" w:color="000000"/>
              <w:right w:val="single" w:sz="4" w:space="0" w:color="000000"/>
            </w:tcBorders>
            <w:vAlign w:val="center"/>
          </w:tcPr>
          <w:p w14:paraId="1761EDB0" w14:textId="30F2AF8C" w:rsidR="00E11098" w:rsidRPr="00880D73" w:rsidRDefault="00E11098" w:rsidP="00E11098">
            <w:pPr>
              <w:jc w:val="left"/>
              <w:textAlignment w:val="center"/>
              <w:rPr>
                <w:color w:val="000000"/>
              </w:rPr>
            </w:pPr>
            <w:r>
              <w:rPr>
                <w:color w:val="000000"/>
              </w:rPr>
              <w:t xml:space="preserve">Model: 39875539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Dãy</w:t>
            </w:r>
            <w:proofErr w:type="spellEnd"/>
            <w:r>
              <w:rPr>
                <w:color w:val="000000"/>
              </w:rPr>
              <w:t xml:space="preserve"> </w:t>
            </w:r>
            <w:proofErr w:type="spellStart"/>
            <w:r>
              <w:rPr>
                <w:color w:val="000000"/>
              </w:rPr>
              <w:t>đo</w:t>
            </w:r>
            <w:proofErr w:type="spellEnd"/>
            <w:r>
              <w:rPr>
                <w:color w:val="000000"/>
              </w:rPr>
              <w:t>: 0 - 225 PSIS</w:t>
            </w:r>
          </w:p>
        </w:tc>
        <w:tc>
          <w:tcPr>
            <w:tcW w:w="2698" w:type="dxa"/>
            <w:vAlign w:val="center"/>
          </w:tcPr>
          <w:p w14:paraId="3C783651" w14:textId="7E9593CB" w:rsidR="00E11098" w:rsidRDefault="00E11098" w:rsidP="00E11098">
            <w:pPr>
              <w:jc w:val="center"/>
              <w:textAlignment w:val="center"/>
              <w:rPr>
                <w:color w:val="000000"/>
              </w:rPr>
            </w:pPr>
          </w:p>
        </w:tc>
      </w:tr>
      <w:tr w:rsidR="00E11098" w:rsidRPr="0001490F" w14:paraId="1B727232" w14:textId="6AC8998A"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4178361D"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3BC0BFF7" w14:textId="51B2450E"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4111" w:type="dxa"/>
            <w:tcBorders>
              <w:top w:val="nil"/>
              <w:left w:val="nil"/>
              <w:bottom w:val="single" w:sz="4" w:space="0" w:color="000000"/>
              <w:right w:val="single" w:sz="4" w:space="0" w:color="000000"/>
            </w:tcBorders>
            <w:vAlign w:val="center"/>
          </w:tcPr>
          <w:p w14:paraId="6C9140DE" w14:textId="3E45A421" w:rsidR="00E11098" w:rsidRPr="00880D73" w:rsidRDefault="00E11098" w:rsidP="00E11098">
            <w:pPr>
              <w:jc w:val="left"/>
              <w:textAlignment w:val="center"/>
              <w:rPr>
                <w:color w:val="000000"/>
              </w:rPr>
            </w:pPr>
            <w:r>
              <w:rPr>
                <w:color w:val="000000"/>
              </w:rPr>
              <w:t xml:space="preserve">Model: 39877618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Dãy</w:t>
            </w:r>
            <w:proofErr w:type="spellEnd"/>
            <w:r>
              <w:rPr>
                <w:color w:val="000000"/>
              </w:rPr>
              <w:t xml:space="preserve"> </w:t>
            </w:r>
            <w:proofErr w:type="spellStart"/>
            <w:r>
              <w:rPr>
                <w:color w:val="000000"/>
              </w:rPr>
              <w:t>đo</w:t>
            </w:r>
            <w:proofErr w:type="spellEnd"/>
            <w:r>
              <w:rPr>
                <w:color w:val="000000"/>
              </w:rPr>
              <w:t>: -29.92 INHG</w:t>
            </w:r>
          </w:p>
        </w:tc>
        <w:tc>
          <w:tcPr>
            <w:tcW w:w="2698" w:type="dxa"/>
            <w:vAlign w:val="center"/>
          </w:tcPr>
          <w:p w14:paraId="2CB7345A" w14:textId="4B53DB1D" w:rsidR="00E11098" w:rsidRDefault="00E11098" w:rsidP="00E11098">
            <w:pPr>
              <w:jc w:val="center"/>
              <w:textAlignment w:val="center"/>
              <w:rPr>
                <w:color w:val="000000"/>
              </w:rPr>
            </w:pPr>
          </w:p>
        </w:tc>
      </w:tr>
      <w:tr w:rsidR="00E11098" w:rsidRPr="0001490F" w14:paraId="28ADA034" w14:textId="0B6025DC"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1093B139"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shd w:val="clear" w:color="FFFFFF" w:fill="FFFFFF"/>
            <w:vAlign w:val="center"/>
          </w:tcPr>
          <w:p w14:paraId="0D028F02" w14:textId="2FCBCA3E"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4111" w:type="dxa"/>
            <w:tcBorders>
              <w:top w:val="nil"/>
              <w:left w:val="nil"/>
              <w:bottom w:val="single" w:sz="4" w:space="0" w:color="000000"/>
              <w:right w:val="single" w:sz="4" w:space="0" w:color="000000"/>
            </w:tcBorders>
            <w:vAlign w:val="center"/>
          </w:tcPr>
          <w:p w14:paraId="3634F527" w14:textId="4F2758DD" w:rsidR="00E11098" w:rsidRPr="00880D73" w:rsidRDefault="00E11098" w:rsidP="00E11098">
            <w:pPr>
              <w:jc w:val="left"/>
              <w:textAlignment w:val="center"/>
              <w:rPr>
                <w:color w:val="000000"/>
              </w:rPr>
            </w:pPr>
            <w:r>
              <w:rPr>
                <w:color w:val="000000"/>
              </w:rPr>
              <w:t xml:space="preserve">Model: 0431-314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Measuring range: 400Bar</w:t>
            </w:r>
            <w:r>
              <w:rPr>
                <w:color w:val="000000"/>
              </w:rPr>
              <w:br/>
              <w:t>Overpressure: 600Bar</w:t>
            </w:r>
            <w:r>
              <w:rPr>
                <w:color w:val="000000"/>
              </w:rPr>
              <w:br/>
              <w:t>Signal: 4-20mA</w:t>
            </w:r>
          </w:p>
        </w:tc>
        <w:tc>
          <w:tcPr>
            <w:tcW w:w="2698" w:type="dxa"/>
            <w:vAlign w:val="center"/>
          </w:tcPr>
          <w:p w14:paraId="02990F24" w14:textId="1094DF65" w:rsidR="00E11098" w:rsidRDefault="00E11098" w:rsidP="00E11098">
            <w:pPr>
              <w:jc w:val="center"/>
              <w:textAlignment w:val="center"/>
              <w:rPr>
                <w:color w:val="000000"/>
              </w:rPr>
            </w:pPr>
            <w:r w:rsidRPr="00693E38">
              <w:rPr>
                <w:color w:val="000000"/>
              </w:rPr>
              <w:t>X</w:t>
            </w:r>
          </w:p>
        </w:tc>
      </w:tr>
      <w:tr w:rsidR="00E11098" w:rsidRPr="0001490F" w14:paraId="085B3F14" w14:textId="44E67D9E"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4AB617CA"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46BB6C36" w14:textId="2BC4D890"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báo</w:t>
            </w:r>
            <w:proofErr w:type="spellEnd"/>
            <w:r>
              <w:rPr>
                <w:color w:val="000000"/>
              </w:rPr>
              <w:t xml:space="preserve"> </w:t>
            </w:r>
            <w:proofErr w:type="spellStart"/>
            <w:r>
              <w:rPr>
                <w:color w:val="000000"/>
              </w:rPr>
              <w:t>mức</w:t>
            </w:r>
            <w:proofErr w:type="spellEnd"/>
            <w:r>
              <w:rPr>
                <w:color w:val="000000"/>
              </w:rPr>
              <w:t xml:space="preserve"> </w:t>
            </w:r>
            <w:proofErr w:type="spellStart"/>
            <w:r>
              <w:rPr>
                <w:color w:val="000000"/>
              </w:rPr>
              <w:t>nước</w:t>
            </w:r>
            <w:proofErr w:type="spellEnd"/>
          </w:p>
        </w:tc>
        <w:tc>
          <w:tcPr>
            <w:tcW w:w="4111" w:type="dxa"/>
            <w:tcBorders>
              <w:top w:val="nil"/>
              <w:left w:val="nil"/>
              <w:bottom w:val="single" w:sz="4" w:space="0" w:color="000000"/>
              <w:right w:val="single" w:sz="4" w:space="0" w:color="000000"/>
            </w:tcBorders>
            <w:vAlign w:val="center"/>
          </w:tcPr>
          <w:p w14:paraId="1F332691" w14:textId="6A6825B0" w:rsidR="00E11098" w:rsidRPr="00880D73" w:rsidRDefault="00E11098" w:rsidP="00E11098">
            <w:pPr>
              <w:jc w:val="left"/>
              <w:textAlignment w:val="center"/>
              <w:rPr>
                <w:color w:val="000000"/>
              </w:rPr>
            </w:pPr>
            <w:r>
              <w:rPr>
                <w:color w:val="000000"/>
              </w:rPr>
              <w:t xml:space="preserve">Model: HY-ER3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Điện </w:t>
            </w:r>
            <w:proofErr w:type="spellStart"/>
            <w:r>
              <w:rPr>
                <w:color w:val="000000"/>
              </w:rPr>
              <w:t>áp</w:t>
            </w:r>
            <w:proofErr w:type="spellEnd"/>
            <w:r>
              <w:rPr>
                <w:color w:val="000000"/>
              </w:rPr>
              <w:t>: 200~220VAC (50/60Hz)</w:t>
            </w:r>
            <w:r>
              <w:rPr>
                <w:color w:val="000000"/>
              </w:rPr>
              <w:br/>
            </w:r>
            <w:proofErr w:type="spellStart"/>
            <w:r>
              <w:rPr>
                <w:color w:val="000000"/>
              </w:rPr>
              <w:t>Chiều</w:t>
            </w:r>
            <w:proofErr w:type="spellEnd"/>
            <w:r>
              <w:rPr>
                <w:color w:val="000000"/>
              </w:rPr>
              <w:t xml:space="preserve"> </w:t>
            </w:r>
            <w:proofErr w:type="spellStart"/>
            <w:r>
              <w:rPr>
                <w:color w:val="000000"/>
              </w:rPr>
              <w:t>dài</w:t>
            </w:r>
            <w:proofErr w:type="spellEnd"/>
            <w:r>
              <w:rPr>
                <w:color w:val="000000"/>
              </w:rPr>
              <w:t xml:space="preserve"> điện </w:t>
            </w:r>
            <w:proofErr w:type="spellStart"/>
            <w:r>
              <w:rPr>
                <w:color w:val="000000"/>
              </w:rPr>
              <w:t>cực</w:t>
            </w:r>
            <w:proofErr w:type="spellEnd"/>
            <w:r>
              <w:rPr>
                <w:color w:val="000000"/>
              </w:rPr>
              <w:t xml:space="preserve"> 1.5 </w:t>
            </w:r>
            <w:proofErr w:type="spellStart"/>
            <w:r>
              <w:rPr>
                <w:color w:val="000000"/>
              </w:rPr>
              <w:t>mét</w:t>
            </w:r>
            <w:proofErr w:type="spellEnd"/>
          </w:p>
        </w:tc>
        <w:tc>
          <w:tcPr>
            <w:tcW w:w="2698" w:type="dxa"/>
            <w:vAlign w:val="center"/>
          </w:tcPr>
          <w:p w14:paraId="596DF050" w14:textId="6B09D7DA" w:rsidR="00E11098" w:rsidRDefault="00E11098" w:rsidP="00E11098">
            <w:pPr>
              <w:jc w:val="center"/>
              <w:textAlignment w:val="center"/>
              <w:rPr>
                <w:color w:val="000000"/>
              </w:rPr>
            </w:pPr>
          </w:p>
        </w:tc>
      </w:tr>
      <w:tr w:rsidR="00E11098" w:rsidRPr="0001490F" w14:paraId="6AE4EAED" w14:textId="69A91CB4"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2F8F90CC"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shd w:val="clear" w:color="FFFFFF" w:fill="FFFFFF"/>
            <w:vAlign w:val="center"/>
          </w:tcPr>
          <w:p w14:paraId="31B2B43B" w14:textId="579DC1B2" w:rsidR="00E11098" w:rsidRPr="00880D73" w:rsidRDefault="00E11098" w:rsidP="00E11098">
            <w:pPr>
              <w:jc w:val="left"/>
              <w:textAlignment w:val="center"/>
              <w:rPr>
                <w:color w:val="000000" w:themeColor="text1"/>
                <w:sz w:val="27"/>
                <w:szCs w:val="27"/>
                <w:lang w:val="vi-VN"/>
              </w:rPr>
            </w:pPr>
            <w:proofErr w:type="spellStart"/>
            <w:r w:rsidRPr="00880D73">
              <w:rPr>
                <w:color w:val="000000"/>
              </w:rPr>
              <w:t>Cảm</w:t>
            </w:r>
            <w:proofErr w:type="spellEnd"/>
            <w:r w:rsidRPr="00880D73">
              <w:rPr>
                <w:color w:val="000000"/>
              </w:rPr>
              <w:t xml:space="preserve"> </w:t>
            </w:r>
            <w:proofErr w:type="spellStart"/>
            <w:r w:rsidRPr="00880D73">
              <w:rPr>
                <w:color w:val="000000"/>
              </w:rPr>
              <w:t>biến</w:t>
            </w:r>
            <w:proofErr w:type="spellEnd"/>
            <w:r w:rsidRPr="00880D73">
              <w:rPr>
                <w:color w:val="000000"/>
              </w:rPr>
              <w:t xml:space="preserve"> </w:t>
            </w:r>
            <w:proofErr w:type="spellStart"/>
            <w:r w:rsidRPr="00880D73">
              <w:rPr>
                <w:color w:val="000000"/>
              </w:rPr>
              <w:t>báo</w:t>
            </w:r>
            <w:proofErr w:type="spellEnd"/>
            <w:r w:rsidRPr="00880D73">
              <w:rPr>
                <w:color w:val="000000"/>
              </w:rPr>
              <w:t xml:space="preserve"> </w:t>
            </w:r>
            <w:proofErr w:type="spellStart"/>
            <w:r w:rsidRPr="00880D73">
              <w:rPr>
                <w:color w:val="000000"/>
              </w:rPr>
              <w:t>tắc</w:t>
            </w:r>
            <w:proofErr w:type="spellEnd"/>
            <w:r w:rsidRPr="00880D73">
              <w:rPr>
                <w:color w:val="000000"/>
              </w:rPr>
              <w:t xml:space="preserve"> than</w:t>
            </w:r>
          </w:p>
        </w:tc>
        <w:tc>
          <w:tcPr>
            <w:tcW w:w="4111" w:type="dxa"/>
            <w:tcBorders>
              <w:top w:val="nil"/>
              <w:left w:val="nil"/>
              <w:bottom w:val="single" w:sz="4" w:space="0" w:color="000000"/>
              <w:right w:val="single" w:sz="4" w:space="0" w:color="000000"/>
            </w:tcBorders>
            <w:vAlign w:val="center"/>
          </w:tcPr>
          <w:p w14:paraId="2FB91845" w14:textId="77959F84" w:rsidR="00E11098" w:rsidRPr="00880D73" w:rsidRDefault="00E11098" w:rsidP="00E11098">
            <w:pPr>
              <w:jc w:val="left"/>
              <w:textAlignment w:val="center"/>
              <w:rPr>
                <w:color w:val="000000"/>
              </w:rPr>
            </w:pPr>
            <w:r w:rsidRPr="00880D73">
              <w:rPr>
                <w:color w:val="000000"/>
              </w:rPr>
              <w:t>Detector</w:t>
            </w:r>
            <w:r w:rsidRPr="00880D73">
              <w:rPr>
                <w:color w:val="000000"/>
              </w:rPr>
              <w:br/>
              <w:t xml:space="preserve">+ Model: MFFP-15A </w:t>
            </w:r>
            <w:proofErr w:type="spellStart"/>
            <w:r w:rsidRPr="00880D73">
              <w:rPr>
                <w:color w:val="000000"/>
              </w:rPr>
              <w:t>hoặc</w:t>
            </w:r>
            <w:proofErr w:type="spellEnd"/>
            <w:r w:rsidRPr="00880D73">
              <w:rPr>
                <w:color w:val="000000"/>
              </w:rPr>
              <w:t xml:space="preserve"> </w:t>
            </w:r>
            <w:proofErr w:type="spellStart"/>
            <w:r w:rsidRPr="00880D73">
              <w:rPr>
                <w:color w:val="000000"/>
              </w:rPr>
              <w:t>tương</w:t>
            </w:r>
            <w:proofErr w:type="spellEnd"/>
            <w:r w:rsidRPr="00880D73">
              <w:rPr>
                <w:color w:val="000000"/>
              </w:rPr>
              <w:t xml:space="preserve"> </w:t>
            </w:r>
            <w:proofErr w:type="spellStart"/>
            <w:r w:rsidRPr="00880D73">
              <w:rPr>
                <w:color w:val="000000"/>
              </w:rPr>
              <w:t>đương</w:t>
            </w:r>
            <w:proofErr w:type="spellEnd"/>
            <w:r w:rsidRPr="00880D73">
              <w:rPr>
                <w:color w:val="000000"/>
              </w:rPr>
              <w:br/>
              <w:t>+ Actuating Angle: about 20</w:t>
            </w:r>
            <w:r w:rsidRPr="00880D73">
              <w:rPr>
                <w:color w:val="000000"/>
              </w:rPr>
              <w:br/>
              <w:t>+ Built-in Switch: 8,5-0,5-115NC</w:t>
            </w:r>
            <w:r w:rsidRPr="00880D73">
              <w:rPr>
                <w:color w:val="000000"/>
              </w:rPr>
              <w:br/>
              <w:t>+ Enclosure: IP67</w:t>
            </w:r>
            <w:r w:rsidRPr="00880D73">
              <w:rPr>
                <w:color w:val="000000"/>
              </w:rPr>
              <w:br/>
              <w:t>Relay Unit</w:t>
            </w:r>
            <w:r w:rsidRPr="00880D73">
              <w:rPr>
                <w:color w:val="000000"/>
              </w:rPr>
              <w:br/>
              <w:t xml:space="preserve">Model: AEVC-12DC </w:t>
            </w:r>
            <w:proofErr w:type="spellStart"/>
            <w:r w:rsidRPr="00880D73">
              <w:rPr>
                <w:color w:val="000000"/>
              </w:rPr>
              <w:t>hoặc</w:t>
            </w:r>
            <w:proofErr w:type="spellEnd"/>
            <w:r w:rsidRPr="00880D73">
              <w:rPr>
                <w:color w:val="000000"/>
              </w:rPr>
              <w:t xml:space="preserve"> </w:t>
            </w:r>
            <w:proofErr w:type="spellStart"/>
            <w:r w:rsidRPr="00880D73">
              <w:rPr>
                <w:color w:val="000000"/>
              </w:rPr>
              <w:t>tương</w:t>
            </w:r>
            <w:proofErr w:type="spellEnd"/>
            <w:r w:rsidRPr="00880D73">
              <w:rPr>
                <w:color w:val="000000"/>
              </w:rPr>
              <w:t xml:space="preserve"> </w:t>
            </w:r>
            <w:proofErr w:type="spellStart"/>
            <w:r w:rsidRPr="00880D73">
              <w:rPr>
                <w:color w:val="000000"/>
              </w:rPr>
              <w:t>đương</w:t>
            </w:r>
            <w:proofErr w:type="spellEnd"/>
            <w:r w:rsidRPr="00880D73">
              <w:rPr>
                <w:color w:val="000000"/>
              </w:rPr>
              <w:t>.</w:t>
            </w:r>
            <w:r w:rsidRPr="00880D73">
              <w:rPr>
                <w:color w:val="000000"/>
              </w:rPr>
              <w:br/>
              <w:t>+ Capacity of contact: AC 250V 2A</w:t>
            </w:r>
            <w:r w:rsidRPr="00880D73">
              <w:rPr>
                <w:color w:val="000000"/>
              </w:rPr>
              <w:br/>
              <w:t>+ Enclosure: IP40</w:t>
            </w:r>
          </w:p>
        </w:tc>
        <w:tc>
          <w:tcPr>
            <w:tcW w:w="2698" w:type="dxa"/>
            <w:vAlign w:val="center"/>
          </w:tcPr>
          <w:p w14:paraId="17BF17F5" w14:textId="667138A9" w:rsidR="00E11098" w:rsidRPr="00880D73" w:rsidRDefault="00E11098" w:rsidP="00E11098">
            <w:pPr>
              <w:jc w:val="center"/>
              <w:textAlignment w:val="center"/>
              <w:rPr>
                <w:color w:val="000000"/>
              </w:rPr>
            </w:pPr>
            <w:r w:rsidRPr="00693E38">
              <w:rPr>
                <w:color w:val="000000"/>
              </w:rPr>
              <w:t>X</w:t>
            </w:r>
          </w:p>
        </w:tc>
      </w:tr>
      <w:tr w:rsidR="00E11098" w:rsidRPr="0001490F" w14:paraId="712BCCD3" w14:textId="1906E16E"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6B157A76"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3207DE27" w14:textId="6F2DC6B3"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dẫn</w:t>
            </w:r>
            <w:proofErr w:type="spellEnd"/>
          </w:p>
        </w:tc>
        <w:tc>
          <w:tcPr>
            <w:tcW w:w="4111" w:type="dxa"/>
            <w:tcBorders>
              <w:top w:val="nil"/>
              <w:left w:val="nil"/>
              <w:bottom w:val="single" w:sz="4" w:space="0" w:color="000000"/>
              <w:right w:val="single" w:sz="4" w:space="0" w:color="000000"/>
            </w:tcBorders>
            <w:vAlign w:val="center"/>
          </w:tcPr>
          <w:p w14:paraId="72E25D8D" w14:textId="787BE10D" w:rsidR="00E11098" w:rsidRPr="00880D73" w:rsidRDefault="00E11098" w:rsidP="00E11098">
            <w:pPr>
              <w:jc w:val="left"/>
              <w:textAlignment w:val="center"/>
              <w:rPr>
                <w:color w:val="000000"/>
              </w:rPr>
            </w:pPr>
            <w:r>
              <w:rPr>
                <w:color w:val="000000"/>
              </w:rPr>
              <w:t xml:space="preserve">Model: 8310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K = 0.01</w:t>
            </w:r>
          </w:p>
        </w:tc>
        <w:tc>
          <w:tcPr>
            <w:tcW w:w="2698" w:type="dxa"/>
            <w:vAlign w:val="center"/>
          </w:tcPr>
          <w:p w14:paraId="3803011E" w14:textId="2097A9CD" w:rsidR="00E11098" w:rsidRDefault="00E11098" w:rsidP="00E11098">
            <w:pPr>
              <w:jc w:val="center"/>
              <w:textAlignment w:val="center"/>
              <w:rPr>
                <w:color w:val="000000"/>
              </w:rPr>
            </w:pPr>
            <w:r w:rsidRPr="00693E38">
              <w:rPr>
                <w:color w:val="000000"/>
              </w:rPr>
              <w:t>X</w:t>
            </w:r>
          </w:p>
        </w:tc>
      </w:tr>
      <w:tr w:rsidR="00E11098" w:rsidRPr="0001490F" w14:paraId="20BAA7FA" w14:textId="664EB2AA"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385DBC5B"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7F0FB2B7" w14:textId="441BFF00"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dẫn</w:t>
            </w:r>
            <w:proofErr w:type="spellEnd"/>
          </w:p>
        </w:tc>
        <w:tc>
          <w:tcPr>
            <w:tcW w:w="4111" w:type="dxa"/>
            <w:tcBorders>
              <w:top w:val="nil"/>
              <w:left w:val="nil"/>
              <w:bottom w:val="single" w:sz="4" w:space="0" w:color="000000"/>
              <w:right w:val="single" w:sz="4" w:space="0" w:color="000000"/>
            </w:tcBorders>
            <w:vAlign w:val="center"/>
          </w:tcPr>
          <w:p w14:paraId="18481782" w14:textId="5BC0C354" w:rsidR="00E11098" w:rsidRPr="00880D73" w:rsidRDefault="00E11098" w:rsidP="00E11098">
            <w:pPr>
              <w:jc w:val="left"/>
              <w:textAlignment w:val="center"/>
              <w:rPr>
                <w:color w:val="000000"/>
              </w:rPr>
            </w:pPr>
            <w:r>
              <w:rPr>
                <w:color w:val="000000"/>
              </w:rPr>
              <w:t xml:space="preserve">Model: 8312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K = 1</w:t>
            </w:r>
          </w:p>
        </w:tc>
        <w:tc>
          <w:tcPr>
            <w:tcW w:w="2698" w:type="dxa"/>
            <w:vAlign w:val="center"/>
          </w:tcPr>
          <w:p w14:paraId="74290AA2" w14:textId="7559E15B" w:rsidR="00E11098" w:rsidRDefault="00E11098" w:rsidP="00E11098">
            <w:pPr>
              <w:jc w:val="center"/>
              <w:textAlignment w:val="center"/>
              <w:rPr>
                <w:color w:val="000000"/>
              </w:rPr>
            </w:pPr>
            <w:r w:rsidRPr="00693E38">
              <w:rPr>
                <w:color w:val="000000"/>
              </w:rPr>
              <w:t>X</w:t>
            </w:r>
          </w:p>
        </w:tc>
      </w:tr>
      <w:tr w:rsidR="00E11098" w:rsidRPr="0001490F" w14:paraId="3C78EA1B" w14:textId="6589D1C0"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4C5A07BA"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34E736D9" w14:textId="6D570512"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dẫn</w:t>
            </w:r>
            <w:proofErr w:type="spellEnd"/>
          </w:p>
        </w:tc>
        <w:tc>
          <w:tcPr>
            <w:tcW w:w="4111" w:type="dxa"/>
            <w:tcBorders>
              <w:top w:val="nil"/>
              <w:left w:val="nil"/>
              <w:bottom w:val="single" w:sz="4" w:space="0" w:color="000000"/>
              <w:right w:val="single" w:sz="4" w:space="0" w:color="000000"/>
            </w:tcBorders>
            <w:vAlign w:val="center"/>
          </w:tcPr>
          <w:p w14:paraId="252FF93A" w14:textId="120113CB" w:rsidR="00E11098" w:rsidRPr="00880D73" w:rsidRDefault="00E11098" w:rsidP="00E11098">
            <w:pPr>
              <w:jc w:val="left"/>
              <w:textAlignment w:val="center"/>
              <w:rPr>
                <w:color w:val="000000"/>
              </w:rPr>
            </w:pPr>
            <w:r>
              <w:rPr>
                <w:color w:val="000000"/>
              </w:rPr>
              <w:t xml:space="preserve">Model: 2401B-0.01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K= 0.01</w:t>
            </w:r>
          </w:p>
        </w:tc>
        <w:tc>
          <w:tcPr>
            <w:tcW w:w="2698" w:type="dxa"/>
            <w:vAlign w:val="center"/>
          </w:tcPr>
          <w:p w14:paraId="734097FA" w14:textId="14274FA1" w:rsidR="00E11098" w:rsidRDefault="00E11098" w:rsidP="00E11098">
            <w:pPr>
              <w:jc w:val="center"/>
              <w:textAlignment w:val="center"/>
              <w:rPr>
                <w:color w:val="000000"/>
              </w:rPr>
            </w:pPr>
            <w:r w:rsidRPr="00693E38">
              <w:rPr>
                <w:color w:val="000000"/>
              </w:rPr>
              <w:t>X</w:t>
            </w:r>
          </w:p>
        </w:tc>
      </w:tr>
      <w:tr w:rsidR="00E11098" w:rsidRPr="0001490F" w14:paraId="6EDF2A8A" w14:textId="10133ADF"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05B9E4F4"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479121A2" w14:textId="39C68549"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lưu</w:t>
            </w:r>
            <w:proofErr w:type="spellEnd"/>
            <w:r>
              <w:rPr>
                <w:color w:val="000000"/>
              </w:rPr>
              <w:t xml:space="preserve"> </w:t>
            </w:r>
            <w:proofErr w:type="spellStart"/>
            <w:r>
              <w:rPr>
                <w:color w:val="000000"/>
              </w:rPr>
              <w:t>lượng</w:t>
            </w:r>
            <w:proofErr w:type="spellEnd"/>
          </w:p>
        </w:tc>
        <w:tc>
          <w:tcPr>
            <w:tcW w:w="4111" w:type="dxa"/>
            <w:tcBorders>
              <w:top w:val="nil"/>
              <w:left w:val="nil"/>
              <w:bottom w:val="single" w:sz="4" w:space="0" w:color="000000"/>
              <w:right w:val="single" w:sz="4" w:space="0" w:color="000000"/>
            </w:tcBorders>
            <w:vAlign w:val="center"/>
          </w:tcPr>
          <w:p w14:paraId="25C41826" w14:textId="5A8FC6ED" w:rsidR="00E11098" w:rsidRPr="00880D73" w:rsidRDefault="00E11098" w:rsidP="00E11098">
            <w:pPr>
              <w:jc w:val="left"/>
              <w:textAlignment w:val="center"/>
              <w:rPr>
                <w:color w:val="000000"/>
              </w:rPr>
            </w:pPr>
            <w:r>
              <w:rPr>
                <w:color w:val="000000"/>
              </w:rPr>
              <w:t xml:space="preserve">Model: P51530-P1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Code: 198801621</w:t>
            </w:r>
            <w:r>
              <w:rPr>
                <w:color w:val="000000"/>
              </w:rPr>
              <w:br/>
              <w:t>Cable Length: 7.6 m (25 ft)</w:t>
            </w:r>
            <w:r>
              <w:rPr>
                <w:color w:val="000000"/>
              </w:rPr>
              <w:br/>
              <w:t>Material - Housing: Polypropylene Body / PVDF Rotor</w:t>
            </w:r>
          </w:p>
        </w:tc>
        <w:tc>
          <w:tcPr>
            <w:tcW w:w="2698" w:type="dxa"/>
            <w:vAlign w:val="center"/>
          </w:tcPr>
          <w:p w14:paraId="4CC649F6" w14:textId="432698CC" w:rsidR="00E11098" w:rsidRDefault="00E11098" w:rsidP="00E11098">
            <w:pPr>
              <w:jc w:val="center"/>
              <w:textAlignment w:val="center"/>
              <w:rPr>
                <w:color w:val="000000"/>
              </w:rPr>
            </w:pPr>
            <w:r w:rsidRPr="00693E38">
              <w:rPr>
                <w:color w:val="000000"/>
              </w:rPr>
              <w:t>X</w:t>
            </w:r>
          </w:p>
        </w:tc>
      </w:tr>
      <w:tr w:rsidR="00E11098" w:rsidRPr="0001490F" w14:paraId="79BE97AF" w14:textId="6E10511C"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026FEDF1"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1B07E921" w14:textId="230FF558"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mức</w:t>
            </w:r>
            <w:proofErr w:type="spellEnd"/>
            <w:r>
              <w:rPr>
                <w:color w:val="000000"/>
              </w:rPr>
              <w:t xml:space="preserve"> </w:t>
            </w:r>
          </w:p>
        </w:tc>
        <w:tc>
          <w:tcPr>
            <w:tcW w:w="4111" w:type="dxa"/>
            <w:tcBorders>
              <w:top w:val="nil"/>
              <w:left w:val="nil"/>
              <w:bottom w:val="single" w:sz="4" w:space="0" w:color="000000"/>
              <w:right w:val="single" w:sz="4" w:space="0" w:color="000000"/>
            </w:tcBorders>
            <w:vAlign w:val="center"/>
          </w:tcPr>
          <w:p w14:paraId="198761C6" w14:textId="243C8AC4" w:rsidR="00E11098" w:rsidRPr="00880D73" w:rsidRDefault="00E11098" w:rsidP="00E11098">
            <w:pPr>
              <w:jc w:val="left"/>
              <w:textAlignment w:val="center"/>
              <w:rPr>
                <w:color w:val="000000"/>
              </w:rPr>
            </w:pPr>
            <w:r>
              <w:rPr>
                <w:color w:val="000000"/>
              </w:rPr>
              <w:t xml:space="preserve">Model: FMR57-AAACCABDA6RVJ1+EJNF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t>;</w:t>
            </w:r>
            <w:r>
              <w:rPr>
                <w:color w:val="000000"/>
              </w:rPr>
              <w:br/>
              <w:t>Max. measurement distance: 70 m (230 ft);</w:t>
            </w:r>
            <w:r>
              <w:rPr>
                <w:color w:val="000000"/>
              </w:rPr>
              <w:br/>
              <w:t>Power supply, Output: 13-28VDC/2Wire; 4-20mA Hart.</w:t>
            </w:r>
          </w:p>
        </w:tc>
        <w:tc>
          <w:tcPr>
            <w:tcW w:w="2698" w:type="dxa"/>
            <w:vAlign w:val="center"/>
          </w:tcPr>
          <w:p w14:paraId="03048AD9" w14:textId="3AC0A4A0" w:rsidR="00E11098" w:rsidRDefault="00E11098" w:rsidP="00E11098">
            <w:pPr>
              <w:jc w:val="center"/>
              <w:textAlignment w:val="center"/>
              <w:rPr>
                <w:color w:val="000000"/>
              </w:rPr>
            </w:pPr>
            <w:r w:rsidRPr="00693E38">
              <w:rPr>
                <w:color w:val="000000"/>
              </w:rPr>
              <w:t>X</w:t>
            </w:r>
          </w:p>
        </w:tc>
      </w:tr>
      <w:tr w:rsidR="00E11098" w:rsidRPr="0001490F" w14:paraId="03914141" w14:textId="604F5B0E"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1FCDFB9A"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3C3A137E" w14:textId="703A3AF8"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p>
        </w:tc>
        <w:tc>
          <w:tcPr>
            <w:tcW w:w="4111" w:type="dxa"/>
            <w:tcBorders>
              <w:top w:val="nil"/>
              <w:left w:val="nil"/>
              <w:bottom w:val="single" w:sz="4" w:space="0" w:color="000000"/>
              <w:right w:val="single" w:sz="4" w:space="0" w:color="000000"/>
            </w:tcBorders>
            <w:vAlign w:val="center"/>
          </w:tcPr>
          <w:p w14:paraId="1B0AACBB" w14:textId="55F4D2A3" w:rsidR="00E11098" w:rsidRPr="00880D73" w:rsidRDefault="00E11098" w:rsidP="00E11098">
            <w:pPr>
              <w:jc w:val="left"/>
              <w:textAlignment w:val="center"/>
              <w:rPr>
                <w:color w:val="000000"/>
              </w:rPr>
            </w:pPr>
            <w:r>
              <w:rPr>
                <w:color w:val="000000"/>
              </w:rPr>
              <w:t xml:space="preserve">Model: M-11099-11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Loại: PT100 bao </w:t>
            </w:r>
            <w:proofErr w:type="spellStart"/>
            <w:r>
              <w:rPr>
                <w:color w:val="000000"/>
              </w:rPr>
              <w:t>gồm</w:t>
            </w:r>
            <w:proofErr w:type="spellEnd"/>
            <w:r>
              <w:rPr>
                <w:color w:val="000000"/>
              </w:rPr>
              <w:t xml:space="preserve"> transmitter </w:t>
            </w:r>
            <w:r>
              <w:rPr>
                <w:color w:val="000000"/>
              </w:rPr>
              <w:br/>
              <w:t xml:space="preserve"> + </w:t>
            </w:r>
            <w:proofErr w:type="spellStart"/>
            <w:r>
              <w:rPr>
                <w:color w:val="000000"/>
              </w:rPr>
              <w:t>Chiều</w:t>
            </w:r>
            <w:proofErr w:type="spellEnd"/>
            <w:r>
              <w:rPr>
                <w:color w:val="000000"/>
              </w:rPr>
              <w:t xml:space="preserve"> </w:t>
            </w:r>
            <w:proofErr w:type="spellStart"/>
            <w:r>
              <w:rPr>
                <w:color w:val="000000"/>
              </w:rPr>
              <w:t>dài</w:t>
            </w:r>
            <w:proofErr w:type="spellEnd"/>
            <w:r>
              <w:rPr>
                <w:color w:val="000000"/>
              </w:rPr>
              <w:t xml:space="preserve"> sensor 100mm</w:t>
            </w:r>
            <w:r>
              <w:rPr>
                <w:color w:val="000000"/>
              </w:rPr>
              <w:br/>
              <w:t xml:space="preserve"> + Output: 4-20mA</w:t>
            </w:r>
            <w:r>
              <w:rPr>
                <w:color w:val="000000"/>
              </w:rPr>
              <w:br/>
              <w:t xml:space="preserve"> + </w:t>
            </w:r>
            <w:proofErr w:type="spellStart"/>
            <w:r>
              <w:rPr>
                <w:color w:val="000000"/>
              </w:rPr>
              <w:t>Dãy</w:t>
            </w:r>
            <w:proofErr w:type="spellEnd"/>
            <w:r>
              <w:rPr>
                <w:color w:val="000000"/>
              </w:rPr>
              <w:t xml:space="preserve"> </w:t>
            </w:r>
            <w:proofErr w:type="spellStart"/>
            <w:r>
              <w:rPr>
                <w:color w:val="000000"/>
              </w:rPr>
              <w:t>đo</w:t>
            </w:r>
            <w:proofErr w:type="spellEnd"/>
            <w:r>
              <w:rPr>
                <w:color w:val="000000"/>
              </w:rPr>
              <w:t xml:space="preserve">: 0-100 </w:t>
            </w:r>
            <w:proofErr w:type="spellStart"/>
            <w:r>
              <w:rPr>
                <w:color w:val="000000"/>
              </w:rPr>
              <w:t>độ</w:t>
            </w:r>
            <w:proofErr w:type="spellEnd"/>
            <w:r>
              <w:rPr>
                <w:color w:val="000000"/>
              </w:rPr>
              <w:t xml:space="preserve"> C</w:t>
            </w:r>
            <w:r>
              <w:rPr>
                <w:color w:val="000000"/>
              </w:rPr>
              <w:br/>
              <w:t xml:space="preserve"> + </w:t>
            </w:r>
            <w:proofErr w:type="spellStart"/>
            <w:r>
              <w:rPr>
                <w:color w:val="000000"/>
              </w:rPr>
              <w:t>Vật</w:t>
            </w:r>
            <w:proofErr w:type="spellEnd"/>
            <w:r>
              <w:rPr>
                <w:color w:val="000000"/>
              </w:rPr>
              <w:t xml:space="preserve"> </w:t>
            </w:r>
            <w:proofErr w:type="spellStart"/>
            <w:r>
              <w:rPr>
                <w:color w:val="000000"/>
              </w:rPr>
              <w:t>liệu</w:t>
            </w:r>
            <w:proofErr w:type="spellEnd"/>
            <w:r>
              <w:rPr>
                <w:color w:val="000000"/>
              </w:rPr>
              <w:t xml:space="preserve"> </w:t>
            </w:r>
            <w:proofErr w:type="spellStart"/>
            <w:r>
              <w:rPr>
                <w:color w:val="000000"/>
              </w:rPr>
              <w:t>đặc</w:t>
            </w:r>
            <w:proofErr w:type="spellEnd"/>
            <w:r>
              <w:rPr>
                <w:color w:val="000000"/>
              </w:rPr>
              <w:t xml:space="preserve"> </w:t>
            </w:r>
            <w:proofErr w:type="spellStart"/>
            <w:r>
              <w:rPr>
                <w:color w:val="000000"/>
              </w:rPr>
              <w:t>biệt</w:t>
            </w:r>
            <w:proofErr w:type="spellEnd"/>
            <w:r>
              <w:rPr>
                <w:color w:val="000000"/>
              </w:rPr>
              <w:t xml:space="preserve"> </w:t>
            </w:r>
            <w:proofErr w:type="spellStart"/>
            <w:r>
              <w:rPr>
                <w:color w:val="000000"/>
              </w:rPr>
              <w:t>chống</w:t>
            </w:r>
            <w:proofErr w:type="spellEnd"/>
            <w:r>
              <w:rPr>
                <w:color w:val="000000"/>
              </w:rPr>
              <w:t xml:space="preserve"> </w:t>
            </w:r>
            <w:proofErr w:type="spellStart"/>
            <w:r>
              <w:rPr>
                <w:color w:val="000000"/>
              </w:rPr>
              <w:t>ăn</w:t>
            </w:r>
            <w:proofErr w:type="spellEnd"/>
            <w:r>
              <w:rPr>
                <w:color w:val="000000"/>
              </w:rPr>
              <w:t xml:space="preserve"> </w:t>
            </w:r>
            <w:proofErr w:type="spellStart"/>
            <w:r>
              <w:rPr>
                <w:color w:val="000000"/>
              </w:rPr>
              <w:t>mòn</w:t>
            </w:r>
            <w:proofErr w:type="spellEnd"/>
            <w:r>
              <w:rPr>
                <w:color w:val="000000"/>
              </w:rPr>
              <w:t xml:space="preserve"> </w:t>
            </w:r>
          </w:p>
        </w:tc>
        <w:tc>
          <w:tcPr>
            <w:tcW w:w="2698" w:type="dxa"/>
            <w:vAlign w:val="center"/>
          </w:tcPr>
          <w:p w14:paraId="5F651914" w14:textId="0B7851CA" w:rsidR="00E11098" w:rsidRDefault="00E11098" w:rsidP="00E11098">
            <w:pPr>
              <w:jc w:val="center"/>
              <w:textAlignment w:val="center"/>
              <w:rPr>
                <w:color w:val="000000"/>
              </w:rPr>
            </w:pPr>
            <w:r w:rsidRPr="00693E38">
              <w:rPr>
                <w:color w:val="000000"/>
              </w:rPr>
              <w:t>X</w:t>
            </w:r>
          </w:p>
        </w:tc>
      </w:tr>
      <w:tr w:rsidR="00E11098" w:rsidRPr="0001490F" w14:paraId="5422873D" w14:textId="448001D0"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4745F498"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61C53851" w14:textId="5FFADD4F"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p>
        </w:tc>
        <w:tc>
          <w:tcPr>
            <w:tcW w:w="4111" w:type="dxa"/>
            <w:tcBorders>
              <w:top w:val="nil"/>
              <w:left w:val="nil"/>
              <w:bottom w:val="single" w:sz="4" w:space="0" w:color="000000"/>
              <w:right w:val="single" w:sz="4" w:space="0" w:color="000000"/>
            </w:tcBorders>
            <w:vAlign w:val="center"/>
          </w:tcPr>
          <w:p w14:paraId="660E781B" w14:textId="50D12189" w:rsidR="00E11098" w:rsidRPr="00880D73" w:rsidRDefault="00E11098" w:rsidP="00E11098">
            <w:pPr>
              <w:jc w:val="left"/>
              <w:textAlignment w:val="center"/>
              <w:rPr>
                <w:color w:val="000000"/>
              </w:rPr>
            </w:pPr>
            <w:r>
              <w:rPr>
                <w:color w:val="000000"/>
              </w:rPr>
              <w:t xml:space="preserve">Model: M-11099-06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Loại: PT100 bao </w:t>
            </w:r>
            <w:proofErr w:type="spellStart"/>
            <w:r>
              <w:rPr>
                <w:color w:val="000000"/>
              </w:rPr>
              <w:t>gồm</w:t>
            </w:r>
            <w:proofErr w:type="spellEnd"/>
            <w:r>
              <w:rPr>
                <w:color w:val="000000"/>
              </w:rPr>
              <w:t xml:space="preserve"> transmitter </w:t>
            </w:r>
            <w:r>
              <w:rPr>
                <w:color w:val="000000"/>
              </w:rPr>
              <w:br/>
            </w:r>
            <w:proofErr w:type="spellStart"/>
            <w:r>
              <w:rPr>
                <w:color w:val="000000"/>
              </w:rPr>
              <w:t>Chiều</w:t>
            </w:r>
            <w:proofErr w:type="spellEnd"/>
            <w:r>
              <w:rPr>
                <w:color w:val="000000"/>
              </w:rPr>
              <w:t xml:space="preserve"> </w:t>
            </w:r>
            <w:proofErr w:type="spellStart"/>
            <w:r>
              <w:rPr>
                <w:color w:val="000000"/>
              </w:rPr>
              <w:t>dài</w:t>
            </w:r>
            <w:proofErr w:type="spellEnd"/>
            <w:r>
              <w:rPr>
                <w:color w:val="000000"/>
              </w:rPr>
              <w:t xml:space="preserve"> sensor: 1600mm</w:t>
            </w:r>
            <w:r>
              <w:rPr>
                <w:color w:val="000000"/>
              </w:rPr>
              <w:br/>
            </w:r>
            <w:proofErr w:type="spellStart"/>
            <w:r>
              <w:rPr>
                <w:color w:val="000000"/>
              </w:rPr>
              <w:t>Đường</w:t>
            </w:r>
            <w:proofErr w:type="spellEnd"/>
            <w:r>
              <w:rPr>
                <w:color w:val="000000"/>
              </w:rPr>
              <w:t xml:space="preserve"> </w:t>
            </w:r>
            <w:proofErr w:type="spellStart"/>
            <w:r>
              <w:rPr>
                <w:color w:val="000000"/>
              </w:rPr>
              <w:t>kín</w:t>
            </w:r>
            <w:proofErr w:type="spellEnd"/>
            <w:r>
              <w:rPr>
                <w:color w:val="000000"/>
              </w:rPr>
              <w:t xml:space="preserve"> sensor: 8mm</w:t>
            </w:r>
          </w:p>
        </w:tc>
        <w:tc>
          <w:tcPr>
            <w:tcW w:w="2698" w:type="dxa"/>
            <w:vAlign w:val="center"/>
          </w:tcPr>
          <w:p w14:paraId="7DD25177" w14:textId="21E666AF" w:rsidR="00E11098" w:rsidRDefault="00E11098" w:rsidP="00E11098">
            <w:pPr>
              <w:jc w:val="center"/>
              <w:textAlignment w:val="center"/>
              <w:rPr>
                <w:color w:val="000000"/>
              </w:rPr>
            </w:pPr>
            <w:r w:rsidRPr="00693E38">
              <w:rPr>
                <w:color w:val="000000"/>
              </w:rPr>
              <w:t>X</w:t>
            </w:r>
          </w:p>
        </w:tc>
      </w:tr>
      <w:tr w:rsidR="00E11098" w:rsidRPr="0001490F" w14:paraId="19365C75" w14:textId="088C3852"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4BAB0A6C"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7BBBB436" w14:textId="2B3D9B12"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đo</w:t>
            </w:r>
            <w:proofErr w:type="spellEnd"/>
            <w:r>
              <w:rPr>
                <w:color w:val="000000"/>
              </w:rPr>
              <w:t xml:space="preserve"> pH</w:t>
            </w:r>
          </w:p>
        </w:tc>
        <w:tc>
          <w:tcPr>
            <w:tcW w:w="4111" w:type="dxa"/>
            <w:tcBorders>
              <w:top w:val="nil"/>
              <w:left w:val="nil"/>
              <w:bottom w:val="single" w:sz="4" w:space="0" w:color="000000"/>
              <w:right w:val="single" w:sz="4" w:space="0" w:color="000000"/>
            </w:tcBorders>
            <w:vAlign w:val="center"/>
          </w:tcPr>
          <w:p w14:paraId="6AFD79CB" w14:textId="775EBB7D" w:rsidR="00E11098" w:rsidRPr="00880D73" w:rsidRDefault="00E11098" w:rsidP="00E11098">
            <w:pPr>
              <w:jc w:val="left"/>
              <w:textAlignment w:val="center"/>
              <w:rPr>
                <w:color w:val="000000"/>
              </w:rPr>
            </w:pPr>
            <w:r>
              <w:rPr>
                <w:color w:val="000000"/>
              </w:rPr>
              <w:t xml:space="preserve">Model: 08350=C=0005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Range: 0 to 12 pH, ± 0.05 pH</w:t>
            </w:r>
            <w:r>
              <w:rPr>
                <w:color w:val="000000"/>
              </w:rPr>
              <w:br/>
              <w:t xml:space="preserve">Pressure Limit: 10 bar </w:t>
            </w:r>
            <w:r>
              <w:rPr>
                <w:color w:val="000000"/>
              </w:rPr>
              <w:br/>
              <w:t>Cable Length: 10 m</w:t>
            </w:r>
          </w:p>
        </w:tc>
        <w:tc>
          <w:tcPr>
            <w:tcW w:w="2698" w:type="dxa"/>
            <w:vAlign w:val="center"/>
          </w:tcPr>
          <w:p w14:paraId="06595F75" w14:textId="1EFE192C" w:rsidR="00E11098" w:rsidRDefault="00E11098" w:rsidP="00E11098">
            <w:pPr>
              <w:jc w:val="center"/>
              <w:textAlignment w:val="center"/>
              <w:rPr>
                <w:color w:val="000000"/>
              </w:rPr>
            </w:pPr>
            <w:r w:rsidRPr="00693E38">
              <w:rPr>
                <w:color w:val="000000"/>
              </w:rPr>
              <w:t>X</w:t>
            </w:r>
          </w:p>
        </w:tc>
      </w:tr>
      <w:tr w:rsidR="00E11098" w:rsidRPr="0001490F" w14:paraId="6C351026" w14:textId="2DAFD1CA"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5585A3C8"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02E9211A" w14:textId="6AB3F5B4"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đo</w:t>
            </w:r>
            <w:proofErr w:type="spellEnd"/>
            <w:r>
              <w:rPr>
                <w:color w:val="000000"/>
              </w:rPr>
              <w:t xml:space="preserve"> pH</w:t>
            </w:r>
          </w:p>
        </w:tc>
        <w:tc>
          <w:tcPr>
            <w:tcW w:w="4111" w:type="dxa"/>
            <w:tcBorders>
              <w:top w:val="nil"/>
              <w:left w:val="nil"/>
              <w:bottom w:val="single" w:sz="4" w:space="0" w:color="000000"/>
              <w:right w:val="single" w:sz="4" w:space="0" w:color="000000"/>
            </w:tcBorders>
            <w:vAlign w:val="center"/>
          </w:tcPr>
          <w:p w14:paraId="44A79612" w14:textId="358E3D05" w:rsidR="00E11098" w:rsidRPr="00880D73" w:rsidRDefault="00E11098" w:rsidP="00E11098">
            <w:pPr>
              <w:jc w:val="left"/>
              <w:textAlignment w:val="center"/>
              <w:rPr>
                <w:color w:val="000000"/>
              </w:rPr>
            </w:pPr>
            <w:r>
              <w:rPr>
                <w:color w:val="000000"/>
              </w:rPr>
              <w:t xml:space="preserve">Model: 08350 = C = 0004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Range: 0 ÷ 14 PH ± 0.05 PH </w:t>
            </w:r>
            <w:r>
              <w:rPr>
                <w:color w:val="000000"/>
              </w:rPr>
              <w:br/>
              <w:t xml:space="preserve">Pressure Limit: 10 Bar </w:t>
            </w:r>
            <w:r>
              <w:rPr>
                <w:color w:val="000000"/>
              </w:rPr>
              <w:br/>
              <w:t>Cable Length: 10 m</w:t>
            </w:r>
          </w:p>
        </w:tc>
        <w:tc>
          <w:tcPr>
            <w:tcW w:w="2698" w:type="dxa"/>
            <w:vAlign w:val="center"/>
          </w:tcPr>
          <w:p w14:paraId="4D0FF465" w14:textId="15187F69" w:rsidR="00E11098" w:rsidRDefault="00E11098" w:rsidP="00E11098">
            <w:pPr>
              <w:jc w:val="center"/>
              <w:textAlignment w:val="center"/>
              <w:rPr>
                <w:color w:val="000000"/>
              </w:rPr>
            </w:pPr>
            <w:r w:rsidRPr="00693E38">
              <w:rPr>
                <w:color w:val="000000"/>
              </w:rPr>
              <w:t>X</w:t>
            </w:r>
          </w:p>
        </w:tc>
      </w:tr>
      <w:tr w:rsidR="00E11098" w:rsidRPr="0001490F" w14:paraId="32E09855" w14:textId="781FA180"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4AB969F4"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4622A210" w14:textId="66C2AB21"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độ</w:t>
            </w:r>
            <w:proofErr w:type="spellEnd"/>
            <w:r>
              <w:rPr>
                <w:color w:val="000000"/>
              </w:rPr>
              <w:t xml:space="preserve"> rung</w:t>
            </w:r>
          </w:p>
        </w:tc>
        <w:tc>
          <w:tcPr>
            <w:tcW w:w="4111" w:type="dxa"/>
            <w:tcBorders>
              <w:top w:val="nil"/>
              <w:left w:val="nil"/>
              <w:bottom w:val="single" w:sz="4" w:space="0" w:color="000000"/>
              <w:right w:val="single" w:sz="4" w:space="0" w:color="000000"/>
            </w:tcBorders>
            <w:vAlign w:val="center"/>
          </w:tcPr>
          <w:p w14:paraId="39B01349" w14:textId="2A2C7FBF" w:rsidR="00E11098" w:rsidRPr="00880D73" w:rsidRDefault="00E11098" w:rsidP="00E11098">
            <w:pPr>
              <w:jc w:val="left"/>
              <w:textAlignment w:val="center"/>
              <w:rPr>
                <w:color w:val="000000"/>
              </w:rPr>
            </w:pPr>
            <w:r>
              <w:rPr>
                <w:color w:val="000000"/>
              </w:rPr>
              <w:t xml:space="preserve">Transducer </w:t>
            </w:r>
            <w:proofErr w:type="spellStart"/>
            <w:r>
              <w:rPr>
                <w:color w:val="000000"/>
              </w:rPr>
              <w:t>đo</w:t>
            </w:r>
            <w:proofErr w:type="spellEnd"/>
            <w:r>
              <w:rPr>
                <w:color w:val="000000"/>
              </w:rPr>
              <w:t xml:space="preserve"> </w:t>
            </w:r>
            <w:proofErr w:type="spellStart"/>
            <w:r>
              <w:rPr>
                <w:color w:val="000000"/>
              </w:rPr>
              <w:t>độ</w:t>
            </w:r>
            <w:proofErr w:type="spellEnd"/>
            <w:r>
              <w:rPr>
                <w:color w:val="000000"/>
              </w:rPr>
              <w:t xml:space="preserve"> rung</w:t>
            </w:r>
            <w:r>
              <w:rPr>
                <w:color w:val="000000"/>
              </w:rPr>
              <w:br/>
              <w:t xml:space="preserve">Model: 330180-90-00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t>.</w:t>
            </w:r>
            <w:r>
              <w:rPr>
                <w:color w:val="000000"/>
              </w:rPr>
              <w:br/>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br/>
              <w:t xml:space="preserve">Model: 330104-00-06-10-02-00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t>.</w:t>
            </w:r>
            <w:r>
              <w:rPr>
                <w:color w:val="000000"/>
              </w:rPr>
              <w:br/>
            </w:r>
            <w:proofErr w:type="spellStart"/>
            <w:r>
              <w:rPr>
                <w:color w:val="000000"/>
              </w:rPr>
              <w:t>Cáp</w:t>
            </w:r>
            <w:proofErr w:type="spellEnd"/>
            <w:r>
              <w:rPr>
                <w:color w:val="000000"/>
              </w:rPr>
              <w:t xml:space="preserve"> </w:t>
            </w:r>
            <w:proofErr w:type="spellStart"/>
            <w:r>
              <w:rPr>
                <w:color w:val="000000"/>
              </w:rPr>
              <w:t>kết</w:t>
            </w:r>
            <w:proofErr w:type="spellEnd"/>
            <w:r>
              <w:rPr>
                <w:color w:val="000000"/>
              </w:rPr>
              <w:t xml:space="preserve"> </w:t>
            </w:r>
            <w:proofErr w:type="spellStart"/>
            <w:r>
              <w:rPr>
                <w:color w:val="000000"/>
              </w:rPr>
              <w:t>nối</w:t>
            </w:r>
            <w:proofErr w:type="spellEnd"/>
            <w:r>
              <w:rPr>
                <w:color w:val="000000"/>
              </w:rPr>
              <w:br/>
              <w:t xml:space="preserve">Model: 330130-080-01-00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t>.</w:t>
            </w:r>
          </w:p>
        </w:tc>
        <w:tc>
          <w:tcPr>
            <w:tcW w:w="2698" w:type="dxa"/>
            <w:vAlign w:val="center"/>
          </w:tcPr>
          <w:p w14:paraId="7083B165" w14:textId="67DC8B20" w:rsidR="00E11098" w:rsidRDefault="00E11098" w:rsidP="00E11098">
            <w:pPr>
              <w:jc w:val="center"/>
              <w:textAlignment w:val="center"/>
              <w:rPr>
                <w:color w:val="000000"/>
              </w:rPr>
            </w:pPr>
            <w:r w:rsidRPr="00693E38">
              <w:rPr>
                <w:color w:val="000000"/>
              </w:rPr>
              <w:t>X</w:t>
            </w:r>
          </w:p>
        </w:tc>
      </w:tr>
      <w:tr w:rsidR="00E11098" w:rsidRPr="0001490F" w14:paraId="64CB0182" w14:textId="07396050"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6D40D349"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6AF692A0" w14:textId="14426FAD"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vị</w:t>
            </w:r>
            <w:proofErr w:type="spellEnd"/>
            <w:r>
              <w:rPr>
                <w:color w:val="000000"/>
              </w:rPr>
              <w:t xml:space="preserve"> </w:t>
            </w:r>
            <w:proofErr w:type="spellStart"/>
            <w:r>
              <w:rPr>
                <w:color w:val="000000"/>
              </w:rPr>
              <w:t>trí</w:t>
            </w:r>
            <w:proofErr w:type="spellEnd"/>
            <w:r>
              <w:rPr>
                <w:color w:val="000000"/>
              </w:rPr>
              <w:t xml:space="preserve"> </w:t>
            </w:r>
          </w:p>
        </w:tc>
        <w:tc>
          <w:tcPr>
            <w:tcW w:w="4111" w:type="dxa"/>
            <w:tcBorders>
              <w:top w:val="nil"/>
              <w:left w:val="nil"/>
              <w:bottom w:val="single" w:sz="4" w:space="0" w:color="000000"/>
              <w:right w:val="single" w:sz="4" w:space="0" w:color="000000"/>
            </w:tcBorders>
            <w:vAlign w:val="center"/>
          </w:tcPr>
          <w:p w14:paraId="1063EEC0" w14:textId="4AAD1C35" w:rsidR="00E11098" w:rsidRPr="00880D73" w:rsidRDefault="00E11098" w:rsidP="00E11098">
            <w:pPr>
              <w:jc w:val="left"/>
              <w:textAlignment w:val="center"/>
              <w:rPr>
                <w:color w:val="000000"/>
              </w:rPr>
            </w:pPr>
            <w:r>
              <w:rPr>
                <w:color w:val="000000"/>
              </w:rPr>
              <w:t xml:space="preserve">Model: GJCT-15-E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t>;</w:t>
            </w:r>
            <w:r>
              <w:rPr>
                <w:color w:val="000000"/>
              </w:rPr>
              <w:br/>
              <w:t>Gap measurement range: 0-10mm;</w:t>
            </w:r>
            <w:r>
              <w:rPr>
                <w:color w:val="000000"/>
              </w:rPr>
              <w:br/>
              <w:t>Resolution: ≥ 0.1mm;</w:t>
            </w:r>
            <w:r>
              <w:rPr>
                <w:color w:val="000000"/>
              </w:rPr>
              <w:br/>
              <w:t xml:space="preserve">Temperature resistance of gap measurement probe: ≥ 420 </w:t>
            </w:r>
            <w:proofErr w:type="spellStart"/>
            <w:r>
              <w:rPr>
                <w:color w:val="000000"/>
              </w:rPr>
              <w:t>độ</w:t>
            </w:r>
            <w:proofErr w:type="spellEnd"/>
            <w:r>
              <w:rPr>
                <w:color w:val="000000"/>
              </w:rPr>
              <w:t xml:space="preserve"> C;</w:t>
            </w:r>
            <w:r>
              <w:rPr>
                <w:color w:val="000000"/>
              </w:rPr>
              <w:br/>
            </w:r>
            <w:r>
              <w:rPr>
                <w:color w:val="000000"/>
              </w:rPr>
              <w:lastRenderedPageBreak/>
              <w:t>Output signal standard: 0-10mA and 4-20mA optional.</w:t>
            </w:r>
          </w:p>
        </w:tc>
        <w:tc>
          <w:tcPr>
            <w:tcW w:w="2698" w:type="dxa"/>
            <w:vAlign w:val="center"/>
          </w:tcPr>
          <w:p w14:paraId="3F3090D7" w14:textId="12D23C5F" w:rsidR="00E11098" w:rsidRDefault="00E11098" w:rsidP="00E11098">
            <w:pPr>
              <w:jc w:val="center"/>
              <w:textAlignment w:val="center"/>
              <w:rPr>
                <w:color w:val="000000"/>
              </w:rPr>
            </w:pPr>
            <w:r w:rsidRPr="00693E38">
              <w:rPr>
                <w:color w:val="000000"/>
              </w:rPr>
              <w:lastRenderedPageBreak/>
              <w:t>X</w:t>
            </w:r>
          </w:p>
        </w:tc>
      </w:tr>
      <w:tr w:rsidR="00E11098" w:rsidRPr="0001490F" w14:paraId="55CF3915" w14:textId="45314F4A"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5B05B62F"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052B20BD" w14:textId="39A61271"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p>
        </w:tc>
        <w:tc>
          <w:tcPr>
            <w:tcW w:w="4111" w:type="dxa"/>
            <w:tcBorders>
              <w:top w:val="nil"/>
              <w:left w:val="nil"/>
              <w:bottom w:val="single" w:sz="4" w:space="0" w:color="000000"/>
              <w:right w:val="single" w:sz="4" w:space="0" w:color="000000"/>
            </w:tcBorders>
            <w:vAlign w:val="center"/>
          </w:tcPr>
          <w:p w14:paraId="6293A935" w14:textId="5231EB05" w:rsidR="00E11098" w:rsidRPr="00880D73" w:rsidRDefault="00E11098" w:rsidP="00E11098">
            <w:pPr>
              <w:jc w:val="left"/>
              <w:textAlignment w:val="center"/>
              <w:rPr>
                <w:color w:val="000000"/>
              </w:rPr>
            </w:pPr>
            <w:r>
              <w:rPr>
                <w:color w:val="000000"/>
              </w:rPr>
              <w:t xml:space="preserve">Model: WZPK2 325S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Loại: PT100</w:t>
            </w:r>
            <w:r>
              <w:rPr>
                <w:color w:val="000000"/>
              </w:rPr>
              <w:br/>
            </w:r>
            <w:proofErr w:type="gramStart"/>
            <w:r>
              <w:rPr>
                <w:color w:val="000000"/>
              </w:rPr>
              <w:t>Range:-</w:t>
            </w:r>
            <w:proofErr w:type="gramEnd"/>
            <w:r>
              <w:rPr>
                <w:color w:val="000000"/>
              </w:rPr>
              <w:t xml:space="preserve">200~500 </w:t>
            </w:r>
            <w:proofErr w:type="spellStart"/>
            <w:r>
              <w:rPr>
                <w:color w:val="000000"/>
              </w:rPr>
              <w:t>độ</w:t>
            </w:r>
            <w:proofErr w:type="spellEnd"/>
            <w:r>
              <w:rPr>
                <w:color w:val="000000"/>
              </w:rPr>
              <w:t xml:space="preserve"> </w:t>
            </w:r>
            <w:proofErr w:type="spellStart"/>
            <w:r>
              <w:rPr>
                <w:color w:val="000000"/>
              </w:rPr>
              <w:t>độ</w:t>
            </w:r>
            <w:proofErr w:type="spellEnd"/>
            <w:r>
              <w:rPr>
                <w:color w:val="000000"/>
              </w:rPr>
              <w:t xml:space="preserve"> C</w:t>
            </w:r>
          </w:p>
        </w:tc>
        <w:tc>
          <w:tcPr>
            <w:tcW w:w="2698" w:type="dxa"/>
            <w:vAlign w:val="center"/>
          </w:tcPr>
          <w:p w14:paraId="0FBB92CB" w14:textId="2662B1A6" w:rsidR="00E11098" w:rsidRDefault="00E11098" w:rsidP="00E11098">
            <w:pPr>
              <w:jc w:val="center"/>
              <w:textAlignment w:val="center"/>
              <w:rPr>
                <w:color w:val="000000"/>
              </w:rPr>
            </w:pPr>
            <w:r w:rsidRPr="00693E38">
              <w:rPr>
                <w:color w:val="000000"/>
              </w:rPr>
              <w:t>X</w:t>
            </w:r>
          </w:p>
        </w:tc>
      </w:tr>
      <w:tr w:rsidR="00E11098" w:rsidRPr="0001490F" w14:paraId="75392E91" w14:textId="29FB1F1C"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09CDCAE0"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36ECAA99" w14:textId="5ACFEEAF"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p>
        </w:tc>
        <w:tc>
          <w:tcPr>
            <w:tcW w:w="4111" w:type="dxa"/>
            <w:tcBorders>
              <w:top w:val="nil"/>
              <w:left w:val="nil"/>
              <w:bottom w:val="single" w:sz="4" w:space="0" w:color="000000"/>
              <w:right w:val="single" w:sz="4" w:space="0" w:color="000000"/>
            </w:tcBorders>
            <w:vAlign w:val="center"/>
          </w:tcPr>
          <w:p w14:paraId="30598467" w14:textId="1C84EF02" w:rsidR="00E11098" w:rsidRPr="00880D73" w:rsidRDefault="00E11098" w:rsidP="00E11098">
            <w:pPr>
              <w:jc w:val="left"/>
              <w:textAlignment w:val="center"/>
              <w:rPr>
                <w:color w:val="000000"/>
              </w:rPr>
            </w:pPr>
            <w:r>
              <w:rPr>
                <w:color w:val="000000"/>
              </w:rPr>
              <w:t xml:space="preserve">Model: WZPM2-002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Loại: Platinum RTD PT100 </w:t>
            </w:r>
            <w:r>
              <w:rPr>
                <w:color w:val="000000"/>
              </w:rPr>
              <w:br/>
            </w:r>
            <w:proofErr w:type="spellStart"/>
            <w:r>
              <w:rPr>
                <w:color w:val="000000"/>
              </w:rPr>
              <w:t>Độ</w:t>
            </w:r>
            <w:proofErr w:type="spellEnd"/>
            <w:r>
              <w:rPr>
                <w:color w:val="000000"/>
              </w:rPr>
              <w:t xml:space="preserve"> </w:t>
            </w:r>
            <w:proofErr w:type="spellStart"/>
            <w:r>
              <w:rPr>
                <w:color w:val="000000"/>
              </w:rPr>
              <w:t>dài</w:t>
            </w:r>
            <w:proofErr w:type="spellEnd"/>
            <w:r>
              <w:rPr>
                <w:color w:val="000000"/>
              </w:rPr>
              <w:t xml:space="preserve"> </w:t>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23mm </w:t>
            </w:r>
            <w:r>
              <w:rPr>
                <w:color w:val="000000"/>
              </w:rPr>
              <w:br/>
            </w:r>
            <w:proofErr w:type="spellStart"/>
            <w:r>
              <w:rPr>
                <w:color w:val="000000"/>
              </w:rPr>
              <w:t>Đường</w:t>
            </w:r>
            <w:proofErr w:type="spellEnd"/>
            <w:r>
              <w:rPr>
                <w:color w:val="000000"/>
              </w:rPr>
              <w:t xml:space="preserve"> </w:t>
            </w:r>
            <w:proofErr w:type="spellStart"/>
            <w:r>
              <w:rPr>
                <w:color w:val="000000"/>
              </w:rPr>
              <w:t>kính</w:t>
            </w:r>
            <w:proofErr w:type="spellEnd"/>
            <w:r>
              <w:rPr>
                <w:color w:val="000000"/>
              </w:rPr>
              <w:t xml:space="preserve"> </w:t>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6mm </w:t>
            </w:r>
            <w:r>
              <w:rPr>
                <w:color w:val="000000"/>
              </w:rPr>
              <w:br/>
            </w:r>
            <w:proofErr w:type="spellStart"/>
            <w:r>
              <w:rPr>
                <w:color w:val="000000"/>
              </w:rPr>
              <w:t>Độ</w:t>
            </w:r>
            <w:proofErr w:type="spellEnd"/>
            <w:r>
              <w:rPr>
                <w:color w:val="000000"/>
              </w:rPr>
              <w:t xml:space="preserve"> </w:t>
            </w:r>
            <w:proofErr w:type="spellStart"/>
            <w:r>
              <w:rPr>
                <w:color w:val="000000"/>
              </w:rPr>
              <w:t>dài</w:t>
            </w:r>
            <w:proofErr w:type="spellEnd"/>
            <w:r>
              <w:rPr>
                <w:color w:val="000000"/>
              </w:rPr>
              <w:t xml:space="preserve"> </w:t>
            </w:r>
            <w:proofErr w:type="spellStart"/>
            <w:r>
              <w:rPr>
                <w:color w:val="000000"/>
              </w:rPr>
              <w:t>dây</w:t>
            </w:r>
            <w:proofErr w:type="spellEnd"/>
            <w:r>
              <w:rPr>
                <w:color w:val="000000"/>
              </w:rPr>
              <w:t xml:space="preserve"> </w:t>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3500mm</w:t>
            </w:r>
          </w:p>
        </w:tc>
        <w:tc>
          <w:tcPr>
            <w:tcW w:w="2698" w:type="dxa"/>
            <w:vAlign w:val="center"/>
          </w:tcPr>
          <w:p w14:paraId="21E532D7" w14:textId="73AAAABF" w:rsidR="00E11098" w:rsidRDefault="00E11098" w:rsidP="00E11098">
            <w:pPr>
              <w:jc w:val="center"/>
              <w:textAlignment w:val="center"/>
              <w:rPr>
                <w:color w:val="000000"/>
              </w:rPr>
            </w:pPr>
          </w:p>
        </w:tc>
      </w:tr>
      <w:tr w:rsidR="00E11098" w:rsidRPr="0001490F" w14:paraId="1E5CCF0B" w14:textId="70DC2863"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2DBC77FF"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32544D46" w14:textId="4FD4216F"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p>
        </w:tc>
        <w:tc>
          <w:tcPr>
            <w:tcW w:w="4111" w:type="dxa"/>
            <w:tcBorders>
              <w:top w:val="nil"/>
              <w:left w:val="nil"/>
              <w:bottom w:val="single" w:sz="4" w:space="0" w:color="000000"/>
              <w:right w:val="single" w:sz="4" w:space="0" w:color="000000"/>
            </w:tcBorders>
            <w:vAlign w:val="center"/>
          </w:tcPr>
          <w:p w14:paraId="672555E3" w14:textId="4D1F76BF" w:rsidR="00E11098" w:rsidRPr="00880D73" w:rsidRDefault="00E11098" w:rsidP="00E11098">
            <w:pPr>
              <w:jc w:val="left"/>
              <w:textAlignment w:val="center"/>
              <w:rPr>
                <w:color w:val="000000"/>
              </w:rPr>
            </w:pPr>
            <w:r>
              <w:rPr>
                <w:color w:val="000000"/>
              </w:rPr>
              <w:t xml:space="preserve">Model: 39560628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tc>
        <w:tc>
          <w:tcPr>
            <w:tcW w:w="2698" w:type="dxa"/>
            <w:vAlign w:val="center"/>
          </w:tcPr>
          <w:p w14:paraId="49064657" w14:textId="75655898" w:rsidR="00E11098" w:rsidRDefault="00E11098" w:rsidP="00E11098">
            <w:pPr>
              <w:jc w:val="center"/>
              <w:textAlignment w:val="center"/>
              <w:rPr>
                <w:color w:val="000000"/>
              </w:rPr>
            </w:pPr>
          </w:p>
        </w:tc>
      </w:tr>
      <w:tr w:rsidR="00E11098" w:rsidRPr="0001490F" w14:paraId="0BB58ADF" w14:textId="10C5527F"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697F89D9"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shd w:val="clear" w:color="FFFFFF" w:fill="FFFFFF"/>
            <w:vAlign w:val="center"/>
          </w:tcPr>
          <w:p w14:paraId="5CD83427" w14:textId="6B218283"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p>
        </w:tc>
        <w:tc>
          <w:tcPr>
            <w:tcW w:w="4111" w:type="dxa"/>
            <w:tcBorders>
              <w:top w:val="nil"/>
              <w:left w:val="nil"/>
              <w:bottom w:val="single" w:sz="4" w:space="0" w:color="000000"/>
              <w:right w:val="single" w:sz="4" w:space="0" w:color="000000"/>
            </w:tcBorders>
            <w:shd w:val="clear" w:color="FFFFFF" w:fill="FFFFFF"/>
            <w:vAlign w:val="center"/>
          </w:tcPr>
          <w:p w14:paraId="6D55B2B4" w14:textId="4B47009B" w:rsidR="00E11098" w:rsidRPr="00880D73" w:rsidRDefault="00E11098" w:rsidP="00E11098">
            <w:pPr>
              <w:jc w:val="left"/>
              <w:textAlignment w:val="center"/>
              <w:rPr>
                <w:color w:val="000000"/>
              </w:rPr>
            </w:pPr>
            <w:r>
              <w:rPr>
                <w:color w:val="000000"/>
              </w:rPr>
              <w:t>Model: M-19526-02</w:t>
            </w:r>
            <w:r>
              <w:rPr>
                <w:color w:val="000000"/>
              </w:rPr>
              <w:br/>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loại</w:t>
            </w:r>
            <w:proofErr w:type="spellEnd"/>
            <w:r>
              <w:rPr>
                <w:color w:val="000000"/>
              </w:rPr>
              <w:t xml:space="preserve"> K</w:t>
            </w:r>
            <w:r>
              <w:rPr>
                <w:color w:val="000000"/>
              </w:rPr>
              <w:br/>
            </w:r>
            <w:proofErr w:type="spellStart"/>
            <w:r>
              <w:rPr>
                <w:color w:val="000000"/>
              </w:rPr>
              <w:t>Kích</w:t>
            </w:r>
            <w:proofErr w:type="spellEnd"/>
            <w:r>
              <w:rPr>
                <w:color w:val="000000"/>
              </w:rPr>
              <w:t xml:space="preserve"> </w:t>
            </w:r>
            <w:proofErr w:type="spellStart"/>
            <w:r>
              <w:rPr>
                <w:color w:val="000000"/>
              </w:rPr>
              <w:t>thước</w:t>
            </w:r>
            <w:proofErr w:type="spellEnd"/>
            <w:r>
              <w:rPr>
                <w:color w:val="000000"/>
              </w:rPr>
              <w:t xml:space="preserve">: 6x100mm, </w:t>
            </w:r>
            <w:proofErr w:type="spellStart"/>
            <w:r>
              <w:rPr>
                <w:color w:val="000000"/>
              </w:rPr>
              <w:t>cáp</w:t>
            </w:r>
            <w:proofErr w:type="spellEnd"/>
            <w:r>
              <w:rPr>
                <w:color w:val="000000"/>
              </w:rPr>
              <w:t xml:space="preserve"> </w:t>
            </w:r>
            <w:proofErr w:type="spellStart"/>
            <w:r>
              <w:rPr>
                <w:color w:val="000000"/>
              </w:rPr>
              <w:t>dài</w:t>
            </w:r>
            <w:proofErr w:type="spellEnd"/>
            <w:r>
              <w:rPr>
                <w:color w:val="000000"/>
              </w:rPr>
              <w:t xml:space="preserve"> 5000mm. </w:t>
            </w:r>
          </w:p>
        </w:tc>
        <w:tc>
          <w:tcPr>
            <w:tcW w:w="2698" w:type="dxa"/>
            <w:vAlign w:val="center"/>
          </w:tcPr>
          <w:p w14:paraId="7CFA9246" w14:textId="4C04BF1F" w:rsidR="00E11098" w:rsidRDefault="00E11098" w:rsidP="00E11098">
            <w:pPr>
              <w:jc w:val="center"/>
              <w:textAlignment w:val="center"/>
              <w:rPr>
                <w:color w:val="000000"/>
              </w:rPr>
            </w:pPr>
          </w:p>
        </w:tc>
      </w:tr>
      <w:tr w:rsidR="00E11098" w:rsidRPr="0001490F" w14:paraId="3B67B63A" w14:textId="33CA73DA"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4E9D3AA4"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shd w:val="clear" w:color="FFFFFF" w:fill="FFFFFF"/>
            <w:vAlign w:val="center"/>
          </w:tcPr>
          <w:p w14:paraId="00DF972C" w14:textId="570867A7"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p>
        </w:tc>
        <w:tc>
          <w:tcPr>
            <w:tcW w:w="4111" w:type="dxa"/>
            <w:tcBorders>
              <w:top w:val="nil"/>
              <w:left w:val="nil"/>
              <w:bottom w:val="single" w:sz="4" w:space="0" w:color="000000"/>
              <w:right w:val="single" w:sz="4" w:space="0" w:color="000000"/>
            </w:tcBorders>
            <w:shd w:val="clear" w:color="FFFFFF" w:fill="FFFFFF"/>
            <w:vAlign w:val="center"/>
          </w:tcPr>
          <w:p w14:paraId="1CB7348D" w14:textId="1021AB80" w:rsidR="00E11098" w:rsidRPr="00880D73" w:rsidRDefault="00E11098" w:rsidP="00E11098">
            <w:pPr>
              <w:jc w:val="left"/>
              <w:textAlignment w:val="center"/>
              <w:rPr>
                <w:color w:val="000000"/>
              </w:rPr>
            </w:pPr>
            <w:r>
              <w:rPr>
                <w:color w:val="000000"/>
              </w:rPr>
              <w:t>Model: M-19526-03</w:t>
            </w:r>
            <w:r>
              <w:rPr>
                <w:color w:val="000000"/>
              </w:rPr>
              <w:br/>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loại</w:t>
            </w:r>
            <w:proofErr w:type="spellEnd"/>
            <w:r>
              <w:rPr>
                <w:color w:val="000000"/>
              </w:rPr>
              <w:t xml:space="preserve"> PT100 </w:t>
            </w:r>
            <w:r>
              <w:rPr>
                <w:color w:val="000000"/>
              </w:rPr>
              <w:br/>
            </w:r>
            <w:proofErr w:type="spellStart"/>
            <w:r>
              <w:rPr>
                <w:color w:val="000000"/>
              </w:rPr>
              <w:t>Kích</w:t>
            </w:r>
            <w:proofErr w:type="spellEnd"/>
            <w:r>
              <w:rPr>
                <w:color w:val="000000"/>
              </w:rPr>
              <w:t xml:space="preserve"> </w:t>
            </w:r>
            <w:proofErr w:type="spellStart"/>
            <w:r>
              <w:rPr>
                <w:color w:val="000000"/>
              </w:rPr>
              <w:t>thước</w:t>
            </w:r>
            <w:proofErr w:type="spellEnd"/>
            <w:r>
              <w:rPr>
                <w:color w:val="000000"/>
              </w:rPr>
              <w:t xml:space="preserve">: 6x23mm, </w:t>
            </w:r>
            <w:proofErr w:type="spellStart"/>
            <w:r>
              <w:rPr>
                <w:color w:val="000000"/>
              </w:rPr>
              <w:t>cáp</w:t>
            </w:r>
            <w:proofErr w:type="spellEnd"/>
            <w:r>
              <w:rPr>
                <w:color w:val="000000"/>
              </w:rPr>
              <w:t xml:space="preserve"> </w:t>
            </w:r>
            <w:proofErr w:type="spellStart"/>
            <w:r>
              <w:rPr>
                <w:color w:val="000000"/>
              </w:rPr>
              <w:t>dài</w:t>
            </w:r>
            <w:proofErr w:type="spellEnd"/>
            <w:r>
              <w:rPr>
                <w:color w:val="000000"/>
              </w:rPr>
              <w:t xml:space="preserve"> 3500mm </w:t>
            </w:r>
          </w:p>
        </w:tc>
        <w:tc>
          <w:tcPr>
            <w:tcW w:w="2698" w:type="dxa"/>
            <w:vAlign w:val="center"/>
          </w:tcPr>
          <w:p w14:paraId="78CB45BD" w14:textId="6D24E47F" w:rsidR="00E11098" w:rsidRDefault="00E11098" w:rsidP="00E11098">
            <w:pPr>
              <w:jc w:val="center"/>
              <w:textAlignment w:val="center"/>
              <w:rPr>
                <w:color w:val="000000"/>
              </w:rPr>
            </w:pPr>
          </w:p>
        </w:tc>
      </w:tr>
      <w:tr w:rsidR="00E11098" w:rsidRPr="0001490F" w14:paraId="29DBA6BB" w14:textId="293F51CE"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14C6AC79"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24D34E36" w14:textId="6AF10E07"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Oxy</w:t>
            </w:r>
          </w:p>
        </w:tc>
        <w:tc>
          <w:tcPr>
            <w:tcW w:w="4111" w:type="dxa"/>
            <w:tcBorders>
              <w:top w:val="nil"/>
              <w:left w:val="nil"/>
              <w:bottom w:val="single" w:sz="4" w:space="0" w:color="000000"/>
              <w:right w:val="single" w:sz="4" w:space="0" w:color="000000"/>
            </w:tcBorders>
            <w:vAlign w:val="center"/>
          </w:tcPr>
          <w:p w14:paraId="596C468E" w14:textId="3BD0381C" w:rsidR="00E11098" w:rsidRPr="00880D73" w:rsidRDefault="00E11098" w:rsidP="00E11098">
            <w:pPr>
              <w:jc w:val="left"/>
              <w:textAlignment w:val="center"/>
              <w:rPr>
                <w:color w:val="000000"/>
              </w:rPr>
            </w:pPr>
            <w:r>
              <w:rPr>
                <w:color w:val="000000"/>
              </w:rPr>
              <w:t xml:space="preserve">Model: ZR22G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Suffix: 015-S-Q-C-T-T-E-A</w:t>
            </w:r>
          </w:p>
        </w:tc>
        <w:tc>
          <w:tcPr>
            <w:tcW w:w="2698" w:type="dxa"/>
            <w:vAlign w:val="center"/>
          </w:tcPr>
          <w:p w14:paraId="7D322645" w14:textId="64A7B923" w:rsidR="00E11098" w:rsidRDefault="00E11098" w:rsidP="00E11098">
            <w:pPr>
              <w:jc w:val="center"/>
              <w:textAlignment w:val="center"/>
              <w:rPr>
                <w:color w:val="000000"/>
              </w:rPr>
            </w:pPr>
            <w:r w:rsidRPr="00693E38">
              <w:rPr>
                <w:color w:val="000000"/>
              </w:rPr>
              <w:t>X</w:t>
            </w:r>
          </w:p>
        </w:tc>
      </w:tr>
      <w:tr w:rsidR="00E11098" w:rsidRPr="0001490F" w14:paraId="65C0A76E" w14:textId="07F32E7D"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0CCEE572"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784510D1" w14:textId="29F91E7B"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hiện</w:t>
            </w:r>
            <w:proofErr w:type="spellEnd"/>
            <w:r>
              <w:rPr>
                <w:color w:val="000000"/>
              </w:rPr>
              <w:t xml:space="preserve"> </w:t>
            </w:r>
            <w:proofErr w:type="spellStart"/>
            <w:r>
              <w:rPr>
                <w:color w:val="000000"/>
              </w:rPr>
              <w:t>ngọn</w:t>
            </w:r>
            <w:proofErr w:type="spellEnd"/>
            <w:r>
              <w:rPr>
                <w:color w:val="000000"/>
              </w:rPr>
              <w:t xml:space="preserve"> </w:t>
            </w:r>
            <w:proofErr w:type="spellStart"/>
            <w:r>
              <w:rPr>
                <w:color w:val="000000"/>
              </w:rPr>
              <w:t>lửa</w:t>
            </w:r>
            <w:proofErr w:type="spellEnd"/>
          </w:p>
        </w:tc>
        <w:tc>
          <w:tcPr>
            <w:tcW w:w="4111" w:type="dxa"/>
            <w:tcBorders>
              <w:top w:val="nil"/>
              <w:left w:val="nil"/>
              <w:bottom w:val="single" w:sz="4" w:space="0" w:color="000000"/>
              <w:right w:val="single" w:sz="4" w:space="0" w:color="000000"/>
            </w:tcBorders>
            <w:vAlign w:val="center"/>
          </w:tcPr>
          <w:p w14:paraId="0CA309EE" w14:textId="5E3DC233" w:rsidR="00E11098" w:rsidRPr="00880D73" w:rsidRDefault="00E11098" w:rsidP="00E11098">
            <w:pPr>
              <w:jc w:val="left"/>
              <w:textAlignment w:val="center"/>
              <w:rPr>
                <w:color w:val="000000"/>
              </w:rPr>
            </w:pPr>
            <w:r>
              <w:rPr>
                <w:color w:val="000000"/>
              </w:rPr>
              <w:t xml:space="preserve">Model: 7819505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t>.</w:t>
            </w:r>
          </w:p>
        </w:tc>
        <w:tc>
          <w:tcPr>
            <w:tcW w:w="2698" w:type="dxa"/>
            <w:vAlign w:val="center"/>
          </w:tcPr>
          <w:p w14:paraId="174B29FC" w14:textId="11765EA4" w:rsidR="00E11098" w:rsidRDefault="00E11098" w:rsidP="00E11098">
            <w:pPr>
              <w:jc w:val="center"/>
              <w:textAlignment w:val="center"/>
              <w:rPr>
                <w:color w:val="000000"/>
              </w:rPr>
            </w:pPr>
            <w:r w:rsidRPr="00693E38">
              <w:rPr>
                <w:color w:val="000000"/>
              </w:rPr>
              <w:t>X</w:t>
            </w:r>
          </w:p>
        </w:tc>
      </w:tr>
      <w:tr w:rsidR="00E11098" w:rsidRPr="0001490F" w14:paraId="17DA5EC7" w14:textId="39966158"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2AE41B1A"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0BF07CC1" w14:textId="0B01E405"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hiện</w:t>
            </w:r>
            <w:proofErr w:type="spellEnd"/>
            <w:r>
              <w:rPr>
                <w:color w:val="000000"/>
              </w:rPr>
              <w:t xml:space="preserve"> </w:t>
            </w:r>
            <w:proofErr w:type="spellStart"/>
            <w:r>
              <w:rPr>
                <w:color w:val="000000"/>
              </w:rPr>
              <w:t>ngọn</w:t>
            </w:r>
            <w:proofErr w:type="spellEnd"/>
            <w:r>
              <w:rPr>
                <w:color w:val="000000"/>
              </w:rPr>
              <w:t xml:space="preserve"> </w:t>
            </w:r>
            <w:proofErr w:type="spellStart"/>
            <w:r>
              <w:rPr>
                <w:color w:val="000000"/>
              </w:rPr>
              <w:t>lửa</w:t>
            </w:r>
            <w:proofErr w:type="spellEnd"/>
          </w:p>
        </w:tc>
        <w:tc>
          <w:tcPr>
            <w:tcW w:w="4111" w:type="dxa"/>
            <w:tcBorders>
              <w:top w:val="nil"/>
              <w:left w:val="nil"/>
              <w:bottom w:val="single" w:sz="4" w:space="0" w:color="000000"/>
              <w:right w:val="single" w:sz="4" w:space="0" w:color="000000"/>
            </w:tcBorders>
            <w:vAlign w:val="center"/>
          </w:tcPr>
          <w:p w14:paraId="23EEB675" w14:textId="6F4EF54D" w:rsidR="00E11098" w:rsidRPr="00880D73" w:rsidRDefault="00E11098" w:rsidP="00E11098">
            <w:pPr>
              <w:jc w:val="left"/>
              <w:textAlignment w:val="center"/>
              <w:rPr>
                <w:color w:val="000000"/>
              </w:rPr>
            </w:pPr>
            <w:r>
              <w:rPr>
                <w:color w:val="000000"/>
              </w:rPr>
              <w:t xml:space="preserve">Model: SF810-FOC-IR-TL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t>.</w:t>
            </w:r>
            <w:r>
              <w:rPr>
                <w:color w:val="000000"/>
              </w:rPr>
              <w:br/>
            </w:r>
            <w:proofErr w:type="spellStart"/>
            <w:r>
              <w:rPr>
                <w:color w:val="000000"/>
              </w:rPr>
              <w:t>Uvisor</w:t>
            </w:r>
            <w:proofErr w:type="spellEnd"/>
            <w:r>
              <w:rPr>
                <w:color w:val="000000"/>
              </w:rPr>
              <w:t xml:space="preserve"> SF810</w:t>
            </w:r>
            <w:r>
              <w:rPr>
                <w:color w:val="000000"/>
              </w:rPr>
              <w:br/>
              <w:t>Power supply voltage: Flame Analysis Unit FAU810 Powered</w:t>
            </w:r>
          </w:p>
        </w:tc>
        <w:tc>
          <w:tcPr>
            <w:tcW w:w="2698" w:type="dxa"/>
            <w:vAlign w:val="center"/>
          </w:tcPr>
          <w:p w14:paraId="59213AAB" w14:textId="051974C7" w:rsidR="00E11098" w:rsidRDefault="00E11098" w:rsidP="00E11098">
            <w:pPr>
              <w:jc w:val="center"/>
              <w:textAlignment w:val="center"/>
              <w:rPr>
                <w:color w:val="000000"/>
              </w:rPr>
            </w:pPr>
            <w:r w:rsidRPr="00693E38">
              <w:rPr>
                <w:color w:val="000000"/>
              </w:rPr>
              <w:t>X</w:t>
            </w:r>
          </w:p>
        </w:tc>
      </w:tr>
      <w:tr w:rsidR="00E11098" w:rsidRPr="0001490F" w14:paraId="60E1993B" w14:textId="6AD499D2"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2F72BB94"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5F92FAF3" w14:textId="05C8BB68"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Silica </w:t>
            </w:r>
            <w:proofErr w:type="spellStart"/>
            <w:r>
              <w:rPr>
                <w:color w:val="000000"/>
              </w:rPr>
              <w:t>và</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phụ</w:t>
            </w:r>
            <w:proofErr w:type="spellEnd"/>
            <w:r>
              <w:rPr>
                <w:color w:val="000000"/>
              </w:rPr>
              <w:t xml:space="preserve"> </w:t>
            </w:r>
            <w:proofErr w:type="spellStart"/>
            <w:r>
              <w:rPr>
                <w:color w:val="000000"/>
              </w:rPr>
              <w:t>kiện</w:t>
            </w:r>
            <w:proofErr w:type="spellEnd"/>
            <w:r>
              <w:rPr>
                <w:color w:val="000000"/>
              </w:rPr>
              <w:t xml:space="preserve"> </w:t>
            </w:r>
            <w:proofErr w:type="spellStart"/>
            <w:r>
              <w:rPr>
                <w:color w:val="000000"/>
              </w:rPr>
              <w:t>đi</w:t>
            </w:r>
            <w:proofErr w:type="spellEnd"/>
            <w:r>
              <w:rPr>
                <w:color w:val="000000"/>
              </w:rPr>
              <w:t xml:space="preserve"> </w:t>
            </w:r>
            <w:proofErr w:type="spellStart"/>
            <w:r>
              <w:rPr>
                <w:color w:val="000000"/>
              </w:rPr>
              <w:t>kèm</w:t>
            </w:r>
            <w:proofErr w:type="spellEnd"/>
          </w:p>
        </w:tc>
        <w:tc>
          <w:tcPr>
            <w:tcW w:w="4111" w:type="dxa"/>
            <w:tcBorders>
              <w:top w:val="nil"/>
              <w:left w:val="nil"/>
              <w:bottom w:val="single" w:sz="4" w:space="0" w:color="000000"/>
              <w:right w:val="single" w:sz="4" w:space="0" w:color="000000"/>
            </w:tcBorders>
            <w:vAlign w:val="center"/>
          </w:tcPr>
          <w:p w14:paraId="24B2227B" w14:textId="4F2B0E46" w:rsidR="00E11098" w:rsidRPr="00880D73" w:rsidRDefault="00E11098" w:rsidP="00E11098">
            <w:pPr>
              <w:jc w:val="left"/>
              <w:textAlignment w:val="center"/>
              <w:rPr>
                <w:color w:val="000000"/>
              </w:rPr>
            </w:pPr>
            <w:r>
              <w:rPr>
                <w:color w:val="000000"/>
              </w:rPr>
              <w:t xml:space="preserve">Complete wet section multi-stream tested AW601175 </w:t>
            </w:r>
            <w:r>
              <w:rPr>
                <w:color w:val="000000"/>
              </w:rPr>
              <w:br/>
              <w:t xml:space="preserve"> Chemical: AWRK641/0050</w:t>
            </w:r>
            <w:r>
              <w:rPr>
                <w:color w:val="000000"/>
              </w:rPr>
              <w:br/>
              <w:t xml:space="preserve"> Constant head assembly multi stream</w:t>
            </w:r>
            <w:r>
              <w:rPr>
                <w:color w:val="000000"/>
              </w:rPr>
              <w:br/>
              <w:t xml:space="preserve"> – left-hand side end and mid module: AW600701</w:t>
            </w:r>
            <w:r>
              <w:rPr>
                <w:color w:val="000000"/>
              </w:rPr>
              <w:br/>
              <w:t xml:space="preserve"> Constant head </w:t>
            </w:r>
            <w:proofErr w:type="spellStart"/>
            <w:r>
              <w:rPr>
                <w:color w:val="000000"/>
              </w:rPr>
              <w:t>assy</w:t>
            </w:r>
            <w:proofErr w:type="spellEnd"/>
            <w:r>
              <w:rPr>
                <w:color w:val="000000"/>
              </w:rPr>
              <w:t xml:space="preserve"> multi stream </w:t>
            </w:r>
            <w:r>
              <w:rPr>
                <w:color w:val="000000"/>
              </w:rPr>
              <w:br/>
              <w:t xml:space="preserve"> – right-hand side end module: AW600705</w:t>
            </w:r>
          </w:p>
        </w:tc>
        <w:tc>
          <w:tcPr>
            <w:tcW w:w="2698" w:type="dxa"/>
            <w:vAlign w:val="center"/>
          </w:tcPr>
          <w:p w14:paraId="791DF61C" w14:textId="3CA19670" w:rsidR="00E11098" w:rsidRDefault="00E11098" w:rsidP="00E11098">
            <w:pPr>
              <w:jc w:val="center"/>
              <w:textAlignment w:val="center"/>
              <w:rPr>
                <w:color w:val="000000"/>
              </w:rPr>
            </w:pPr>
            <w:r w:rsidRPr="00693E38">
              <w:rPr>
                <w:color w:val="000000"/>
              </w:rPr>
              <w:t>X</w:t>
            </w:r>
          </w:p>
        </w:tc>
      </w:tr>
      <w:tr w:rsidR="00E11098" w:rsidRPr="0001490F" w14:paraId="6EC59657" w14:textId="0D7794E0"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49C05063"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71D8CBA4" w14:textId="0E684D84"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tải</w:t>
            </w:r>
            <w:proofErr w:type="spellEnd"/>
            <w:r>
              <w:rPr>
                <w:color w:val="000000"/>
              </w:rPr>
              <w:t xml:space="preserve"> </w:t>
            </w:r>
            <w:proofErr w:type="spellStart"/>
            <w:r>
              <w:rPr>
                <w:color w:val="000000"/>
              </w:rPr>
              <w:t>trọng</w:t>
            </w:r>
            <w:proofErr w:type="spellEnd"/>
            <w:r>
              <w:rPr>
                <w:color w:val="000000"/>
              </w:rPr>
              <w:t xml:space="preserve"> (Loadcell)</w:t>
            </w:r>
          </w:p>
        </w:tc>
        <w:tc>
          <w:tcPr>
            <w:tcW w:w="4111" w:type="dxa"/>
            <w:tcBorders>
              <w:top w:val="nil"/>
              <w:left w:val="nil"/>
              <w:bottom w:val="single" w:sz="4" w:space="0" w:color="000000"/>
              <w:right w:val="single" w:sz="4" w:space="0" w:color="000000"/>
            </w:tcBorders>
            <w:vAlign w:val="center"/>
          </w:tcPr>
          <w:p w14:paraId="25093F14" w14:textId="60E8A867" w:rsidR="00E11098" w:rsidRPr="00880D73" w:rsidRDefault="00E11098" w:rsidP="00E11098">
            <w:pPr>
              <w:jc w:val="left"/>
              <w:textAlignment w:val="center"/>
              <w:rPr>
                <w:color w:val="000000"/>
              </w:rPr>
            </w:pPr>
            <w:r>
              <w:rPr>
                <w:color w:val="000000"/>
              </w:rPr>
              <w:t xml:space="preserve">Model: C18305-1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Khả</w:t>
            </w:r>
            <w:proofErr w:type="spellEnd"/>
            <w:r>
              <w:rPr>
                <w:color w:val="000000"/>
              </w:rPr>
              <w:t xml:space="preserve"> </w:t>
            </w:r>
            <w:proofErr w:type="spellStart"/>
            <w:r>
              <w:rPr>
                <w:color w:val="000000"/>
              </w:rPr>
              <w:t>năng</w:t>
            </w:r>
            <w:proofErr w:type="spellEnd"/>
            <w:r>
              <w:rPr>
                <w:color w:val="000000"/>
              </w:rPr>
              <w:t xml:space="preserve"> </w:t>
            </w:r>
            <w:proofErr w:type="spellStart"/>
            <w:r>
              <w:rPr>
                <w:color w:val="000000"/>
              </w:rPr>
              <w:t>chịu</w:t>
            </w:r>
            <w:proofErr w:type="spellEnd"/>
            <w:r>
              <w:rPr>
                <w:color w:val="000000"/>
              </w:rPr>
              <w:t xml:space="preserve"> </w:t>
            </w:r>
            <w:proofErr w:type="spellStart"/>
            <w:r>
              <w:rPr>
                <w:color w:val="000000"/>
              </w:rPr>
              <w:t>được</w:t>
            </w:r>
            <w:proofErr w:type="spellEnd"/>
            <w:r>
              <w:rPr>
                <w:color w:val="000000"/>
              </w:rPr>
              <w:t xml:space="preserve"> (Capacity): 100LBF</w:t>
            </w:r>
          </w:p>
        </w:tc>
        <w:tc>
          <w:tcPr>
            <w:tcW w:w="2698" w:type="dxa"/>
            <w:vAlign w:val="center"/>
          </w:tcPr>
          <w:p w14:paraId="3F96FCDD" w14:textId="1E151D9B" w:rsidR="00E11098" w:rsidRDefault="00E11098" w:rsidP="00E11098">
            <w:pPr>
              <w:jc w:val="center"/>
              <w:textAlignment w:val="center"/>
              <w:rPr>
                <w:color w:val="000000"/>
              </w:rPr>
            </w:pPr>
            <w:r w:rsidRPr="00693E38">
              <w:rPr>
                <w:color w:val="000000"/>
              </w:rPr>
              <w:t>X</w:t>
            </w:r>
          </w:p>
        </w:tc>
      </w:tr>
      <w:tr w:rsidR="00E11098" w:rsidRPr="0001490F" w14:paraId="07368F8D" w14:textId="1E6F7990"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2D256AAA"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0F79B455" w14:textId="6B37CAE0"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tiệm</w:t>
            </w:r>
            <w:proofErr w:type="spellEnd"/>
            <w:r>
              <w:rPr>
                <w:color w:val="000000"/>
              </w:rPr>
              <w:t xml:space="preserve"> </w:t>
            </w:r>
            <w:proofErr w:type="spellStart"/>
            <w:r>
              <w:rPr>
                <w:color w:val="000000"/>
              </w:rPr>
              <w:t>cận</w:t>
            </w:r>
            <w:proofErr w:type="spellEnd"/>
          </w:p>
        </w:tc>
        <w:tc>
          <w:tcPr>
            <w:tcW w:w="4111" w:type="dxa"/>
            <w:tcBorders>
              <w:top w:val="nil"/>
              <w:left w:val="nil"/>
              <w:bottom w:val="single" w:sz="4" w:space="0" w:color="000000"/>
              <w:right w:val="single" w:sz="4" w:space="0" w:color="000000"/>
            </w:tcBorders>
            <w:vAlign w:val="center"/>
          </w:tcPr>
          <w:p w14:paraId="4B07D9AD" w14:textId="01314360" w:rsidR="00E11098" w:rsidRPr="00880D73" w:rsidRDefault="00E11098" w:rsidP="00E11098">
            <w:pPr>
              <w:jc w:val="left"/>
              <w:textAlignment w:val="center"/>
              <w:rPr>
                <w:color w:val="000000"/>
              </w:rPr>
            </w:pPr>
            <w:r>
              <w:rPr>
                <w:color w:val="000000"/>
              </w:rPr>
              <w:t xml:space="preserve">Model: IG0011-IGA2005-ABOA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Sensing range: 5mm</w:t>
            </w:r>
            <w:r>
              <w:rPr>
                <w:color w:val="000000"/>
              </w:rPr>
              <w:br/>
              <w:t>Output function: NO</w:t>
            </w:r>
            <w:r>
              <w:rPr>
                <w:color w:val="000000"/>
              </w:rPr>
              <w:br/>
              <w:t>Operating voltage: 20-250 AC/DC</w:t>
            </w:r>
          </w:p>
        </w:tc>
        <w:tc>
          <w:tcPr>
            <w:tcW w:w="2698" w:type="dxa"/>
            <w:vAlign w:val="center"/>
          </w:tcPr>
          <w:p w14:paraId="35974388" w14:textId="3B5ECCFB" w:rsidR="00E11098" w:rsidRDefault="00E11098" w:rsidP="00E11098">
            <w:pPr>
              <w:jc w:val="center"/>
              <w:textAlignment w:val="center"/>
              <w:rPr>
                <w:color w:val="000000"/>
              </w:rPr>
            </w:pPr>
          </w:p>
        </w:tc>
      </w:tr>
      <w:tr w:rsidR="00E11098" w:rsidRPr="0001490F" w14:paraId="18C4EF9C" w14:textId="0706976B"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532DD58F"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2066B7C7" w14:textId="196B42F3"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tiệm</w:t>
            </w:r>
            <w:proofErr w:type="spellEnd"/>
            <w:r>
              <w:rPr>
                <w:color w:val="000000"/>
              </w:rPr>
              <w:t xml:space="preserve"> </w:t>
            </w:r>
            <w:proofErr w:type="spellStart"/>
            <w:r>
              <w:rPr>
                <w:color w:val="000000"/>
              </w:rPr>
              <w:t>cận</w:t>
            </w:r>
            <w:proofErr w:type="spellEnd"/>
          </w:p>
        </w:tc>
        <w:tc>
          <w:tcPr>
            <w:tcW w:w="4111" w:type="dxa"/>
            <w:tcBorders>
              <w:top w:val="nil"/>
              <w:left w:val="nil"/>
              <w:bottom w:val="single" w:sz="4" w:space="0" w:color="000000"/>
              <w:right w:val="single" w:sz="4" w:space="0" w:color="000000"/>
            </w:tcBorders>
            <w:vAlign w:val="center"/>
          </w:tcPr>
          <w:p w14:paraId="1FA50531" w14:textId="1CC0EF51" w:rsidR="00E11098" w:rsidRPr="00880D73" w:rsidRDefault="00E11098" w:rsidP="00E11098">
            <w:pPr>
              <w:jc w:val="left"/>
              <w:textAlignment w:val="center"/>
              <w:rPr>
                <w:color w:val="000000"/>
              </w:rPr>
            </w:pPr>
            <w:r>
              <w:rPr>
                <w:color w:val="000000"/>
              </w:rPr>
              <w:t xml:space="preserve">Model: E2E-X2MY1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Điện </w:t>
            </w:r>
            <w:proofErr w:type="spellStart"/>
            <w:r>
              <w:rPr>
                <w:color w:val="000000"/>
              </w:rPr>
              <w:t>áp</w:t>
            </w:r>
            <w:proofErr w:type="spellEnd"/>
            <w:r>
              <w:rPr>
                <w:color w:val="000000"/>
              </w:rPr>
              <w:t>: 24-240 VAC</w:t>
            </w:r>
          </w:p>
        </w:tc>
        <w:tc>
          <w:tcPr>
            <w:tcW w:w="2698" w:type="dxa"/>
            <w:vAlign w:val="center"/>
          </w:tcPr>
          <w:p w14:paraId="22EBA3A3" w14:textId="3EEA81F0" w:rsidR="00E11098" w:rsidRDefault="00E11098" w:rsidP="00E11098">
            <w:pPr>
              <w:jc w:val="center"/>
              <w:textAlignment w:val="center"/>
              <w:rPr>
                <w:color w:val="000000"/>
              </w:rPr>
            </w:pPr>
          </w:p>
        </w:tc>
      </w:tr>
      <w:tr w:rsidR="00E11098" w:rsidRPr="0001490F" w14:paraId="1025C304" w14:textId="44F16DCB"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56290019"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7DF5A368" w14:textId="2CC44EDE"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tốc</w:t>
            </w:r>
            <w:proofErr w:type="spellEnd"/>
            <w:r>
              <w:rPr>
                <w:color w:val="000000"/>
              </w:rPr>
              <w:t xml:space="preserve"> </w:t>
            </w:r>
            <w:proofErr w:type="spellStart"/>
            <w:r>
              <w:rPr>
                <w:color w:val="000000"/>
              </w:rPr>
              <w:t>độ</w:t>
            </w:r>
            <w:proofErr w:type="spellEnd"/>
          </w:p>
        </w:tc>
        <w:tc>
          <w:tcPr>
            <w:tcW w:w="4111" w:type="dxa"/>
            <w:tcBorders>
              <w:top w:val="nil"/>
              <w:left w:val="nil"/>
              <w:bottom w:val="single" w:sz="4" w:space="0" w:color="000000"/>
              <w:right w:val="single" w:sz="4" w:space="0" w:color="000000"/>
            </w:tcBorders>
            <w:vAlign w:val="center"/>
          </w:tcPr>
          <w:p w14:paraId="538AD54D" w14:textId="6C161578" w:rsidR="00E11098" w:rsidRPr="00880D73" w:rsidRDefault="00E11098" w:rsidP="00E11098">
            <w:pPr>
              <w:jc w:val="left"/>
              <w:textAlignment w:val="center"/>
              <w:rPr>
                <w:color w:val="000000"/>
              </w:rPr>
            </w:pPr>
            <w:r>
              <w:rPr>
                <w:color w:val="000000"/>
              </w:rPr>
              <w:t xml:space="preserve">Model: C71800005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t>.</w:t>
            </w:r>
            <w:r>
              <w:rPr>
                <w:color w:val="000000"/>
              </w:rPr>
              <w:br/>
              <w:t>DC resistance: 500Ω - 700Ω</w:t>
            </w:r>
            <w:r>
              <w:rPr>
                <w:color w:val="000000"/>
              </w:rPr>
              <w:br/>
              <w:t>Input frequency range: 20 ~ 10000Hz</w:t>
            </w:r>
          </w:p>
        </w:tc>
        <w:tc>
          <w:tcPr>
            <w:tcW w:w="2698" w:type="dxa"/>
            <w:vAlign w:val="center"/>
          </w:tcPr>
          <w:p w14:paraId="7D0DECD1" w14:textId="10A51E55" w:rsidR="00E11098" w:rsidRDefault="00E11098" w:rsidP="00E11098">
            <w:pPr>
              <w:jc w:val="center"/>
              <w:textAlignment w:val="center"/>
              <w:rPr>
                <w:color w:val="000000"/>
              </w:rPr>
            </w:pPr>
            <w:r w:rsidRPr="00693E38">
              <w:rPr>
                <w:color w:val="000000"/>
              </w:rPr>
              <w:t>X</w:t>
            </w:r>
          </w:p>
        </w:tc>
      </w:tr>
      <w:tr w:rsidR="00E11098" w:rsidRPr="0001490F" w14:paraId="64457BA7" w14:textId="1A431998"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13B73457"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765FB6CF" w14:textId="0A6B6C1F"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tốc</w:t>
            </w:r>
            <w:proofErr w:type="spellEnd"/>
            <w:r>
              <w:rPr>
                <w:color w:val="000000"/>
              </w:rPr>
              <w:t xml:space="preserve"> </w:t>
            </w:r>
            <w:proofErr w:type="spellStart"/>
            <w:r>
              <w:rPr>
                <w:color w:val="000000"/>
              </w:rPr>
              <w:t>độ</w:t>
            </w:r>
            <w:proofErr w:type="spellEnd"/>
          </w:p>
        </w:tc>
        <w:tc>
          <w:tcPr>
            <w:tcW w:w="4111" w:type="dxa"/>
            <w:tcBorders>
              <w:top w:val="nil"/>
              <w:left w:val="nil"/>
              <w:bottom w:val="single" w:sz="4" w:space="0" w:color="000000"/>
              <w:right w:val="single" w:sz="4" w:space="0" w:color="000000"/>
            </w:tcBorders>
            <w:vAlign w:val="center"/>
          </w:tcPr>
          <w:p w14:paraId="50F50ECC" w14:textId="4F64D5D8" w:rsidR="00E11098" w:rsidRPr="00880D73" w:rsidRDefault="00E11098" w:rsidP="00E11098">
            <w:pPr>
              <w:jc w:val="left"/>
              <w:textAlignment w:val="center"/>
              <w:rPr>
                <w:color w:val="000000"/>
              </w:rPr>
            </w:pPr>
            <w:r>
              <w:rPr>
                <w:color w:val="000000"/>
              </w:rPr>
              <w:t xml:space="preserve">Model: D-065-05-01 (CS-1)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Kích</w:t>
            </w:r>
            <w:proofErr w:type="spellEnd"/>
            <w:r>
              <w:rPr>
                <w:color w:val="000000"/>
              </w:rPr>
              <w:t xml:space="preserve"> </w:t>
            </w:r>
            <w:proofErr w:type="spellStart"/>
            <w:r>
              <w:rPr>
                <w:color w:val="000000"/>
              </w:rPr>
              <w:t>thước</w:t>
            </w:r>
            <w:proofErr w:type="spellEnd"/>
            <w:r>
              <w:rPr>
                <w:color w:val="000000"/>
              </w:rPr>
              <w:t>: M16x1.0mm</w:t>
            </w:r>
          </w:p>
        </w:tc>
        <w:tc>
          <w:tcPr>
            <w:tcW w:w="2698" w:type="dxa"/>
            <w:vAlign w:val="center"/>
          </w:tcPr>
          <w:p w14:paraId="1B39A5E0" w14:textId="29895E86" w:rsidR="00E11098" w:rsidRDefault="00E11098" w:rsidP="00E11098">
            <w:pPr>
              <w:jc w:val="center"/>
              <w:textAlignment w:val="center"/>
              <w:rPr>
                <w:color w:val="000000"/>
              </w:rPr>
            </w:pPr>
            <w:r w:rsidRPr="00693E38">
              <w:rPr>
                <w:color w:val="000000"/>
              </w:rPr>
              <w:t>X</w:t>
            </w:r>
          </w:p>
        </w:tc>
      </w:tr>
      <w:tr w:rsidR="00E11098" w:rsidRPr="0001490F" w14:paraId="47758017" w14:textId="0D9D4B0F"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58A5A3D0"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658A3CD9" w14:textId="32615E8E" w:rsidR="00E11098" w:rsidRPr="0001490F" w:rsidRDefault="00E11098" w:rsidP="00E11098">
            <w:pPr>
              <w:jc w:val="left"/>
              <w:textAlignment w:val="center"/>
              <w:rPr>
                <w:color w:val="000000" w:themeColor="text1"/>
                <w:sz w:val="27"/>
                <w:szCs w:val="27"/>
                <w:lang w:val="vi-VN"/>
              </w:rPr>
            </w:pPr>
            <w:r>
              <w:rPr>
                <w:color w:val="000000"/>
              </w:rPr>
              <w:t xml:space="preserve">Cell </w:t>
            </w:r>
            <w:proofErr w:type="spellStart"/>
            <w:r>
              <w:rPr>
                <w:color w:val="000000"/>
              </w:rPr>
              <w:t>đo</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đo</w:t>
            </w:r>
            <w:proofErr w:type="spellEnd"/>
            <w:r>
              <w:rPr>
                <w:color w:val="000000"/>
              </w:rPr>
              <w:t xml:space="preserve"> oxy </w:t>
            </w:r>
            <w:proofErr w:type="spellStart"/>
            <w:r>
              <w:rPr>
                <w:color w:val="000000"/>
              </w:rPr>
              <w:t>trong</w:t>
            </w:r>
            <w:proofErr w:type="spellEnd"/>
            <w:r>
              <w:rPr>
                <w:color w:val="000000"/>
              </w:rPr>
              <w:t xml:space="preserve"> </w:t>
            </w:r>
            <w:proofErr w:type="spellStart"/>
            <w:r>
              <w:rPr>
                <w:color w:val="000000"/>
              </w:rPr>
              <w:t>khói</w:t>
            </w:r>
            <w:proofErr w:type="spellEnd"/>
          </w:p>
        </w:tc>
        <w:tc>
          <w:tcPr>
            <w:tcW w:w="4111" w:type="dxa"/>
            <w:tcBorders>
              <w:top w:val="nil"/>
              <w:left w:val="nil"/>
              <w:bottom w:val="single" w:sz="4" w:space="0" w:color="000000"/>
              <w:right w:val="single" w:sz="4" w:space="0" w:color="000000"/>
            </w:tcBorders>
            <w:vAlign w:val="center"/>
          </w:tcPr>
          <w:p w14:paraId="3A5F4089" w14:textId="77777777" w:rsidR="00E11098" w:rsidRPr="007460B8" w:rsidRDefault="00E11098" w:rsidP="00E11098">
            <w:pPr>
              <w:jc w:val="left"/>
              <w:textAlignment w:val="center"/>
              <w:rPr>
                <w:color w:val="000000"/>
              </w:rPr>
            </w:pPr>
            <w:proofErr w:type="gramStart"/>
            <w:r w:rsidRPr="007460B8">
              <w:rPr>
                <w:color w:val="000000"/>
              </w:rPr>
              <w:t>CELL FOR</w:t>
            </w:r>
            <w:proofErr w:type="gramEnd"/>
            <w:r w:rsidRPr="007460B8">
              <w:rPr>
                <w:color w:val="000000"/>
              </w:rPr>
              <w:t xml:space="preserve"> ZR22G</w:t>
            </w:r>
          </w:p>
          <w:p w14:paraId="034D4C51" w14:textId="733BA1E8" w:rsidR="00E11098" w:rsidRPr="00880D73" w:rsidRDefault="00E11098" w:rsidP="00E11098">
            <w:pPr>
              <w:jc w:val="left"/>
              <w:textAlignment w:val="center"/>
              <w:rPr>
                <w:color w:val="000000"/>
              </w:rPr>
            </w:pPr>
            <w:r w:rsidRPr="007460B8">
              <w:rPr>
                <w:color w:val="000000"/>
              </w:rPr>
              <w:t xml:space="preserve">PART </w:t>
            </w:r>
            <w:proofErr w:type="gramStart"/>
            <w:r w:rsidRPr="007460B8">
              <w:rPr>
                <w:color w:val="000000"/>
              </w:rPr>
              <w:t>NUMBER :</w:t>
            </w:r>
            <w:proofErr w:type="gramEnd"/>
            <w:r w:rsidRPr="007460B8">
              <w:rPr>
                <w:color w:val="000000"/>
              </w:rPr>
              <w:t xml:space="preserve"> ZR01A01-01</w:t>
            </w:r>
          </w:p>
        </w:tc>
        <w:tc>
          <w:tcPr>
            <w:tcW w:w="2698" w:type="dxa"/>
            <w:vAlign w:val="center"/>
          </w:tcPr>
          <w:p w14:paraId="66553944" w14:textId="15FC04A3" w:rsidR="00E11098" w:rsidRPr="007460B8" w:rsidRDefault="00E11098" w:rsidP="00E11098">
            <w:pPr>
              <w:jc w:val="center"/>
              <w:textAlignment w:val="center"/>
              <w:rPr>
                <w:color w:val="000000"/>
              </w:rPr>
            </w:pPr>
            <w:r w:rsidRPr="00693E38">
              <w:rPr>
                <w:color w:val="000000"/>
              </w:rPr>
              <w:t>X</w:t>
            </w:r>
          </w:p>
        </w:tc>
      </w:tr>
      <w:tr w:rsidR="00E11098" w:rsidRPr="0001490F" w14:paraId="7DD732AA" w14:textId="6E82D618"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01BFC2D6"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34A23301" w14:textId="6F3A8228" w:rsidR="00E11098" w:rsidRPr="0001490F" w:rsidRDefault="00E11098" w:rsidP="00E11098">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4111" w:type="dxa"/>
            <w:tcBorders>
              <w:top w:val="nil"/>
              <w:left w:val="nil"/>
              <w:bottom w:val="single" w:sz="4" w:space="0" w:color="000000"/>
              <w:right w:val="single" w:sz="4" w:space="0" w:color="000000"/>
            </w:tcBorders>
            <w:vAlign w:val="center"/>
          </w:tcPr>
          <w:p w14:paraId="4D8B8E19" w14:textId="6765BFCD" w:rsidR="00E11098" w:rsidRPr="00EF731F" w:rsidRDefault="00E11098" w:rsidP="00E11098">
            <w:pPr>
              <w:jc w:val="left"/>
              <w:textAlignment w:val="center"/>
              <w:rPr>
                <w:color w:val="000000"/>
              </w:rPr>
            </w:pPr>
            <w:r>
              <w:rPr>
                <w:color w:val="000000"/>
              </w:rPr>
              <w:t xml:space="preserve">Model: 12SHDN4F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Phạm vi (Range): 400-1500 PSI (27.6 to 103.4 Bar)</w:t>
            </w:r>
            <w:r>
              <w:rPr>
                <w:color w:val="000000"/>
              </w:rPr>
              <w:br/>
              <w:t xml:space="preserve">Phạm vi </w:t>
            </w:r>
            <w:proofErr w:type="spellStart"/>
            <w:r>
              <w:rPr>
                <w:color w:val="000000"/>
              </w:rPr>
              <w:t>giới</w:t>
            </w:r>
            <w:proofErr w:type="spellEnd"/>
            <w:r>
              <w:rPr>
                <w:color w:val="000000"/>
              </w:rPr>
              <w:t xml:space="preserve"> </w:t>
            </w:r>
            <w:proofErr w:type="spellStart"/>
            <w:r>
              <w:rPr>
                <w:color w:val="000000"/>
              </w:rPr>
              <w:t>hạn</w:t>
            </w:r>
            <w:proofErr w:type="spellEnd"/>
            <w:r>
              <w:rPr>
                <w:color w:val="000000"/>
              </w:rPr>
              <w:t xml:space="preserve"> (OVR range): 3000 PSI/206.8 Bar</w:t>
            </w:r>
            <w:r>
              <w:rPr>
                <w:color w:val="000000"/>
              </w:rPr>
              <w:br/>
            </w:r>
            <w:proofErr w:type="spellStart"/>
            <w:r>
              <w:rPr>
                <w:color w:val="000000"/>
              </w:rPr>
              <w:t>Khả</w:t>
            </w:r>
            <w:proofErr w:type="spellEnd"/>
            <w:r>
              <w:rPr>
                <w:color w:val="000000"/>
              </w:rPr>
              <w:t xml:space="preserve"> </w:t>
            </w:r>
            <w:proofErr w:type="spellStart"/>
            <w:r>
              <w:rPr>
                <w:color w:val="000000"/>
              </w:rPr>
              <w:t>năng</w:t>
            </w:r>
            <w:proofErr w:type="spellEnd"/>
            <w:r>
              <w:rPr>
                <w:color w:val="000000"/>
              </w:rPr>
              <w:t xml:space="preserve"> </w:t>
            </w:r>
            <w:proofErr w:type="spellStart"/>
            <w:r>
              <w:rPr>
                <w:color w:val="000000"/>
              </w:rPr>
              <w:t>chịu</w:t>
            </w:r>
            <w:proofErr w:type="spellEnd"/>
            <w:r>
              <w:rPr>
                <w:color w:val="000000"/>
              </w:rPr>
              <w:t xml:space="preserve"> </w:t>
            </w:r>
            <w:proofErr w:type="spellStart"/>
            <w:r>
              <w:rPr>
                <w:color w:val="000000"/>
              </w:rPr>
              <w:t>đựng</w:t>
            </w:r>
            <w:proofErr w:type="spellEnd"/>
            <w:r>
              <w:rPr>
                <w:color w:val="000000"/>
              </w:rPr>
              <w:t xml:space="preserve"> (Proof): 4500 PSI/310.3 Bar;</w:t>
            </w:r>
            <w:r>
              <w:rPr>
                <w:color w:val="000000"/>
              </w:rPr>
              <w:br/>
            </w:r>
            <w:proofErr w:type="spellStart"/>
            <w:r>
              <w:rPr>
                <w:color w:val="000000"/>
              </w:rPr>
              <w:t>Tiếp</w:t>
            </w:r>
            <w:proofErr w:type="spellEnd"/>
            <w:r>
              <w:rPr>
                <w:color w:val="000000"/>
              </w:rPr>
              <w:t xml:space="preserve"> </w:t>
            </w:r>
            <w:proofErr w:type="spellStart"/>
            <w:r>
              <w:rPr>
                <w:color w:val="000000"/>
              </w:rPr>
              <w:t>điểm</w:t>
            </w:r>
            <w:proofErr w:type="spellEnd"/>
            <w:r>
              <w:rPr>
                <w:color w:val="000000"/>
              </w:rPr>
              <w:t>: 5A 250VAC DPDT.</w:t>
            </w:r>
          </w:p>
        </w:tc>
        <w:tc>
          <w:tcPr>
            <w:tcW w:w="2698" w:type="dxa"/>
            <w:vAlign w:val="center"/>
          </w:tcPr>
          <w:p w14:paraId="2C5C423E" w14:textId="004A9F69" w:rsidR="00E11098" w:rsidRDefault="00E11098" w:rsidP="00E11098">
            <w:pPr>
              <w:jc w:val="center"/>
              <w:textAlignment w:val="center"/>
              <w:rPr>
                <w:color w:val="000000"/>
              </w:rPr>
            </w:pPr>
            <w:r w:rsidRPr="00693E38">
              <w:rPr>
                <w:color w:val="000000"/>
              </w:rPr>
              <w:t>X</w:t>
            </w:r>
          </w:p>
        </w:tc>
      </w:tr>
      <w:tr w:rsidR="00E11098" w:rsidRPr="0001490F" w14:paraId="2FCCA1D2" w14:textId="6A66112C"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43BF9EF1"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29414EB5" w14:textId="3860D724" w:rsidR="00E11098" w:rsidRPr="0001490F" w:rsidRDefault="00E11098" w:rsidP="00E11098">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4111" w:type="dxa"/>
            <w:tcBorders>
              <w:top w:val="nil"/>
              <w:left w:val="nil"/>
              <w:bottom w:val="single" w:sz="4" w:space="0" w:color="000000"/>
              <w:right w:val="single" w:sz="4" w:space="0" w:color="000000"/>
            </w:tcBorders>
            <w:vAlign w:val="center"/>
          </w:tcPr>
          <w:p w14:paraId="49753059" w14:textId="0EA7D8F9" w:rsidR="00E11098" w:rsidRPr="00880D73" w:rsidRDefault="00E11098" w:rsidP="00E11098">
            <w:pPr>
              <w:jc w:val="left"/>
              <w:textAlignment w:val="center"/>
              <w:rPr>
                <w:color w:val="000000"/>
              </w:rPr>
            </w:pPr>
            <w:r>
              <w:rPr>
                <w:color w:val="000000"/>
              </w:rPr>
              <w:t xml:space="preserve">Model: HED8 OH-1X/350K14 AS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Max. pressure rating 350 Bar;</w:t>
            </w:r>
            <w:r>
              <w:rPr>
                <w:color w:val="000000"/>
              </w:rPr>
              <w:br/>
              <w:t>Adjustment type: Spindle with scale, with protective cap</w:t>
            </w:r>
          </w:p>
        </w:tc>
        <w:tc>
          <w:tcPr>
            <w:tcW w:w="2698" w:type="dxa"/>
            <w:vAlign w:val="center"/>
          </w:tcPr>
          <w:p w14:paraId="68ADBE37" w14:textId="49D2297B" w:rsidR="00E11098" w:rsidRDefault="00E11098" w:rsidP="00E11098">
            <w:pPr>
              <w:jc w:val="center"/>
              <w:textAlignment w:val="center"/>
              <w:rPr>
                <w:color w:val="000000"/>
              </w:rPr>
            </w:pPr>
            <w:r w:rsidRPr="00693E38">
              <w:rPr>
                <w:color w:val="000000"/>
              </w:rPr>
              <w:t>X</w:t>
            </w:r>
          </w:p>
        </w:tc>
      </w:tr>
      <w:tr w:rsidR="00E11098" w:rsidRPr="0001490F" w14:paraId="6EC62B36" w14:textId="6C674022"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482748BD"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261E4DC2" w14:textId="77C8E33D" w:rsidR="00E11098" w:rsidRPr="0001490F" w:rsidRDefault="00E11098" w:rsidP="00E11098">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báo</w:t>
            </w:r>
            <w:proofErr w:type="spellEnd"/>
            <w:r>
              <w:rPr>
                <w:color w:val="000000"/>
              </w:rPr>
              <w:t xml:space="preserve"> </w:t>
            </w:r>
            <w:proofErr w:type="spellStart"/>
            <w:r>
              <w:rPr>
                <w:color w:val="000000"/>
              </w:rPr>
              <w:t>lệch</w:t>
            </w:r>
            <w:proofErr w:type="spellEnd"/>
            <w:r>
              <w:rPr>
                <w:color w:val="000000"/>
              </w:rPr>
              <w:t xml:space="preserve"> </w:t>
            </w:r>
            <w:proofErr w:type="spellStart"/>
            <w:r>
              <w:rPr>
                <w:color w:val="000000"/>
              </w:rPr>
              <w:t>băng</w:t>
            </w:r>
            <w:proofErr w:type="spellEnd"/>
          </w:p>
        </w:tc>
        <w:tc>
          <w:tcPr>
            <w:tcW w:w="4111" w:type="dxa"/>
            <w:tcBorders>
              <w:top w:val="nil"/>
              <w:left w:val="nil"/>
              <w:bottom w:val="single" w:sz="4" w:space="0" w:color="000000"/>
              <w:right w:val="single" w:sz="4" w:space="0" w:color="000000"/>
            </w:tcBorders>
            <w:vAlign w:val="center"/>
          </w:tcPr>
          <w:p w14:paraId="7399CFCF" w14:textId="080B4097" w:rsidR="00E11098" w:rsidRPr="00880D73" w:rsidRDefault="00E11098" w:rsidP="00E11098">
            <w:pPr>
              <w:jc w:val="left"/>
              <w:textAlignment w:val="center"/>
              <w:rPr>
                <w:color w:val="000000"/>
              </w:rPr>
            </w:pPr>
            <w:r>
              <w:rPr>
                <w:color w:val="000000"/>
              </w:rPr>
              <w:t xml:space="preserve">Model: ROS-2D-3/SPS-2D-3/TPS-2S-3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Power supply: 250VAC/10A/60Hz</w:t>
            </w:r>
            <w:r>
              <w:rPr>
                <w:color w:val="000000"/>
              </w:rPr>
              <w:br/>
              <w:t>(</w:t>
            </w:r>
            <w:proofErr w:type="spellStart"/>
            <w:r>
              <w:rPr>
                <w:color w:val="000000"/>
              </w:rPr>
              <w:t>cánh</w:t>
            </w:r>
            <w:proofErr w:type="spellEnd"/>
            <w:r>
              <w:rPr>
                <w:color w:val="000000"/>
              </w:rPr>
              <w:t xml:space="preserve"> </w:t>
            </w:r>
            <w:proofErr w:type="spellStart"/>
            <w:r>
              <w:rPr>
                <w:color w:val="000000"/>
              </w:rPr>
              <w:t>tay</w:t>
            </w:r>
            <w:proofErr w:type="spellEnd"/>
            <w:r>
              <w:rPr>
                <w:color w:val="000000"/>
              </w:rPr>
              <w:t xml:space="preserve"> </w:t>
            </w:r>
            <w:proofErr w:type="spellStart"/>
            <w:r>
              <w:rPr>
                <w:color w:val="000000"/>
              </w:rPr>
              <w:t>đòn</w:t>
            </w:r>
            <w:proofErr w:type="spellEnd"/>
            <w:r>
              <w:rPr>
                <w:color w:val="000000"/>
              </w:rPr>
              <w:t xml:space="preserve"> </w:t>
            </w:r>
            <w:proofErr w:type="spellStart"/>
            <w:r>
              <w:rPr>
                <w:color w:val="000000"/>
              </w:rPr>
              <w:t>dạng</w:t>
            </w:r>
            <w:proofErr w:type="spellEnd"/>
            <w:r>
              <w:rPr>
                <w:color w:val="000000"/>
              </w:rPr>
              <w:t xml:space="preserve"> con </w:t>
            </w:r>
            <w:proofErr w:type="spellStart"/>
            <w:r>
              <w:rPr>
                <w:color w:val="000000"/>
              </w:rPr>
              <w:t>lăn</w:t>
            </w:r>
            <w:proofErr w:type="spellEnd"/>
            <w:r>
              <w:rPr>
                <w:color w:val="000000"/>
              </w:rPr>
              <w:t>)</w:t>
            </w:r>
          </w:p>
        </w:tc>
        <w:tc>
          <w:tcPr>
            <w:tcW w:w="2698" w:type="dxa"/>
            <w:vAlign w:val="center"/>
          </w:tcPr>
          <w:p w14:paraId="501457BB" w14:textId="1E8E1F37" w:rsidR="00E11098" w:rsidRDefault="00E11098" w:rsidP="00E11098">
            <w:pPr>
              <w:jc w:val="center"/>
              <w:textAlignment w:val="center"/>
              <w:rPr>
                <w:color w:val="000000"/>
              </w:rPr>
            </w:pPr>
            <w:r w:rsidRPr="00693E38">
              <w:rPr>
                <w:color w:val="000000"/>
              </w:rPr>
              <w:t>X</w:t>
            </w:r>
          </w:p>
        </w:tc>
      </w:tr>
      <w:tr w:rsidR="00E11098" w:rsidRPr="0001490F" w14:paraId="1C387517" w14:textId="377672AE"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4374AFED"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6E8DF3EE" w14:textId="2E7C3F46" w:rsidR="00E11098" w:rsidRPr="0001490F" w:rsidRDefault="00E11098" w:rsidP="00E11098">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báo</w:t>
            </w:r>
            <w:proofErr w:type="spellEnd"/>
            <w:r>
              <w:rPr>
                <w:color w:val="000000"/>
              </w:rPr>
              <w:t xml:space="preserve"> </w:t>
            </w:r>
            <w:proofErr w:type="spellStart"/>
            <w:r>
              <w:rPr>
                <w:color w:val="000000"/>
              </w:rPr>
              <w:t>lệch</w:t>
            </w:r>
            <w:proofErr w:type="spellEnd"/>
            <w:r>
              <w:rPr>
                <w:color w:val="000000"/>
              </w:rPr>
              <w:t xml:space="preserve"> </w:t>
            </w:r>
            <w:proofErr w:type="spellStart"/>
            <w:r>
              <w:rPr>
                <w:color w:val="000000"/>
              </w:rPr>
              <w:t>băng</w:t>
            </w:r>
            <w:proofErr w:type="spellEnd"/>
          </w:p>
        </w:tc>
        <w:tc>
          <w:tcPr>
            <w:tcW w:w="4111" w:type="dxa"/>
            <w:tcBorders>
              <w:top w:val="nil"/>
              <w:left w:val="nil"/>
              <w:bottom w:val="single" w:sz="4" w:space="0" w:color="000000"/>
              <w:right w:val="single" w:sz="4" w:space="0" w:color="000000"/>
            </w:tcBorders>
            <w:shd w:val="clear" w:color="FFFFFF" w:fill="FFFFFF"/>
            <w:vAlign w:val="center"/>
          </w:tcPr>
          <w:p w14:paraId="56D3F3AF" w14:textId="106993C5" w:rsidR="00E11098" w:rsidRPr="00880D73" w:rsidRDefault="00E11098" w:rsidP="00E11098">
            <w:pPr>
              <w:jc w:val="left"/>
              <w:textAlignment w:val="center"/>
              <w:rPr>
                <w:color w:val="000000"/>
              </w:rPr>
            </w:pPr>
            <w:r>
              <w:rPr>
                <w:color w:val="000000"/>
              </w:rPr>
              <w:t xml:space="preserve">Model: ELAP-20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Power supply: 15A-125, 400VAC, 1/2A-125ADC.</w:t>
            </w:r>
            <w:r>
              <w:rPr>
                <w:color w:val="000000"/>
              </w:rPr>
              <w:br/>
              <w:t>(</w:t>
            </w:r>
            <w:proofErr w:type="spellStart"/>
            <w:r>
              <w:rPr>
                <w:color w:val="000000"/>
              </w:rPr>
              <w:t>cánh</w:t>
            </w:r>
            <w:proofErr w:type="spellEnd"/>
            <w:r>
              <w:rPr>
                <w:color w:val="000000"/>
              </w:rPr>
              <w:t xml:space="preserve"> </w:t>
            </w:r>
            <w:proofErr w:type="spellStart"/>
            <w:r>
              <w:rPr>
                <w:color w:val="000000"/>
              </w:rPr>
              <w:t>tay</w:t>
            </w:r>
            <w:proofErr w:type="spellEnd"/>
            <w:r>
              <w:rPr>
                <w:color w:val="000000"/>
              </w:rPr>
              <w:t xml:space="preserve"> </w:t>
            </w:r>
            <w:proofErr w:type="spellStart"/>
            <w:r>
              <w:rPr>
                <w:color w:val="000000"/>
              </w:rPr>
              <w:t>đòn</w:t>
            </w:r>
            <w:proofErr w:type="spellEnd"/>
            <w:r>
              <w:rPr>
                <w:color w:val="000000"/>
              </w:rPr>
              <w:t xml:space="preserve"> </w:t>
            </w:r>
            <w:proofErr w:type="spellStart"/>
            <w:r>
              <w:rPr>
                <w:color w:val="000000"/>
              </w:rPr>
              <w:t>dạng</w:t>
            </w:r>
            <w:proofErr w:type="spellEnd"/>
            <w:r>
              <w:rPr>
                <w:color w:val="000000"/>
              </w:rPr>
              <w:t xml:space="preserve"> con </w:t>
            </w:r>
            <w:proofErr w:type="spellStart"/>
            <w:r>
              <w:rPr>
                <w:color w:val="000000"/>
              </w:rPr>
              <w:t>lăn</w:t>
            </w:r>
            <w:proofErr w:type="spellEnd"/>
            <w:r>
              <w:rPr>
                <w:color w:val="000000"/>
              </w:rPr>
              <w:t>)</w:t>
            </w:r>
          </w:p>
        </w:tc>
        <w:tc>
          <w:tcPr>
            <w:tcW w:w="2698" w:type="dxa"/>
            <w:vAlign w:val="center"/>
          </w:tcPr>
          <w:p w14:paraId="561A5D91" w14:textId="4D504670" w:rsidR="00E11098" w:rsidRDefault="00E11098" w:rsidP="00E11098">
            <w:pPr>
              <w:jc w:val="center"/>
              <w:textAlignment w:val="center"/>
              <w:rPr>
                <w:color w:val="000000"/>
              </w:rPr>
            </w:pPr>
            <w:r w:rsidRPr="00693E38">
              <w:rPr>
                <w:color w:val="000000"/>
              </w:rPr>
              <w:t>X</w:t>
            </w:r>
          </w:p>
        </w:tc>
      </w:tr>
      <w:tr w:rsidR="00E11098" w:rsidRPr="0001490F" w14:paraId="00A2449B" w14:textId="4C847425"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3CF0B824"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79D50D2C" w14:textId="16E5A46F" w:rsidR="00E11098" w:rsidRPr="0001490F" w:rsidRDefault="00E11098" w:rsidP="00E11098">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báo</w:t>
            </w:r>
            <w:proofErr w:type="spellEnd"/>
            <w:r>
              <w:rPr>
                <w:color w:val="000000"/>
              </w:rPr>
              <w:t xml:space="preserve"> </w:t>
            </w:r>
            <w:proofErr w:type="spellStart"/>
            <w:r>
              <w:rPr>
                <w:color w:val="000000"/>
              </w:rPr>
              <w:t>lệch</w:t>
            </w:r>
            <w:proofErr w:type="spellEnd"/>
            <w:r>
              <w:rPr>
                <w:color w:val="000000"/>
              </w:rPr>
              <w:t xml:space="preserve"> </w:t>
            </w:r>
            <w:proofErr w:type="spellStart"/>
            <w:r>
              <w:rPr>
                <w:color w:val="000000"/>
              </w:rPr>
              <w:t>băng</w:t>
            </w:r>
            <w:proofErr w:type="spellEnd"/>
            <w:r>
              <w:rPr>
                <w:color w:val="000000"/>
              </w:rPr>
              <w:t xml:space="preserve"> </w:t>
            </w:r>
          </w:p>
        </w:tc>
        <w:tc>
          <w:tcPr>
            <w:tcW w:w="4111" w:type="dxa"/>
            <w:tcBorders>
              <w:top w:val="nil"/>
              <w:left w:val="nil"/>
              <w:bottom w:val="single" w:sz="4" w:space="0" w:color="000000"/>
              <w:right w:val="single" w:sz="4" w:space="0" w:color="000000"/>
            </w:tcBorders>
            <w:vAlign w:val="center"/>
          </w:tcPr>
          <w:p w14:paraId="7D6757DA" w14:textId="2A200B3E" w:rsidR="00E11098" w:rsidRPr="00880D73" w:rsidRDefault="00E11098" w:rsidP="00E11098">
            <w:pPr>
              <w:jc w:val="left"/>
              <w:textAlignment w:val="center"/>
              <w:rPr>
                <w:color w:val="000000"/>
              </w:rPr>
            </w:pPr>
            <w:r>
              <w:rPr>
                <w:color w:val="000000"/>
              </w:rPr>
              <w:t xml:space="preserve">Model: JSB/HKPP-12-30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Rate voltage: AC24V-AC380V</w:t>
            </w:r>
            <w:r>
              <w:rPr>
                <w:color w:val="000000"/>
              </w:rPr>
              <w:br/>
              <w:t>(</w:t>
            </w:r>
            <w:proofErr w:type="spellStart"/>
            <w:r>
              <w:rPr>
                <w:color w:val="000000"/>
              </w:rPr>
              <w:t>cánh</w:t>
            </w:r>
            <w:proofErr w:type="spellEnd"/>
            <w:r>
              <w:rPr>
                <w:color w:val="000000"/>
              </w:rPr>
              <w:t xml:space="preserve"> </w:t>
            </w:r>
            <w:proofErr w:type="spellStart"/>
            <w:r>
              <w:rPr>
                <w:color w:val="000000"/>
              </w:rPr>
              <w:t>tay</w:t>
            </w:r>
            <w:proofErr w:type="spellEnd"/>
            <w:r>
              <w:rPr>
                <w:color w:val="000000"/>
              </w:rPr>
              <w:t xml:space="preserve"> </w:t>
            </w:r>
            <w:proofErr w:type="spellStart"/>
            <w:r>
              <w:rPr>
                <w:color w:val="000000"/>
              </w:rPr>
              <w:t>đòn</w:t>
            </w:r>
            <w:proofErr w:type="spellEnd"/>
            <w:r>
              <w:rPr>
                <w:color w:val="000000"/>
              </w:rPr>
              <w:t xml:space="preserve"> </w:t>
            </w:r>
            <w:proofErr w:type="spellStart"/>
            <w:r>
              <w:rPr>
                <w:color w:val="000000"/>
              </w:rPr>
              <w:t>dạng</w:t>
            </w:r>
            <w:proofErr w:type="spellEnd"/>
            <w:r>
              <w:rPr>
                <w:color w:val="000000"/>
              </w:rPr>
              <w:t xml:space="preserve"> con </w:t>
            </w:r>
            <w:proofErr w:type="spellStart"/>
            <w:r>
              <w:rPr>
                <w:color w:val="000000"/>
              </w:rPr>
              <w:t>lăn</w:t>
            </w:r>
            <w:proofErr w:type="spellEnd"/>
            <w:r>
              <w:rPr>
                <w:color w:val="000000"/>
              </w:rPr>
              <w:t>)</w:t>
            </w:r>
          </w:p>
        </w:tc>
        <w:tc>
          <w:tcPr>
            <w:tcW w:w="2698" w:type="dxa"/>
            <w:vAlign w:val="center"/>
          </w:tcPr>
          <w:p w14:paraId="10687B92" w14:textId="4587BC56" w:rsidR="00E11098" w:rsidRDefault="00E11098" w:rsidP="00E11098">
            <w:pPr>
              <w:jc w:val="center"/>
              <w:textAlignment w:val="center"/>
              <w:rPr>
                <w:color w:val="000000"/>
              </w:rPr>
            </w:pPr>
          </w:p>
        </w:tc>
      </w:tr>
      <w:tr w:rsidR="00E11098" w:rsidRPr="0001490F" w14:paraId="64D59D66" w14:textId="1359587F"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6C2E8BE7"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50BA1374" w14:textId="0A349901" w:rsidR="00E11098" w:rsidRPr="0001490F" w:rsidRDefault="00E11098" w:rsidP="00E11098">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báo</w:t>
            </w:r>
            <w:proofErr w:type="spellEnd"/>
            <w:r>
              <w:rPr>
                <w:color w:val="000000"/>
              </w:rPr>
              <w:t xml:space="preserve"> </w:t>
            </w:r>
            <w:proofErr w:type="spellStart"/>
            <w:r>
              <w:rPr>
                <w:color w:val="000000"/>
              </w:rPr>
              <w:t>rách</w:t>
            </w:r>
            <w:proofErr w:type="spellEnd"/>
            <w:r>
              <w:rPr>
                <w:color w:val="000000"/>
              </w:rPr>
              <w:t xml:space="preserve"> </w:t>
            </w:r>
            <w:proofErr w:type="spellStart"/>
            <w:r>
              <w:rPr>
                <w:color w:val="000000"/>
              </w:rPr>
              <w:t>băng</w:t>
            </w:r>
            <w:proofErr w:type="spellEnd"/>
            <w:r>
              <w:rPr>
                <w:color w:val="000000"/>
              </w:rPr>
              <w:t xml:space="preserve"> </w:t>
            </w:r>
          </w:p>
        </w:tc>
        <w:tc>
          <w:tcPr>
            <w:tcW w:w="4111" w:type="dxa"/>
            <w:tcBorders>
              <w:top w:val="nil"/>
              <w:left w:val="nil"/>
              <w:bottom w:val="single" w:sz="4" w:space="0" w:color="000000"/>
              <w:right w:val="single" w:sz="4" w:space="0" w:color="000000"/>
            </w:tcBorders>
            <w:vAlign w:val="center"/>
          </w:tcPr>
          <w:p w14:paraId="0D893C29" w14:textId="11723682" w:rsidR="00E11098" w:rsidRPr="00880D73" w:rsidRDefault="00E11098" w:rsidP="00E11098">
            <w:pPr>
              <w:jc w:val="left"/>
              <w:textAlignment w:val="center"/>
              <w:rPr>
                <w:color w:val="000000"/>
              </w:rPr>
            </w:pPr>
            <w:r>
              <w:rPr>
                <w:color w:val="000000"/>
              </w:rPr>
              <w:t xml:space="preserve">Model: HFZL-K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(220VAC, 1NO, 1NC)</w:t>
            </w:r>
          </w:p>
        </w:tc>
        <w:tc>
          <w:tcPr>
            <w:tcW w:w="2698" w:type="dxa"/>
            <w:vAlign w:val="center"/>
          </w:tcPr>
          <w:p w14:paraId="65A4CC69" w14:textId="03511B85" w:rsidR="00E11098" w:rsidRDefault="00E11098" w:rsidP="00E11098">
            <w:pPr>
              <w:jc w:val="center"/>
              <w:textAlignment w:val="center"/>
              <w:rPr>
                <w:color w:val="000000"/>
              </w:rPr>
            </w:pPr>
          </w:p>
        </w:tc>
      </w:tr>
      <w:tr w:rsidR="00E11098" w:rsidRPr="0001490F" w14:paraId="22D37BF1" w14:textId="7E42D4E6"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72044E35"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2A3946A2" w14:textId="14B362A7" w:rsidR="00E11098" w:rsidRPr="0001490F" w:rsidRDefault="00E11098" w:rsidP="00E11098">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dây</w:t>
            </w:r>
            <w:proofErr w:type="spellEnd"/>
            <w:r>
              <w:rPr>
                <w:color w:val="000000"/>
              </w:rPr>
              <w:t xml:space="preserve"> </w:t>
            </w:r>
            <w:proofErr w:type="spellStart"/>
            <w:r>
              <w:rPr>
                <w:color w:val="000000"/>
              </w:rPr>
              <w:t>giật</w:t>
            </w:r>
            <w:proofErr w:type="spellEnd"/>
            <w:r>
              <w:rPr>
                <w:color w:val="000000"/>
              </w:rPr>
              <w:t xml:space="preserve"> </w:t>
            </w:r>
            <w:proofErr w:type="spellStart"/>
            <w:r>
              <w:rPr>
                <w:color w:val="000000"/>
              </w:rPr>
              <w:t>sự</w:t>
            </w:r>
            <w:proofErr w:type="spellEnd"/>
            <w:r>
              <w:rPr>
                <w:color w:val="000000"/>
              </w:rPr>
              <w:t xml:space="preserve"> </w:t>
            </w:r>
            <w:proofErr w:type="spellStart"/>
            <w:r>
              <w:rPr>
                <w:color w:val="000000"/>
              </w:rPr>
              <w:t>cố</w:t>
            </w:r>
            <w:proofErr w:type="spellEnd"/>
          </w:p>
        </w:tc>
        <w:tc>
          <w:tcPr>
            <w:tcW w:w="4111" w:type="dxa"/>
            <w:tcBorders>
              <w:top w:val="nil"/>
              <w:left w:val="nil"/>
              <w:bottom w:val="single" w:sz="4" w:space="0" w:color="000000"/>
              <w:right w:val="single" w:sz="4" w:space="0" w:color="000000"/>
            </w:tcBorders>
            <w:vAlign w:val="center"/>
          </w:tcPr>
          <w:p w14:paraId="72578698" w14:textId="01DC5C47" w:rsidR="00E11098" w:rsidRPr="00880D73" w:rsidRDefault="00E11098" w:rsidP="00E11098">
            <w:pPr>
              <w:jc w:val="left"/>
              <w:textAlignment w:val="center"/>
              <w:rPr>
                <w:color w:val="000000"/>
              </w:rPr>
            </w:pPr>
            <w:r>
              <w:rPr>
                <w:color w:val="000000"/>
              </w:rPr>
              <w:t xml:space="preserve">Model: ROS-2D/SPS-2D/TPS-2D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Power supply: 250VAC 10A 60Hz</w:t>
            </w:r>
          </w:p>
        </w:tc>
        <w:tc>
          <w:tcPr>
            <w:tcW w:w="2698" w:type="dxa"/>
            <w:vAlign w:val="center"/>
          </w:tcPr>
          <w:p w14:paraId="64EE65F3" w14:textId="59995C7C" w:rsidR="00E11098" w:rsidRDefault="00E11098" w:rsidP="00E11098">
            <w:pPr>
              <w:jc w:val="center"/>
              <w:textAlignment w:val="center"/>
              <w:rPr>
                <w:color w:val="000000"/>
              </w:rPr>
            </w:pPr>
          </w:p>
        </w:tc>
      </w:tr>
      <w:tr w:rsidR="00E11098" w:rsidRPr="0001490F" w14:paraId="6DF77173" w14:textId="28CA18C9"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264696CE"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7D1436E5" w14:textId="3A022633" w:rsidR="00E11098" w:rsidRPr="0001490F" w:rsidRDefault="00E11098" w:rsidP="00E11098">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dây</w:t>
            </w:r>
            <w:proofErr w:type="spellEnd"/>
            <w:r>
              <w:rPr>
                <w:color w:val="000000"/>
              </w:rPr>
              <w:t xml:space="preserve"> </w:t>
            </w:r>
            <w:proofErr w:type="spellStart"/>
            <w:r>
              <w:rPr>
                <w:color w:val="000000"/>
              </w:rPr>
              <w:t>giật</w:t>
            </w:r>
            <w:proofErr w:type="spellEnd"/>
            <w:r>
              <w:rPr>
                <w:color w:val="000000"/>
              </w:rPr>
              <w:t xml:space="preserve"> </w:t>
            </w:r>
            <w:proofErr w:type="spellStart"/>
            <w:r>
              <w:rPr>
                <w:color w:val="000000"/>
              </w:rPr>
              <w:t>sự</w:t>
            </w:r>
            <w:proofErr w:type="spellEnd"/>
            <w:r>
              <w:rPr>
                <w:color w:val="000000"/>
              </w:rPr>
              <w:t xml:space="preserve"> </w:t>
            </w:r>
            <w:proofErr w:type="spellStart"/>
            <w:r>
              <w:rPr>
                <w:color w:val="000000"/>
              </w:rPr>
              <w:t>cố</w:t>
            </w:r>
            <w:proofErr w:type="spellEnd"/>
          </w:p>
        </w:tc>
        <w:tc>
          <w:tcPr>
            <w:tcW w:w="4111" w:type="dxa"/>
            <w:tcBorders>
              <w:top w:val="nil"/>
              <w:left w:val="nil"/>
              <w:bottom w:val="single" w:sz="4" w:space="0" w:color="000000"/>
              <w:right w:val="single" w:sz="4" w:space="0" w:color="000000"/>
            </w:tcBorders>
            <w:vAlign w:val="center"/>
          </w:tcPr>
          <w:p w14:paraId="0B8AFC23" w14:textId="4E90EBCC" w:rsidR="00E11098" w:rsidRPr="00880D73" w:rsidRDefault="00E11098" w:rsidP="00E11098">
            <w:pPr>
              <w:jc w:val="left"/>
              <w:textAlignment w:val="center"/>
              <w:rPr>
                <w:color w:val="000000"/>
              </w:rPr>
            </w:pPr>
            <w:r>
              <w:rPr>
                <w:color w:val="000000"/>
              </w:rPr>
              <w:t xml:space="preserve">Model: ELAW-31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15A-125, 250VAC, 1/2A-125ADC</w:t>
            </w:r>
          </w:p>
        </w:tc>
        <w:tc>
          <w:tcPr>
            <w:tcW w:w="2698" w:type="dxa"/>
            <w:vAlign w:val="center"/>
          </w:tcPr>
          <w:p w14:paraId="6C259402" w14:textId="6B7DF077" w:rsidR="00E11098" w:rsidRDefault="00E11098" w:rsidP="00E11098">
            <w:pPr>
              <w:jc w:val="center"/>
              <w:textAlignment w:val="center"/>
              <w:rPr>
                <w:color w:val="000000"/>
              </w:rPr>
            </w:pPr>
          </w:p>
        </w:tc>
      </w:tr>
      <w:tr w:rsidR="00E11098" w:rsidRPr="0001490F" w14:paraId="0AF906FA" w14:textId="78AC0B62"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48C84575"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461D7CEF" w14:textId="3A300F7D" w:rsidR="00E11098" w:rsidRPr="0001490F" w:rsidRDefault="00E11098" w:rsidP="00E11098">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lưu</w:t>
            </w:r>
            <w:proofErr w:type="spellEnd"/>
            <w:r>
              <w:rPr>
                <w:color w:val="000000"/>
              </w:rPr>
              <w:t xml:space="preserve"> </w:t>
            </w:r>
            <w:proofErr w:type="spellStart"/>
            <w:r>
              <w:rPr>
                <w:color w:val="000000"/>
              </w:rPr>
              <w:t>lượng</w:t>
            </w:r>
            <w:proofErr w:type="spellEnd"/>
          </w:p>
        </w:tc>
        <w:tc>
          <w:tcPr>
            <w:tcW w:w="4111" w:type="dxa"/>
            <w:tcBorders>
              <w:top w:val="nil"/>
              <w:left w:val="nil"/>
              <w:bottom w:val="single" w:sz="4" w:space="0" w:color="000000"/>
              <w:right w:val="single" w:sz="4" w:space="0" w:color="000000"/>
            </w:tcBorders>
            <w:vAlign w:val="center"/>
          </w:tcPr>
          <w:p w14:paraId="744EB816" w14:textId="0A1A537B" w:rsidR="00E11098" w:rsidRPr="00880D73" w:rsidRDefault="00E11098" w:rsidP="00E11098">
            <w:pPr>
              <w:jc w:val="left"/>
              <w:textAlignment w:val="center"/>
              <w:rPr>
                <w:color w:val="000000"/>
              </w:rPr>
            </w:pPr>
            <w:r>
              <w:rPr>
                <w:color w:val="000000"/>
              </w:rPr>
              <w:t xml:space="preserve">Model: FP55-020FWA015B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Ngõ</w:t>
            </w:r>
            <w:proofErr w:type="spellEnd"/>
            <w:r>
              <w:rPr>
                <w:color w:val="000000"/>
              </w:rPr>
              <w:t xml:space="preserve"> </w:t>
            </w:r>
            <w:proofErr w:type="spellStart"/>
            <w:r>
              <w:rPr>
                <w:color w:val="000000"/>
              </w:rPr>
              <w:t>ra</w:t>
            </w:r>
            <w:proofErr w:type="spellEnd"/>
            <w:r>
              <w:rPr>
                <w:color w:val="000000"/>
              </w:rPr>
              <w:t xml:space="preserve"> (Output): 220VAC 1.5A</w:t>
            </w:r>
            <w:r>
              <w:rPr>
                <w:color w:val="000000"/>
              </w:rPr>
              <w:br/>
              <w:t>PN: 50 Bar</w:t>
            </w:r>
          </w:p>
        </w:tc>
        <w:tc>
          <w:tcPr>
            <w:tcW w:w="2698" w:type="dxa"/>
            <w:vAlign w:val="center"/>
          </w:tcPr>
          <w:p w14:paraId="7B3D95C6" w14:textId="597EF9E5" w:rsidR="00E11098" w:rsidRDefault="00E11098" w:rsidP="00E11098">
            <w:pPr>
              <w:jc w:val="center"/>
              <w:textAlignment w:val="center"/>
              <w:rPr>
                <w:color w:val="000000"/>
              </w:rPr>
            </w:pPr>
          </w:p>
        </w:tc>
      </w:tr>
      <w:tr w:rsidR="00E11098" w:rsidRPr="0001490F" w14:paraId="0CCF2FD1" w14:textId="04A7D1C8"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0E8D565A"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5F3670A4" w14:textId="7505364E" w:rsidR="00E11098" w:rsidRPr="0001490F" w:rsidRDefault="00E11098" w:rsidP="00E11098">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giật</w:t>
            </w:r>
            <w:proofErr w:type="spellEnd"/>
            <w:r>
              <w:rPr>
                <w:color w:val="000000"/>
              </w:rPr>
              <w:t xml:space="preserve"> </w:t>
            </w:r>
            <w:proofErr w:type="spellStart"/>
            <w:r>
              <w:rPr>
                <w:color w:val="000000"/>
              </w:rPr>
              <w:t>sự</w:t>
            </w:r>
            <w:proofErr w:type="spellEnd"/>
            <w:r>
              <w:rPr>
                <w:color w:val="000000"/>
              </w:rPr>
              <w:t xml:space="preserve"> </w:t>
            </w:r>
            <w:proofErr w:type="spellStart"/>
            <w:r>
              <w:rPr>
                <w:color w:val="000000"/>
              </w:rPr>
              <w:t>cố</w:t>
            </w:r>
            <w:proofErr w:type="spellEnd"/>
          </w:p>
        </w:tc>
        <w:tc>
          <w:tcPr>
            <w:tcW w:w="4111" w:type="dxa"/>
            <w:tcBorders>
              <w:top w:val="nil"/>
              <w:left w:val="nil"/>
              <w:bottom w:val="single" w:sz="4" w:space="0" w:color="000000"/>
              <w:right w:val="single" w:sz="4" w:space="0" w:color="000000"/>
            </w:tcBorders>
            <w:vAlign w:val="center"/>
          </w:tcPr>
          <w:p w14:paraId="468C3B63" w14:textId="6428434C" w:rsidR="00E11098" w:rsidRPr="00880D73" w:rsidRDefault="00E11098" w:rsidP="00E11098">
            <w:pPr>
              <w:jc w:val="left"/>
              <w:textAlignment w:val="center"/>
              <w:rPr>
                <w:color w:val="000000"/>
              </w:rPr>
            </w:pPr>
            <w:r>
              <w:rPr>
                <w:color w:val="000000"/>
              </w:rPr>
              <w:t xml:space="preserve">Model: JSB/HKLS-II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Rate voltage: AC24V-AC380V</w:t>
            </w:r>
          </w:p>
        </w:tc>
        <w:tc>
          <w:tcPr>
            <w:tcW w:w="2698" w:type="dxa"/>
            <w:vAlign w:val="center"/>
          </w:tcPr>
          <w:p w14:paraId="35279B15" w14:textId="774598FC" w:rsidR="00E11098" w:rsidRDefault="00E11098" w:rsidP="00E11098">
            <w:pPr>
              <w:jc w:val="center"/>
              <w:textAlignment w:val="center"/>
              <w:rPr>
                <w:color w:val="000000"/>
              </w:rPr>
            </w:pPr>
          </w:p>
        </w:tc>
      </w:tr>
      <w:tr w:rsidR="00E11098" w:rsidRPr="0001490F" w14:paraId="5C304FA3" w14:textId="4B753BA9"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036A1928"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1853B7CD" w14:textId="5D87E2E6" w:rsidR="00E11098" w:rsidRPr="0001490F" w:rsidRDefault="00E11098" w:rsidP="00E11098">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hành</w:t>
            </w:r>
            <w:proofErr w:type="spellEnd"/>
            <w:r>
              <w:rPr>
                <w:color w:val="000000"/>
              </w:rPr>
              <w:t xml:space="preserve"> </w:t>
            </w:r>
            <w:proofErr w:type="spellStart"/>
            <w:r>
              <w:rPr>
                <w:color w:val="000000"/>
              </w:rPr>
              <w:t>trình</w:t>
            </w:r>
            <w:proofErr w:type="spellEnd"/>
          </w:p>
        </w:tc>
        <w:tc>
          <w:tcPr>
            <w:tcW w:w="4111" w:type="dxa"/>
            <w:tcBorders>
              <w:top w:val="nil"/>
              <w:left w:val="nil"/>
              <w:bottom w:val="single" w:sz="4" w:space="0" w:color="000000"/>
              <w:right w:val="single" w:sz="4" w:space="0" w:color="000000"/>
            </w:tcBorders>
            <w:vAlign w:val="center"/>
          </w:tcPr>
          <w:p w14:paraId="5EBEE3A6" w14:textId="07095828" w:rsidR="00E11098" w:rsidRPr="00880D73" w:rsidRDefault="00E11098" w:rsidP="00E11098">
            <w:pPr>
              <w:jc w:val="left"/>
              <w:textAlignment w:val="center"/>
              <w:rPr>
                <w:color w:val="000000"/>
              </w:rPr>
            </w:pPr>
            <w:r>
              <w:rPr>
                <w:color w:val="000000"/>
              </w:rPr>
              <w:t xml:space="preserve">Model: WLCA12-N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Nhiệt </w:t>
            </w:r>
            <w:proofErr w:type="spellStart"/>
            <w:r>
              <w:rPr>
                <w:color w:val="000000"/>
              </w:rPr>
              <w:t>độ</w:t>
            </w:r>
            <w:proofErr w:type="spellEnd"/>
            <w:r>
              <w:rPr>
                <w:color w:val="000000"/>
              </w:rPr>
              <w:t xml:space="preserve">: −10 </w:t>
            </w:r>
            <w:proofErr w:type="spellStart"/>
            <w:r>
              <w:rPr>
                <w:color w:val="000000"/>
              </w:rPr>
              <w:t>độ</w:t>
            </w:r>
            <w:proofErr w:type="spellEnd"/>
            <w:r>
              <w:rPr>
                <w:color w:val="000000"/>
              </w:rPr>
              <w:t xml:space="preserve"> C to +80 </w:t>
            </w:r>
            <w:proofErr w:type="spellStart"/>
            <w:r>
              <w:rPr>
                <w:color w:val="000000"/>
              </w:rPr>
              <w:t>độ</w:t>
            </w:r>
            <w:proofErr w:type="spellEnd"/>
            <w:r>
              <w:rPr>
                <w:color w:val="000000"/>
              </w:rPr>
              <w:t xml:space="preserve"> C</w:t>
            </w:r>
          </w:p>
        </w:tc>
        <w:tc>
          <w:tcPr>
            <w:tcW w:w="2698" w:type="dxa"/>
            <w:vAlign w:val="center"/>
          </w:tcPr>
          <w:p w14:paraId="6B7EA3B9" w14:textId="440AF0BC" w:rsidR="00E11098" w:rsidRDefault="00E11098" w:rsidP="00E11098">
            <w:pPr>
              <w:jc w:val="center"/>
              <w:textAlignment w:val="center"/>
              <w:rPr>
                <w:color w:val="000000"/>
              </w:rPr>
            </w:pPr>
          </w:p>
        </w:tc>
      </w:tr>
      <w:tr w:rsidR="00E11098" w:rsidRPr="0001490F" w14:paraId="0048B817" w14:textId="745BEE89"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446C157A"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0180CD6E" w14:textId="2D174A5E" w:rsidR="00E11098" w:rsidRPr="0001490F" w:rsidRDefault="00E11098" w:rsidP="00E11098">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giới</w:t>
            </w:r>
            <w:proofErr w:type="spellEnd"/>
            <w:r>
              <w:rPr>
                <w:color w:val="000000"/>
              </w:rPr>
              <w:t xml:space="preserve"> </w:t>
            </w:r>
            <w:proofErr w:type="spellStart"/>
            <w:r>
              <w:rPr>
                <w:color w:val="000000"/>
              </w:rPr>
              <w:t>hạn</w:t>
            </w:r>
            <w:proofErr w:type="spellEnd"/>
            <w:r>
              <w:rPr>
                <w:color w:val="000000"/>
              </w:rPr>
              <w:t xml:space="preserve"> (Microswitch)</w:t>
            </w:r>
          </w:p>
        </w:tc>
        <w:tc>
          <w:tcPr>
            <w:tcW w:w="4111" w:type="dxa"/>
            <w:tcBorders>
              <w:top w:val="nil"/>
              <w:left w:val="nil"/>
              <w:bottom w:val="single" w:sz="4" w:space="0" w:color="000000"/>
              <w:right w:val="single" w:sz="4" w:space="0" w:color="000000"/>
            </w:tcBorders>
            <w:vAlign w:val="center"/>
          </w:tcPr>
          <w:p w14:paraId="45559BD9" w14:textId="28115D25" w:rsidR="00E11098" w:rsidRPr="00880D73" w:rsidRDefault="00E11098" w:rsidP="00E11098">
            <w:pPr>
              <w:jc w:val="left"/>
              <w:textAlignment w:val="center"/>
              <w:rPr>
                <w:color w:val="000000"/>
              </w:rPr>
            </w:pPr>
            <w:r>
              <w:rPr>
                <w:color w:val="000000"/>
              </w:rPr>
              <w:t xml:space="preserve">Model: 20HM1-1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Supply: 28VDC, 500mA</w:t>
            </w:r>
          </w:p>
        </w:tc>
        <w:tc>
          <w:tcPr>
            <w:tcW w:w="2698" w:type="dxa"/>
            <w:vAlign w:val="center"/>
          </w:tcPr>
          <w:p w14:paraId="05DAE134" w14:textId="550FBD44" w:rsidR="00E11098" w:rsidRDefault="00E11098" w:rsidP="00E11098">
            <w:pPr>
              <w:jc w:val="center"/>
              <w:textAlignment w:val="center"/>
              <w:rPr>
                <w:color w:val="000000"/>
              </w:rPr>
            </w:pPr>
            <w:r w:rsidRPr="00693E38">
              <w:rPr>
                <w:color w:val="000000"/>
              </w:rPr>
              <w:t>X</w:t>
            </w:r>
          </w:p>
        </w:tc>
      </w:tr>
      <w:tr w:rsidR="00E11098" w:rsidRPr="0001490F" w14:paraId="5922941F" w14:textId="38FE3CDE"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00CB0AA6"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08642FF1" w14:textId="520C9AE9" w:rsidR="00E11098" w:rsidRPr="0001490F" w:rsidRDefault="00E11098" w:rsidP="00E11098">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hành</w:t>
            </w:r>
            <w:proofErr w:type="spellEnd"/>
            <w:r>
              <w:rPr>
                <w:color w:val="000000"/>
              </w:rPr>
              <w:t xml:space="preserve"> </w:t>
            </w:r>
            <w:proofErr w:type="spellStart"/>
            <w:r>
              <w:rPr>
                <w:color w:val="000000"/>
              </w:rPr>
              <w:t>trình</w:t>
            </w:r>
            <w:proofErr w:type="spellEnd"/>
          </w:p>
        </w:tc>
        <w:tc>
          <w:tcPr>
            <w:tcW w:w="4111" w:type="dxa"/>
            <w:tcBorders>
              <w:top w:val="nil"/>
              <w:left w:val="nil"/>
              <w:bottom w:val="single" w:sz="4" w:space="0" w:color="000000"/>
              <w:right w:val="single" w:sz="4" w:space="0" w:color="000000"/>
            </w:tcBorders>
            <w:vAlign w:val="center"/>
          </w:tcPr>
          <w:p w14:paraId="068FE3CB" w14:textId="7237DBC8" w:rsidR="00E11098" w:rsidRPr="00880D73" w:rsidRDefault="00E11098" w:rsidP="00E11098">
            <w:pPr>
              <w:jc w:val="left"/>
              <w:textAlignment w:val="center"/>
              <w:rPr>
                <w:color w:val="000000"/>
              </w:rPr>
            </w:pPr>
            <w:r>
              <w:rPr>
                <w:color w:val="000000"/>
              </w:rPr>
              <w:t xml:space="preserve">Model: YBLX-19/001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Điện </w:t>
            </w:r>
            <w:proofErr w:type="spellStart"/>
            <w:r>
              <w:rPr>
                <w:color w:val="000000"/>
              </w:rPr>
              <w:t>áp</w:t>
            </w:r>
            <w:proofErr w:type="spellEnd"/>
            <w:r>
              <w:rPr>
                <w:color w:val="000000"/>
              </w:rPr>
              <w:t xml:space="preserve"> </w:t>
            </w:r>
            <w:proofErr w:type="spellStart"/>
            <w:r>
              <w:rPr>
                <w:color w:val="000000"/>
              </w:rPr>
              <w:t>định</w:t>
            </w:r>
            <w:proofErr w:type="spellEnd"/>
            <w:r>
              <w:rPr>
                <w:color w:val="000000"/>
              </w:rPr>
              <w:t xml:space="preserve"> </w:t>
            </w:r>
            <w:proofErr w:type="spellStart"/>
            <w:r>
              <w:rPr>
                <w:color w:val="000000"/>
              </w:rPr>
              <w:t>mức</w:t>
            </w:r>
            <w:proofErr w:type="spellEnd"/>
            <w:r>
              <w:rPr>
                <w:color w:val="000000"/>
              </w:rPr>
              <w:t>: AC 380V; DC 220V</w:t>
            </w:r>
            <w:r>
              <w:rPr>
                <w:color w:val="000000"/>
              </w:rPr>
              <w:br/>
            </w:r>
            <w:proofErr w:type="spellStart"/>
            <w:r>
              <w:rPr>
                <w:color w:val="000000"/>
              </w:rPr>
              <w:t>Dòng</w:t>
            </w:r>
            <w:proofErr w:type="spellEnd"/>
            <w:r>
              <w:rPr>
                <w:color w:val="000000"/>
              </w:rPr>
              <w:t xml:space="preserve"> điện </w:t>
            </w:r>
            <w:proofErr w:type="spellStart"/>
            <w:r>
              <w:rPr>
                <w:color w:val="000000"/>
              </w:rPr>
              <w:t>định</w:t>
            </w:r>
            <w:proofErr w:type="spellEnd"/>
            <w:r>
              <w:rPr>
                <w:color w:val="000000"/>
              </w:rPr>
              <w:t xml:space="preserve"> </w:t>
            </w:r>
            <w:proofErr w:type="spellStart"/>
            <w:r>
              <w:rPr>
                <w:color w:val="000000"/>
              </w:rPr>
              <w:t>mức</w:t>
            </w:r>
            <w:proofErr w:type="spellEnd"/>
            <w:r>
              <w:rPr>
                <w:color w:val="000000"/>
              </w:rPr>
              <w:t>: AC 0.79A; DC 0.1A</w:t>
            </w:r>
          </w:p>
        </w:tc>
        <w:tc>
          <w:tcPr>
            <w:tcW w:w="2698" w:type="dxa"/>
            <w:vAlign w:val="center"/>
          </w:tcPr>
          <w:p w14:paraId="0C71D43D" w14:textId="72C2396E" w:rsidR="00E11098" w:rsidRDefault="00E11098" w:rsidP="00E11098">
            <w:pPr>
              <w:jc w:val="center"/>
              <w:textAlignment w:val="center"/>
              <w:rPr>
                <w:color w:val="000000"/>
              </w:rPr>
            </w:pPr>
          </w:p>
        </w:tc>
      </w:tr>
      <w:tr w:rsidR="00E11098" w:rsidRPr="0001490F" w14:paraId="5DEB2D4F" w14:textId="05E7D57F"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520A53E6"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71419264" w14:textId="589429F1" w:rsidR="00E11098" w:rsidRPr="0001490F" w:rsidRDefault="00E11098" w:rsidP="00E11098">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hành</w:t>
            </w:r>
            <w:proofErr w:type="spellEnd"/>
            <w:r>
              <w:rPr>
                <w:color w:val="000000"/>
              </w:rPr>
              <w:t xml:space="preserve"> </w:t>
            </w:r>
            <w:proofErr w:type="spellStart"/>
            <w:r>
              <w:rPr>
                <w:color w:val="000000"/>
              </w:rPr>
              <w:t>trình</w:t>
            </w:r>
            <w:proofErr w:type="spellEnd"/>
          </w:p>
        </w:tc>
        <w:tc>
          <w:tcPr>
            <w:tcW w:w="4111" w:type="dxa"/>
            <w:tcBorders>
              <w:top w:val="nil"/>
              <w:left w:val="nil"/>
              <w:bottom w:val="single" w:sz="4" w:space="0" w:color="000000"/>
              <w:right w:val="single" w:sz="4" w:space="0" w:color="000000"/>
            </w:tcBorders>
            <w:vAlign w:val="center"/>
          </w:tcPr>
          <w:p w14:paraId="7B99FF7C" w14:textId="20C3D160" w:rsidR="00E11098" w:rsidRPr="00880D73" w:rsidRDefault="00E11098" w:rsidP="00E11098">
            <w:pPr>
              <w:jc w:val="left"/>
              <w:textAlignment w:val="center"/>
              <w:rPr>
                <w:color w:val="000000"/>
              </w:rPr>
            </w:pPr>
            <w:r>
              <w:rPr>
                <w:color w:val="000000"/>
              </w:rPr>
              <w:t xml:space="preserve">Model: V4NBT7UL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t xml:space="preserve"> </w:t>
            </w:r>
            <w:r>
              <w:rPr>
                <w:color w:val="000000"/>
              </w:rPr>
              <w:br/>
              <w:t>IP67 250VAC 5A</w:t>
            </w:r>
          </w:p>
        </w:tc>
        <w:tc>
          <w:tcPr>
            <w:tcW w:w="2698" w:type="dxa"/>
            <w:vAlign w:val="center"/>
          </w:tcPr>
          <w:p w14:paraId="29F6187E" w14:textId="202228B3" w:rsidR="00E11098" w:rsidRDefault="00E11098" w:rsidP="00E11098">
            <w:pPr>
              <w:jc w:val="center"/>
              <w:textAlignment w:val="center"/>
              <w:rPr>
                <w:color w:val="000000"/>
              </w:rPr>
            </w:pPr>
          </w:p>
        </w:tc>
      </w:tr>
      <w:tr w:rsidR="00E11098" w:rsidRPr="0001490F" w14:paraId="54907747" w14:textId="61166BD1"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223613E1"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0FA572F6" w14:textId="7F59EAFD" w:rsidR="00E11098" w:rsidRPr="0001490F" w:rsidRDefault="00E11098" w:rsidP="00E11098">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hành</w:t>
            </w:r>
            <w:proofErr w:type="spellEnd"/>
            <w:r>
              <w:rPr>
                <w:color w:val="000000"/>
              </w:rPr>
              <w:t xml:space="preserve"> </w:t>
            </w:r>
            <w:proofErr w:type="spellStart"/>
            <w:r>
              <w:rPr>
                <w:color w:val="000000"/>
              </w:rPr>
              <w:t>trình</w:t>
            </w:r>
            <w:proofErr w:type="spellEnd"/>
          </w:p>
        </w:tc>
        <w:tc>
          <w:tcPr>
            <w:tcW w:w="4111" w:type="dxa"/>
            <w:tcBorders>
              <w:top w:val="nil"/>
              <w:left w:val="nil"/>
              <w:bottom w:val="single" w:sz="4" w:space="0" w:color="000000"/>
              <w:right w:val="single" w:sz="4" w:space="0" w:color="000000"/>
            </w:tcBorders>
            <w:vAlign w:val="center"/>
          </w:tcPr>
          <w:p w14:paraId="59380123" w14:textId="32E56982" w:rsidR="00E11098" w:rsidRPr="00880D73" w:rsidRDefault="00E11098" w:rsidP="00E11098">
            <w:pPr>
              <w:jc w:val="left"/>
              <w:textAlignment w:val="center"/>
              <w:rPr>
                <w:color w:val="000000"/>
              </w:rPr>
            </w:pPr>
            <w:r>
              <w:rPr>
                <w:color w:val="000000"/>
              </w:rPr>
              <w:t xml:space="preserve">Model: WLCA12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tc>
        <w:tc>
          <w:tcPr>
            <w:tcW w:w="2698" w:type="dxa"/>
            <w:vAlign w:val="center"/>
          </w:tcPr>
          <w:p w14:paraId="34332D28" w14:textId="598018B1" w:rsidR="00E11098" w:rsidRDefault="00E11098" w:rsidP="00E11098">
            <w:pPr>
              <w:jc w:val="center"/>
              <w:textAlignment w:val="center"/>
              <w:rPr>
                <w:color w:val="000000"/>
              </w:rPr>
            </w:pPr>
          </w:p>
        </w:tc>
      </w:tr>
      <w:tr w:rsidR="00E11098" w:rsidRPr="0001490F" w14:paraId="2AC3C31E" w14:textId="2A583784"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453CB749"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455032DA" w14:textId="2ED1F368" w:rsidR="00E11098" w:rsidRPr="0001490F" w:rsidRDefault="00E11098" w:rsidP="00E11098">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hành</w:t>
            </w:r>
            <w:proofErr w:type="spellEnd"/>
            <w:r>
              <w:rPr>
                <w:color w:val="000000"/>
              </w:rPr>
              <w:t xml:space="preserve"> </w:t>
            </w:r>
            <w:proofErr w:type="spellStart"/>
            <w:r>
              <w:rPr>
                <w:color w:val="000000"/>
              </w:rPr>
              <w:t>trình</w:t>
            </w:r>
            <w:proofErr w:type="spellEnd"/>
          </w:p>
        </w:tc>
        <w:tc>
          <w:tcPr>
            <w:tcW w:w="4111" w:type="dxa"/>
            <w:tcBorders>
              <w:top w:val="nil"/>
              <w:left w:val="nil"/>
              <w:bottom w:val="single" w:sz="4" w:space="0" w:color="000000"/>
              <w:right w:val="single" w:sz="4" w:space="0" w:color="000000"/>
            </w:tcBorders>
            <w:shd w:val="clear" w:color="FFFFFF" w:fill="FFFFFF"/>
            <w:vAlign w:val="center"/>
          </w:tcPr>
          <w:p w14:paraId="30BBAC0A" w14:textId="6C59555D" w:rsidR="00E11098" w:rsidRPr="00880D73" w:rsidRDefault="00E11098" w:rsidP="00E11098">
            <w:pPr>
              <w:jc w:val="left"/>
              <w:textAlignment w:val="center"/>
              <w:rPr>
                <w:color w:val="000000"/>
              </w:rPr>
            </w:pPr>
            <w:r>
              <w:rPr>
                <w:color w:val="000000"/>
              </w:rPr>
              <w:t xml:space="preserve">Model: D4A-4501N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tc>
        <w:tc>
          <w:tcPr>
            <w:tcW w:w="2698" w:type="dxa"/>
            <w:vAlign w:val="center"/>
          </w:tcPr>
          <w:p w14:paraId="15569095" w14:textId="22402AF3" w:rsidR="00E11098" w:rsidRDefault="00E11098" w:rsidP="00E11098">
            <w:pPr>
              <w:jc w:val="center"/>
              <w:textAlignment w:val="center"/>
              <w:rPr>
                <w:color w:val="000000"/>
              </w:rPr>
            </w:pPr>
          </w:p>
        </w:tc>
      </w:tr>
      <w:tr w:rsidR="00E11098" w:rsidRPr="0001490F" w14:paraId="40CB2814" w14:textId="34F55E80"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33211451"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171526AB" w14:textId="37B8421A" w:rsidR="00E11098" w:rsidRPr="0001490F" w:rsidRDefault="00E11098" w:rsidP="00E11098">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hành</w:t>
            </w:r>
            <w:proofErr w:type="spellEnd"/>
            <w:r>
              <w:rPr>
                <w:color w:val="000000"/>
              </w:rPr>
              <w:t xml:space="preserve"> </w:t>
            </w:r>
            <w:proofErr w:type="spellStart"/>
            <w:r>
              <w:rPr>
                <w:color w:val="000000"/>
              </w:rPr>
              <w:t>trình</w:t>
            </w:r>
            <w:proofErr w:type="spellEnd"/>
          </w:p>
        </w:tc>
        <w:tc>
          <w:tcPr>
            <w:tcW w:w="4111" w:type="dxa"/>
            <w:tcBorders>
              <w:top w:val="nil"/>
              <w:left w:val="nil"/>
              <w:bottom w:val="single" w:sz="4" w:space="0" w:color="000000"/>
              <w:right w:val="single" w:sz="4" w:space="0" w:color="000000"/>
            </w:tcBorders>
            <w:shd w:val="clear" w:color="FFFFFF" w:fill="FFFFFF"/>
            <w:vAlign w:val="center"/>
          </w:tcPr>
          <w:p w14:paraId="21792D4A" w14:textId="209D5BFE" w:rsidR="00E11098" w:rsidRPr="00880D73" w:rsidRDefault="00E11098" w:rsidP="00E11098">
            <w:pPr>
              <w:jc w:val="left"/>
              <w:textAlignment w:val="center"/>
              <w:rPr>
                <w:color w:val="000000"/>
              </w:rPr>
            </w:pPr>
            <w:r>
              <w:rPr>
                <w:color w:val="000000"/>
              </w:rPr>
              <w:t>Model: WLCA12-</w:t>
            </w:r>
            <w:proofErr w:type="gramStart"/>
            <w:r>
              <w:rPr>
                <w:color w:val="000000"/>
              </w:rPr>
              <w:t>2TH</w:t>
            </w:r>
            <w:proofErr w:type="gramEnd"/>
            <w:r>
              <w:rPr>
                <w:color w:val="000000"/>
              </w:rPr>
              <w:t xml:space="preserve">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tc>
        <w:tc>
          <w:tcPr>
            <w:tcW w:w="2698" w:type="dxa"/>
            <w:vAlign w:val="center"/>
          </w:tcPr>
          <w:p w14:paraId="44371B15" w14:textId="12BC6E4B" w:rsidR="00E11098" w:rsidRDefault="00E11098" w:rsidP="00E11098">
            <w:pPr>
              <w:jc w:val="center"/>
              <w:textAlignment w:val="center"/>
              <w:rPr>
                <w:color w:val="000000"/>
              </w:rPr>
            </w:pPr>
          </w:p>
        </w:tc>
      </w:tr>
      <w:tr w:rsidR="00E11098" w:rsidRPr="0001490F" w14:paraId="1C7B3122" w14:textId="1116D284"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4CCD69F2"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7F664B37" w14:textId="390BC672" w:rsidR="00E11098" w:rsidRPr="0001490F" w:rsidRDefault="00E11098" w:rsidP="00E11098">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hành</w:t>
            </w:r>
            <w:proofErr w:type="spellEnd"/>
            <w:r>
              <w:rPr>
                <w:color w:val="000000"/>
              </w:rPr>
              <w:t xml:space="preserve"> </w:t>
            </w:r>
            <w:proofErr w:type="spellStart"/>
            <w:r>
              <w:rPr>
                <w:color w:val="000000"/>
              </w:rPr>
              <w:t>trình</w:t>
            </w:r>
            <w:proofErr w:type="spellEnd"/>
          </w:p>
        </w:tc>
        <w:tc>
          <w:tcPr>
            <w:tcW w:w="4111" w:type="dxa"/>
            <w:tcBorders>
              <w:top w:val="nil"/>
              <w:left w:val="nil"/>
              <w:bottom w:val="single" w:sz="4" w:space="0" w:color="000000"/>
              <w:right w:val="single" w:sz="4" w:space="0" w:color="000000"/>
            </w:tcBorders>
            <w:shd w:val="clear" w:color="FFFFFF" w:fill="FFFFFF"/>
            <w:vAlign w:val="center"/>
          </w:tcPr>
          <w:p w14:paraId="1260892D" w14:textId="4CFDA74B" w:rsidR="00E11098" w:rsidRPr="00880D73" w:rsidRDefault="00E11098" w:rsidP="00E11098">
            <w:pPr>
              <w:jc w:val="left"/>
              <w:textAlignment w:val="center"/>
              <w:rPr>
                <w:color w:val="000000"/>
              </w:rPr>
            </w:pPr>
            <w:r>
              <w:rPr>
                <w:color w:val="000000"/>
              </w:rPr>
              <w:t xml:space="preserve">Model: ZR 235-11Z-M20-2325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tc>
        <w:tc>
          <w:tcPr>
            <w:tcW w:w="2698" w:type="dxa"/>
            <w:vAlign w:val="center"/>
          </w:tcPr>
          <w:p w14:paraId="3396DC48" w14:textId="61DFE7B2" w:rsidR="00E11098" w:rsidRDefault="00E11098" w:rsidP="00E11098">
            <w:pPr>
              <w:jc w:val="center"/>
              <w:textAlignment w:val="center"/>
              <w:rPr>
                <w:color w:val="000000"/>
              </w:rPr>
            </w:pPr>
          </w:p>
        </w:tc>
      </w:tr>
      <w:tr w:rsidR="00E11098" w:rsidRPr="0001490F" w14:paraId="081B05EB" w14:textId="3D8D9730"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3D189827"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7391EFD9" w14:textId="0217BE87" w:rsidR="00E11098" w:rsidRPr="0001490F" w:rsidRDefault="00E11098" w:rsidP="00E11098">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lưu</w:t>
            </w:r>
            <w:proofErr w:type="spellEnd"/>
            <w:r>
              <w:rPr>
                <w:color w:val="000000"/>
              </w:rPr>
              <w:t xml:space="preserve"> </w:t>
            </w:r>
            <w:proofErr w:type="spellStart"/>
            <w:r>
              <w:rPr>
                <w:color w:val="000000"/>
              </w:rPr>
              <w:t>lượng</w:t>
            </w:r>
            <w:proofErr w:type="spellEnd"/>
          </w:p>
        </w:tc>
        <w:tc>
          <w:tcPr>
            <w:tcW w:w="4111" w:type="dxa"/>
            <w:tcBorders>
              <w:top w:val="nil"/>
              <w:left w:val="nil"/>
              <w:bottom w:val="single" w:sz="4" w:space="0" w:color="000000"/>
              <w:right w:val="single" w:sz="4" w:space="0" w:color="000000"/>
            </w:tcBorders>
            <w:vAlign w:val="center"/>
          </w:tcPr>
          <w:p w14:paraId="40AB5650" w14:textId="3D582161" w:rsidR="00E11098" w:rsidRPr="00880D73" w:rsidRDefault="00E11098" w:rsidP="00E11098">
            <w:pPr>
              <w:jc w:val="left"/>
              <w:textAlignment w:val="center"/>
              <w:rPr>
                <w:color w:val="000000"/>
              </w:rPr>
            </w:pPr>
            <w:r>
              <w:rPr>
                <w:color w:val="000000"/>
              </w:rPr>
              <w:t xml:space="preserve">Model: KDEA A1B4-326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Dãy</w:t>
            </w:r>
            <w:proofErr w:type="spellEnd"/>
            <w:r>
              <w:rPr>
                <w:color w:val="000000"/>
              </w:rPr>
              <w:t xml:space="preserve"> </w:t>
            </w:r>
            <w:proofErr w:type="spellStart"/>
            <w:r>
              <w:rPr>
                <w:color w:val="000000"/>
              </w:rPr>
              <w:t>cho</w:t>
            </w:r>
            <w:proofErr w:type="spellEnd"/>
            <w:r>
              <w:rPr>
                <w:color w:val="000000"/>
              </w:rPr>
              <w:t xml:space="preserve"> </w:t>
            </w:r>
            <w:proofErr w:type="spellStart"/>
            <w:r>
              <w:rPr>
                <w:color w:val="000000"/>
              </w:rPr>
              <w:t>phép</w:t>
            </w:r>
            <w:proofErr w:type="spellEnd"/>
            <w:r>
              <w:rPr>
                <w:color w:val="000000"/>
              </w:rPr>
              <w:t xml:space="preserve"> (Range): 8-60 l/min</w:t>
            </w:r>
            <w:r>
              <w:rPr>
                <w:color w:val="000000"/>
              </w:rPr>
              <w:br/>
            </w:r>
            <w:proofErr w:type="spellStart"/>
            <w:r>
              <w:rPr>
                <w:color w:val="000000"/>
              </w:rPr>
              <w:t>Nguồn</w:t>
            </w:r>
            <w:proofErr w:type="spellEnd"/>
            <w:r>
              <w:rPr>
                <w:color w:val="000000"/>
              </w:rPr>
              <w:t>: 250VAC/1.5A/50 VA</w:t>
            </w:r>
          </w:p>
        </w:tc>
        <w:tc>
          <w:tcPr>
            <w:tcW w:w="2698" w:type="dxa"/>
            <w:vAlign w:val="center"/>
          </w:tcPr>
          <w:p w14:paraId="7BEDEEE4" w14:textId="5DF452F7" w:rsidR="00E11098" w:rsidRDefault="00E11098" w:rsidP="00E11098">
            <w:pPr>
              <w:jc w:val="center"/>
              <w:textAlignment w:val="center"/>
              <w:rPr>
                <w:color w:val="000000"/>
              </w:rPr>
            </w:pPr>
            <w:r w:rsidRPr="00693E38">
              <w:rPr>
                <w:color w:val="000000"/>
              </w:rPr>
              <w:t>X</w:t>
            </w:r>
          </w:p>
        </w:tc>
      </w:tr>
      <w:tr w:rsidR="00E11098" w:rsidRPr="0001490F" w14:paraId="2E910E7D" w14:textId="71F29497"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0FBECD75"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25DCC71D" w14:textId="5EE4E4DD" w:rsidR="00E11098" w:rsidRPr="0001490F" w:rsidRDefault="00E11098" w:rsidP="00E11098">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lưu</w:t>
            </w:r>
            <w:proofErr w:type="spellEnd"/>
            <w:r>
              <w:rPr>
                <w:color w:val="000000"/>
              </w:rPr>
              <w:t xml:space="preserve"> </w:t>
            </w:r>
            <w:proofErr w:type="spellStart"/>
            <w:r>
              <w:rPr>
                <w:color w:val="000000"/>
              </w:rPr>
              <w:t>lượng</w:t>
            </w:r>
            <w:proofErr w:type="spellEnd"/>
          </w:p>
        </w:tc>
        <w:tc>
          <w:tcPr>
            <w:tcW w:w="4111" w:type="dxa"/>
            <w:tcBorders>
              <w:top w:val="nil"/>
              <w:left w:val="nil"/>
              <w:bottom w:val="single" w:sz="4" w:space="0" w:color="000000"/>
              <w:right w:val="single" w:sz="4" w:space="0" w:color="000000"/>
            </w:tcBorders>
            <w:vAlign w:val="center"/>
          </w:tcPr>
          <w:p w14:paraId="21CF7390" w14:textId="11B12BD8" w:rsidR="00E11098" w:rsidRPr="00880D73" w:rsidRDefault="00E11098" w:rsidP="00E11098">
            <w:pPr>
              <w:jc w:val="left"/>
              <w:textAlignment w:val="center"/>
              <w:rPr>
                <w:color w:val="000000"/>
              </w:rPr>
            </w:pPr>
            <w:r>
              <w:rPr>
                <w:color w:val="000000"/>
              </w:rPr>
              <w:t xml:space="preserve">Model: PKC0.1A3M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Dãy</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r>
              <w:rPr>
                <w:color w:val="000000"/>
              </w:rPr>
              <w:t xml:space="preserve"> (Range): 0 ÷ 0.1 MPa</w:t>
            </w:r>
            <w:r>
              <w:rPr>
                <w:color w:val="000000"/>
              </w:rPr>
              <w:br/>
            </w:r>
            <w:proofErr w:type="spellStart"/>
            <w:r>
              <w:rPr>
                <w:color w:val="000000"/>
              </w:rPr>
              <w:t>Tiếp</w:t>
            </w:r>
            <w:proofErr w:type="spellEnd"/>
            <w:r>
              <w:rPr>
                <w:color w:val="000000"/>
              </w:rPr>
              <w:t xml:space="preserve"> </w:t>
            </w:r>
            <w:proofErr w:type="spellStart"/>
            <w:r>
              <w:rPr>
                <w:color w:val="000000"/>
              </w:rPr>
              <w:t>điểm</w:t>
            </w:r>
            <w:proofErr w:type="spellEnd"/>
            <w:r>
              <w:rPr>
                <w:color w:val="000000"/>
              </w:rPr>
              <w:t>: 220V/3A</w:t>
            </w:r>
          </w:p>
        </w:tc>
        <w:tc>
          <w:tcPr>
            <w:tcW w:w="2698" w:type="dxa"/>
            <w:vAlign w:val="center"/>
          </w:tcPr>
          <w:p w14:paraId="023B5720" w14:textId="011FB4B0" w:rsidR="00E11098" w:rsidRDefault="00E11098" w:rsidP="00E11098">
            <w:pPr>
              <w:jc w:val="center"/>
              <w:textAlignment w:val="center"/>
              <w:rPr>
                <w:color w:val="000000"/>
              </w:rPr>
            </w:pPr>
            <w:r w:rsidRPr="00693E38">
              <w:rPr>
                <w:color w:val="000000"/>
              </w:rPr>
              <w:t>X</w:t>
            </w:r>
          </w:p>
        </w:tc>
      </w:tr>
      <w:tr w:rsidR="00E11098" w:rsidRPr="0001490F" w14:paraId="15714A24" w14:textId="398A1A40"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0DE5AD93"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3F40A3EA" w14:textId="0BA101F1" w:rsidR="00E11098" w:rsidRPr="0001490F" w:rsidRDefault="00E11098" w:rsidP="00E11098">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từ</w:t>
            </w:r>
            <w:proofErr w:type="spellEnd"/>
          </w:p>
        </w:tc>
        <w:tc>
          <w:tcPr>
            <w:tcW w:w="4111" w:type="dxa"/>
            <w:tcBorders>
              <w:top w:val="nil"/>
              <w:left w:val="nil"/>
              <w:bottom w:val="single" w:sz="4" w:space="0" w:color="000000"/>
              <w:right w:val="single" w:sz="4" w:space="0" w:color="000000"/>
            </w:tcBorders>
            <w:vAlign w:val="center"/>
          </w:tcPr>
          <w:p w14:paraId="2DDD14BC" w14:textId="1F046721" w:rsidR="00E11098" w:rsidRPr="00880D73" w:rsidRDefault="00E11098" w:rsidP="00E11098">
            <w:pPr>
              <w:jc w:val="left"/>
              <w:textAlignment w:val="center"/>
              <w:rPr>
                <w:color w:val="000000"/>
              </w:rPr>
            </w:pPr>
            <w:r>
              <w:rPr>
                <w:color w:val="000000"/>
              </w:rPr>
              <w:t xml:space="preserve">Model: CS1-F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DC/AC 5~ 240V</w:t>
            </w:r>
          </w:p>
        </w:tc>
        <w:tc>
          <w:tcPr>
            <w:tcW w:w="2698" w:type="dxa"/>
            <w:vAlign w:val="center"/>
          </w:tcPr>
          <w:p w14:paraId="021DE8DD" w14:textId="65C87732" w:rsidR="00E11098" w:rsidRDefault="00E11098" w:rsidP="00E11098">
            <w:pPr>
              <w:jc w:val="center"/>
              <w:textAlignment w:val="center"/>
              <w:rPr>
                <w:color w:val="000000"/>
              </w:rPr>
            </w:pPr>
          </w:p>
        </w:tc>
      </w:tr>
      <w:tr w:rsidR="00E11098" w:rsidRPr="0001490F" w14:paraId="5485EA45" w14:textId="507B2812"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3635F263"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4EA0995B" w14:textId="09996A70" w:rsidR="00E11098" w:rsidRPr="0001490F" w:rsidRDefault="00E11098" w:rsidP="00E11098">
            <w:pPr>
              <w:jc w:val="left"/>
              <w:textAlignment w:val="center"/>
              <w:rPr>
                <w:color w:val="000000" w:themeColor="text1"/>
                <w:sz w:val="27"/>
                <w:szCs w:val="27"/>
                <w:lang w:val="vi-VN"/>
              </w:rPr>
            </w:pPr>
            <w:proofErr w:type="spellStart"/>
            <w:r>
              <w:rPr>
                <w:color w:val="000000"/>
              </w:rPr>
              <w:t>Đầu</w:t>
            </w:r>
            <w:proofErr w:type="spellEnd"/>
            <w:r>
              <w:rPr>
                <w:color w:val="000000"/>
              </w:rPr>
              <w:t xml:space="preserve"> </w:t>
            </w:r>
            <w:proofErr w:type="spellStart"/>
            <w:r>
              <w:rPr>
                <w:color w:val="000000"/>
              </w:rPr>
              <w:t>dò</w:t>
            </w:r>
            <w:proofErr w:type="spellEnd"/>
            <w:r>
              <w:rPr>
                <w:color w:val="000000"/>
              </w:rPr>
              <w:t xml:space="preserve"> </w:t>
            </w:r>
            <w:proofErr w:type="spellStart"/>
            <w:r>
              <w:rPr>
                <w:color w:val="000000"/>
              </w:rPr>
              <w:t>báo</w:t>
            </w:r>
            <w:proofErr w:type="spellEnd"/>
            <w:r>
              <w:rPr>
                <w:color w:val="000000"/>
              </w:rPr>
              <w:t xml:space="preserve"> </w:t>
            </w:r>
            <w:proofErr w:type="spellStart"/>
            <w:r>
              <w:rPr>
                <w:color w:val="000000"/>
              </w:rPr>
              <w:t>khói</w:t>
            </w:r>
            <w:proofErr w:type="spellEnd"/>
          </w:p>
        </w:tc>
        <w:tc>
          <w:tcPr>
            <w:tcW w:w="4111" w:type="dxa"/>
            <w:tcBorders>
              <w:top w:val="nil"/>
              <w:left w:val="nil"/>
              <w:bottom w:val="single" w:sz="4" w:space="0" w:color="000000"/>
              <w:right w:val="single" w:sz="4" w:space="0" w:color="000000"/>
            </w:tcBorders>
            <w:vAlign w:val="center"/>
          </w:tcPr>
          <w:p w14:paraId="0228064A" w14:textId="429BF373" w:rsidR="00E11098" w:rsidRPr="00880D73" w:rsidRDefault="00E11098" w:rsidP="00E11098">
            <w:pPr>
              <w:jc w:val="left"/>
              <w:textAlignment w:val="center"/>
              <w:rPr>
                <w:color w:val="000000"/>
              </w:rPr>
            </w:pPr>
            <w:r>
              <w:rPr>
                <w:color w:val="000000"/>
              </w:rPr>
              <w:t xml:space="preserve">Model: JTY-GD-FSP-851C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t>.</w:t>
            </w:r>
            <w:r>
              <w:rPr>
                <w:color w:val="000000"/>
              </w:rPr>
              <w:br/>
              <w:t xml:space="preserve">Điện </w:t>
            </w:r>
            <w:proofErr w:type="spellStart"/>
            <w:r>
              <w:rPr>
                <w:color w:val="000000"/>
              </w:rPr>
              <w:t>áp</w:t>
            </w:r>
            <w:proofErr w:type="spellEnd"/>
            <w:r>
              <w:rPr>
                <w:color w:val="000000"/>
              </w:rPr>
              <w:t xml:space="preserve"> </w:t>
            </w:r>
            <w:proofErr w:type="spellStart"/>
            <w:r>
              <w:rPr>
                <w:color w:val="000000"/>
              </w:rPr>
              <w:t>làm</w:t>
            </w:r>
            <w:proofErr w:type="spellEnd"/>
            <w:r>
              <w:rPr>
                <w:color w:val="000000"/>
              </w:rPr>
              <w:t xml:space="preserve"> </w:t>
            </w:r>
            <w:proofErr w:type="spellStart"/>
            <w:r>
              <w:rPr>
                <w:color w:val="000000"/>
              </w:rPr>
              <w:t>việc</w:t>
            </w:r>
            <w:proofErr w:type="spellEnd"/>
            <w:r>
              <w:rPr>
                <w:color w:val="000000"/>
              </w:rPr>
              <w:t>: 15~32VDC</w:t>
            </w:r>
          </w:p>
        </w:tc>
        <w:tc>
          <w:tcPr>
            <w:tcW w:w="2698" w:type="dxa"/>
            <w:vAlign w:val="center"/>
          </w:tcPr>
          <w:p w14:paraId="1FBD26D1" w14:textId="5691A9B5" w:rsidR="00E11098" w:rsidRDefault="00E11098" w:rsidP="00E11098">
            <w:pPr>
              <w:jc w:val="center"/>
              <w:textAlignment w:val="center"/>
              <w:rPr>
                <w:color w:val="000000"/>
              </w:rPr>
            </w:pPr>
          </w:p>
        </w:tc>
      </w:tr>
      <w:tr w:rsidR="00E11098" w:rsidRPr="0001490F" w14:paraId="4273E8DF" w14:textId="3686D61A"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30794B69"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384ECCAB" w14:textId="411DDA9E" w:rsidR="00E11098" w:rsidRPr="0001490F" w:rsidRDefault="00E11098" w:rsidP="00E11098">
            <w:pPr>
              <w:jc w:val="left"/>
              <w:textAlignment w:val="center"/>
              <w:rPr>
                <w:color w:val="000000" w:themeColor="text1"/>
                <w:sz w:val="27"/>
                <w:szCs w:val="27"/>
                <w:lang w:val="vi-VN"/>
              </w:rPr>
            </w:pPr>
            <w:proofErr w:type="spellStart"/>
            <w:r>
              <w:rPr>
                <w:color w:val="000000"/>
              </w:rPr>
              <w:t>Đầu</w:t>
            </w:r>
            <w:proofErr w:type="spellEnd"/>
            <w:r>
              <w:rPr>
                <w:color w:val="000000"/>
              </w:rPr>
              <w:t xml:space="preserve"> ren </w:t>
            </w:r>
            <w:proofErr w:type="spellStart"/>
            <w:r>
              <w:rPr>
                <w:color w:val="000000"/>
              </w:rPr>
              <w:t>chuyển</w:t>
            </w:r>
            <w:proofErr w:type="spellEnd"/>
            <w:r>
              <w:rPr>
                <w:color w:val="000000"/>
              </w:rPr>
              <w:t xml:space="preserve"> </w:t>
            </w:r>
            <w:proofErr w:type="spellStart"/>
            <w:r>
              <w:rPr>
                <w:color w:val="000000"/>
              </w:rPr>
              <w:t>đổi</w:t>
            </w:r>
            <w:proofErr w:type="spellEnd"/>
            <w:r>
              <w:rPr>
                <w:color w:val="000000"/>
              </w:rPr>
              <w:t xml:space="preserve"> (Tube Fitting)</w:t>
            </w:r>
          </w:p>
        </w:tc>
        <w:tc>
          <w:tcPr>
            <w:tcW w:w="4111" w:type="dxa"/>
            <w:tcBorders>
              <w:top w:val="nil"/>
              <w:left w:val="nil"/>
              <w:bottom w:val="single" w:sz="4" w:space="0" w:color="000000"/>
              <w:right w:val="single" w:sz="4" w:space="0" w:color="000000"/>
            </w:tcBorders>
            <w:vAlign w:val="center"/>
          </w:tcPr>
          <w:p w14:paraId="420E8793" w14:textId="245CC496" w:rsidR="00E11098" w:rsidRPr="00880D73" w:rsidRDefault="00E11098" w:rsidP="00E11098">
            <w:pPr>
              <w:jc w:val="left"/>
              <w:textAlignment w:val="center"/>
              <w:rPr>
                <w:color w:val="000000"/>
              </w:rPr>
            </w:pPr>
            <w:r>
              <w:rPr>
                <w:color w:val="000000"/>
              </w:rPr>
              <w:t xml:space="preserve">Model: SS-6M0-7-4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(Stainless Steel Swagelok Tube Fitting, Female Connector, 6mm </w:t>
            </w:r>
            <w:proofErr w:type="spellStart"/>
            <w:r>
              <w:rPr>
                <w:color w:val="000000"/>
              </w:rPr>
              <w:t>Tbube</w:t>
            </w:r>
            <w:proofErr w:type="spellEnd"/>
            <w:r>
              <w:rPr>
                <w:color w:val="000000"/>
              </w:rPr>
              <w:t xml:space="preserve"> OD x 1/4 in. Female NPT)</w:t>
            </w:r>
          </w:p>
        </w:tc>
        <w:tc>
          <w:tcPr>
            <w:tcW w:w="2698" w:type="dxa"/>
            <w:vAlign w:val="center"/>
          </w:tcPr>
          <w:p w14:paraId="6DD0636E" w14:textId="2D2857DA" w:rsidR="00E11098" w:rsidRDefault="00E11098" w:rsidP="00E11098">
            <w:pPr>
              <w:jc w:val="center"/>
              <w:textAlignment w:val="center"/>
              <w:rPr>
                <w:color w:val="000000"/>
              </w:rPr>
            </w:pPr>
          </w:p>
        </w:tc>
      </w:tr>
      <w:tr w:rsidR="00E11098" w:rsidRPr="0001490F" w14:paraId="517F43B6" w14:textId="6E8377CE"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73B97E03"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2E24327A" w14:textId="1487DEEB" w:rsidR="00E11098" w:rsidRPr="0001490F" w:rsidRDefault="00E11098" w:rsidP="00E11098">
            <w:pPr>
              <w:jc w:val="left"/>
              <w:textAlignment w:val="center"/>
              <w:rPr>
                <w:color w:val="000000" w:themeColor="text1"/>
                <w:sz w:val="27"/>
                <w:szCs w:val="27"/>
                <w:lang w:val="vi-VN"/>
              </w:rPr>
            </w:pPr>
            <w:proofErr w:type="spellStart"/>
            <w:r>
              <w:rPr>
                <w:color w:val="000000"/>
              </w:rPr>
              <w:t>Dây</w:t>
            </w:r>
            <w:proofErr w:type="spellEnd"/>
            <w:r>
              <w:rPr>
                <w:color w:val="000000"/>
              </w:rPr>
              <w:t xml:space="preserve"> </w:t>
            </w:r>
            <w:proofErr w:type="spellStart"/>
            <w:r>
              <w:rPr>
                <w:color w:val="000000"/>
              </w:rPr>
              <w:t>cáp</w:t>
            </w:r>
            <w:proofErr w:type="spellEnd"/>
            <w:r>
              <w:rPr>
                <w:color w:val="000000"/>
              </w:rPr>
              <w:t xml:space="preserve"> </w:t>
            </w:r>
            <w:proofErr w:type="spellStart"/>
            <w:r>
              <w:rPr>
                <w:color w:val="000000"/>
              </w:rPr>
              <w:t>độ</w:t>
            </w:r>
            <w:proofErr w:type="spellEnd"/>
            <w:r>
              <w:rPr>
                <w:color w:val="000000"/>
              </w:rPr>
              <w:t xml:space="preserve"> rung</w:t>
            </w:r>
          </w:p>
        </w:tc>
        <w:tc>
          <w:tcPr>
            <w:tcW w:w="4111" w:type="dxa"/>
            <w:tcBorders>
              <w:top w:val="nil"/>
              <w:left w:val="nil"/>
              <w:bottom w:val="single" w:sz="4" w:space="0" w:color="000000"/>
              <w:right w:val="single" w:sz="4" w:space="0" w:color="000000"/>
            </w:tcBorders>
            <w:vAlign w:val="center"/>
          </w:tcPr>
          <w:p w14:paraId="3DB12FB0" w14:textId="1F332B47" w:rsidR="00E11098" w:rsidRPr="00880D73" w:rsidRDefault="00E11098" w:rsidP="00E11098">
            <w:pPr>
              <w:jc w:val="left"/>
              <w:textAlignment w:val="center"/>
              <w:rPr>
                <w:color w:val="000000"/>
              </w:rPr>
            </w:pPr>
            <w:r>
              <w:rPr>
                <w:color w:val="000000"/>
              </w:rPr>
              <w:t>Interconnection Cables</w:t>
            </w:r>
            <w:r>
              <w:rPr>
                <w:color w:val="000000"/>
              </w:rPr>
              <w:br/>
              <w:t xml:space="preserve">Model: 84661-17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(Bao </w:t>
            </w:r>
            <w:proofErr w:type="spellStart"/>
            <w:r>
              <w:rPr>
                <w:color w:val="000000"/>
              </w:rPr>
              <w:t>gồm</w:t>
            </w:r>
            <w:proofErr w:type="spellEnd"/>
            <w:r>
              <w:rPr>
                <w:color w:val="000000"/>
              </w:rPr>
              <w:t xml:space="preserve"> </w:t>
            </w:r>
            <w:proofErr w:type="spellStart"/>
            <w:r>
              <w:rPr>
                <w:color w:val="000000"/>
              </w:rPr>
              <w:t>giắc</w:t>
            </w:r>
            <w:proofErr w:type="spellEnd"/>
            <w:r>
              <w:rPr>
                <w:color w:val="000000"/>
              </w:rPr>
              <w:t xml:space="preserve"> </w:t>
            </w:r>
            <w:proofErr w:type="spellStart"/>
            <w:r>
              <w:rPr>
                <w:color w:val="000000"/>
              </w:rPr>
              <w:t>cắm</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dây</w:t>
            </w:r>
            <w:proofErr w:type="spellEnd"/>
            <w:r>
              <w:rPr>
                <w:color w:val="000000"/>
              </w:rPr>
              <w:t xml:space="preserve"> </w:t>
            </w:r>
            <w:proofErr w:type="spellStart"/>
            <w:r>
              <w:rPr>
                <w:color w:val="000000"/>
              </w:rPr>
              <w:t>cáp</w:t>
            </w:r>
            <w:proofErr w:type="spellEnd"/>
            <w:r>
              <w:rPr>
                <w:color w:val="000000"/>
              </w:rPr>
              <w:t>)</w:t>
            </w:r>
          </w:p>
        </w:tc>
        <w:tc>
          <w:tcPr>
            <w:tcW w:w="2698" w:type="dxa"/>
            <w:vAlign w:val="center"/>
          </w:tcPr>
          <w:p w14:paraId="44981BFD" w14:textId="3C82E0AE" w:rsidR="00E11098" w:rsidRDefault="00E11098" w:rsidP="00E11098">
            <w:pPr>
              <w:jc w:val="center"/>
              <w:textAlignment w:val="center"/>
              <w:rPr>
                <w:color w:val="000000"/>
              </w:rPr>
            </w:pPr>
            <w:r w:rsidRPr="00693E38">
              <w:rPr>
                <w:color w:val="000000"/>
              </w:rPr>
              <w:t>X</w:t>
            </w:r>
          </w:p>
        </w:tc>
      </w:tr>
      <w:tr w:rsidR="00E11098" w:rsidRPr="0001490F" w14:paraId="76B6FAD0" w14:textId="1A768005"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63804283"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4A848DB5" w14:textId="403B0B3B" w:rsidR="00E11098" w:rsidRPr="0001490F" w:rsidRDefault="00E11098" w:rsidP="00E11098">
            <w:pPr>
              <w:jc w:val="left"/>
              <w:textAlignment w:val="center"/>
              <w:rPr>
                <w:color w:val="000000" w:themeColor="text1"/>
                <w:sz w:val="27"/>
                <w:szCs w:val="27"/>
                <w:lang w:val="vi-VN"/>
              </w:rPr>
            </w:pPr>
            <w:proofErr w:type="spellStart"/>
            <w:r>
              <w:rPr>
                <w:color w:val="000000"/>
              </w:rPr>
              <w:t>Dây</w:t>
            </w:r>
            <w:proofErr w:type="spellEnd"/>
            <w:r>
              <w:rPr>
                <w:color w:val="000000"/>
              </w:rPr>
              <w:t xml:space="preserve"> </w:t>
            </w:r>
            <w:proofErr w:type="spellStart"/>
            <w:r>
              <w:rPr>
                <w:color w:val="000000"/>
              </w:rPr>
              <w:t>quang</w:t>
            </w:r>
            <w:proofErr w:type="spellEnd"/>
          </w:p>
        </w:tc>
        <w:tc>
          <w:tcPr>
            <w:tcW w:w="4111" w:type="dxa"/>
            <w:tcBorders>
              <w:top w:val="nil"/>
              <w:left w:val="nil"/>
              <w:bottom w:val="single" w:sz="4" w:space="0" w:color="000000"/>
              <w:right w:val="single" w:sz="4" w:space="0" w:color="000000"/>
            </w:tcBorders>
            <w:vAlign w:val="center"/>
          </w:tcPr>
          <w:p w14:paraId="5A3D24BB" w14:textId="4D31CBA5" w:rsidR="00E11098" w:rsidRPr="00880D73" w:rsidRDefault="00E11098" w:rsidP="00E11098">
            <w:pPr>
              <w:jc w:val="left"/>
              <w:textAlignment w:val="center"/>
              <w:rPr>
                <w:color w:val="000000"/>
              </w:rPr>
            </w:pPr>
            <w:proofErr w:type="spellStart"/>
            <w:r>
              <w:rPr>
                <w:color w:val="000000"/>
              </w:rPr>
              <w:t>Số</w:t>
            </w:r>
            <w:proofErr w:type="spellEnd"/>
            <w:r>
              <w:rPr>
                <w:color w:val="000000"/>
              </w:rPr>
              <w:t xml:space="preserve"> </w:t>
            </w:r>
            <w:proofErr w:type="spellStart"/>
            <w:r>
              <w:rPr>
                <w:color w:val="000000"/>
              </w:rPr>
              <w:t>bản</w:t>
            </w:r>
            <w:proofErr w:type="spellEnd"/>
            <w:r>
              <w:rPr>
                <w:color w:val="000000"/>
              </w:rPr>
              <w:t xml:space="preserve"> </w:t>
            </w:r>
            <w:proofErr w:type="spellStart"/>
            <w:r>
              <w:rPr>
                <w:color w:val="000000"/>
              </w:rPr>
              <w:t>vẽ</w:t>
            </w:r>
            <w:proofErr w:type="spellEnd"/>
            <w:r>
              <w:rPr>
                <w:color w:val="000000"/>
              </w:rPr>
              <w:t xml:space="preserve"> (Dwg No): G-FO500-AS-0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Chiều</w:t>
            </w:r>
            <w:proofErr w:type="spellEnd"/>
            <w:r>
              <w:rPr>
                <w:color w:val="000000"/>
              </w:rPr>
              <w:t xml:space="preserve"> </w:t>
            </w:r>
            <w:proofErr w:type="spellStart"/>
            <w:r>
              <w:rPr>
                <w:color w:val="000000"/>
              </w:rPr>
              <w:t>dài</w:t>
            </w:r>
            <w:proofErr w:type="spellEnd"/>
            <w:r>
              <w:rPr>
                <w:color w:val="000000"/>
              </w:rPr>
              <w:t xml:space="preserve"> </w:t>
            </w:r>
            <w:proofErr w:type="spellStart"/>
            <w:r>
              <w:rPr>
                <w:color w:val="000000"/>
              </w:rPr>
              <w:t>dây</w:t>
            </w:r>
            <w:proofErr w:type="spellEnd"/>
            <w:r>
              <w:rPr>
                <w:color w:val="000000"/>
              </w:rPr>
              <w:t xml:space="preserve"> (Length): 5m</w:t>
            </w:r>
          </w:p>
        </w:tc>
        <w:tc>
          <w:tcPr>
            <w:tcW w:w="2698" w:type="dxa"/>
            <w:vAlign w:val="center"/>
          </w:tcPr>
          <w:p w14:paraId="4F1A01C1" w14:textId="03F25512" w:rsidR="00E11098" w:rsidRDefault="00E11098" w:rsidP="00E11098">
            <w:pPr>
              <w:jc w:val="center"/>
              <w:textAlignment w:val="center"/>
              <w:rPr>
                <w:color w:val="000000"/>
              </w:rPr>
            </w:pPr>
            <w:r w:rsidRPr="00693E38">
              <w:rPr>
                <w:color w:val="000000"/>
              </w:rPr>
              <w:t>X</w:t>
            </w:r>
          </w:p>
        </w:tc>
      </w:tr>
      <w:tr w:rsidR="00E11098" w:rsidRPr="0001490F" w14:paraId="02951209" w14:textId="33C21CF6"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64C0F871"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5A08030E" w14:textId="40D6DA4D" w:rsidR="00E11098" w:rsidRPr="0001490F" w:rsidRDefault="00E11098" w:rsidP="00E11098">
            <w:pPr>
              <w:jc w:val="left"/>
              <w:textAlignment w:val="center"/>
              <w:rPr>
                <w:color w:val="000000" w:themeColor="text1"/>
                <w:sz w:val="27"/>
                <w:szCs w:val="27"/>
                <w:lang w:val="vi-VN"/>
              </w:rPr>
            </w:pPr>
            <w:r>
              <w:rPr>
                <w:color w:val="000000"/>
              </w:rPr>
              <w:t xml:space="preserve">Điện </w:t>
            </w:r>
            <w:proofErr w:type="spellStart"/>
            <w:r>
              <w:rPr>
                <w:color w:val="000000"/>
              </w:rPr>
              <w:t>cực</w:t>
            </w:r>
            <w:proofErr w:type="spellEnd"/>
            <w:r>
              <w:rPr>
                <w:color w:val="000000"/>
              </w:rPr>
              <w:t xml:space="preserve"> </w:t>
            </w:r>
            <w:proofErr w:type="spellStart"/>
            <w:r>
              <w:rPr>
                <w:color w:val="000000"/>
              </w:rPr>
              <w:t>báo</w:t>
            </w:r>
            <w:proofErr w:type="spellEnd"/>
            <w:r>
              <w:rPr>
                <w:color w:val="000000"/>
              </w:rPr>
              <w:t xml:space="preserve"> </w:t>
            </w:r>
            <w:proofErr w:type="spellStart"/>
            <w:r>
              <w:rPr>
                <w:color w:val="000000"/>
              </w:rPr>
              <w:t>mức</w:t>
            </w:r>
            <w:proofErr w:type="spellEnd"/>
            <w:r>
              <w:rPr>
                <w:color w:val="000000"/>
              </w:rPr>
              <w:t xml:space="preserve"> </w:t>
            </w:r>
            <w:proofErr w:type="spellStart"/>
            <w:r>
              <w:rPr>
                <w:color w:val="000000"/>
              </w:rPr>
              <w:t>nước</w:t>
            </w:r>
            <w:proofErr w:type="spellEnd"/>
            <w:r>
              <w:rPr>
                <w:color w:val="000000"/>
              </w:rPr>
              <w:t xml:space="preserve"> bao </w:t>
            </w:r>
            <w:proofErr w:type="spellStart"/>
            <w:r>
              <w:rPr>
                <w:color w:val="000000"/>
              </w:rPr>
              <w:t>hơi</w:t>
            </w:r>
            <w:proofErr w:type="spellEnd"/>
            <w:r>
              <w:rPr>
                <w:color w:val="000000"/>
              </w:rPr>
              <w:t xml:space="preserve"> </w:t>
            </w:r>
          </w:p>
        </w:tc>
        <w:tc>
          <w:tcPr>
            <w:tcW w:w="4111" w:type="dxa"/>
            <w:tcBorders>
              <w:top w:val="nil"/>
              <w:left w:val="nil"/>
              <w:bottom w:val="single" w:sz="4" w:space="0" w:color="000000"/>
              <w:right w:val="single" w:sz="4" w:space="0" w:color="000000"/>
            </w:tcBorders>
            <w:vAlign w:val="center"/>
          </w:tcPr>
          <w:p w14:paraId="006A2188" w14:textId="7715B881" w:rsidR="00E11098" w:rsidRPr="00880D73" w:rsidRDefault="00E11098" w:rsidP="00E11098">
            <w:pPr>
              <w:jc w:val="left"/>
              <w:textAlignment w:val="center"/>
              <w:rPr>
                <w:color w:val="000000"/>
              </w:rPr>
            </w:pPr>
            <w:r>
              <w:rPr>
                <w:color w:val="000000"/>
              </w:rPr>
              <w:t xml:space="preserve">Model: DJY 2212-115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tc>
        <w:tc>
          <w:tcPr>
            <w:tcW w:w="2698" w:type="dxa"/>
            <w:vAlign w:val="center"/>
          </w:tcPr>
          <w:p w14:paraId="38DDC6A9" w14:textId="7FBF0A87" w:rsidR="00E11098" w:rsidRDefault="00E11098" w:rsidP="00E11098">
            <w:pPr>
              <w:jc w:val="center"/>
              <w:textAlignment w:val="center"/>
              <w:rPr>
                <w:color w:val="000000"/>
              </w:rPr>
            </w:pPr>
          </w:p>
        </w:tc>
      </w:tr>
      <w:tr w:rsidR="00E11098" w:rsidRPr="0001490F" w14:paraId="3C818ADD" w14:textId="2F1B0B33"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2BE19C84"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093E509A" w14:textId="0D4B6C2E" w:rsidR="00E11098" w:rsidRPr="0001490F" w:rsidRDefault="00E11098" w:rsidP="00E11098">
            <w:pPr>
              <w:jc w:val="left"/>
              <w:textAlignment w:val="center"/>
              <w:rPr>
                <w:color w:val="000000" w:themeColor="text1"/>
                <w:sz w:val="27"/>
                <w:szCs w:val="27"/>
                <w:lang w:val="vi-VN"/>
              </w:rPr>
            </w:pPr>
            <w:proofErr w:type="spellStart"/>
            <w:r>
              <w:rPr>
                <w:color w:val="000000"/>
              </w:rPr>
              <w:t>Đồng</w:t>
            </w:r>
            <w:proofErr w:type="spellEnd"/>
            <w:r>
              <w:rPr>
                <w:color w:val="000000"/>
              </w:rPr>
              <w:t xml:space="preserve"> </w:t>
            </w:r>
            <w:proofErr w:type="spellStart"/>
            <w:r>
              <w:rPr>
                <w:color w:val="000000"/>
              </w:rPr>
              <w:t>hồ</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4111" w:type="dxa"/>
            <w:tcBorders>
              <w:top w:val="nil"/>
              <w:left w:val="nil"/>
              <w:bottom w:val="single" w:sz="4" w:space="0" w:color="000000"/>
              <w:right w:val="single" w:sz="4" w:space="0" w:color="000000"/>
            </w:tcBorders>
            <w:shd w:val="clear" w:color="FFFFFF" w:fill="FFFFFF"/>
            <w:vAlign w:val="center"/>
          </w:tcPr>
          <w:p w14:paraId="36A6EA91" w14:textId="4CEB25E1" w:rsidR="00E11098" w:rsidRPr="00880D73" w:rsidRDefault="00E11098" w:rsidP="00E11098">
            <w:pPr>
              <w:jc w:val="left"/>
              <w:textAlignment w:val="center"/>
              <w:rPr>
                <w:color w:val="000000"/>
              </w:rPr>
            </w:pPr>
            <w:proofErr w:type="spellStart"/>
            <w:r>
              <w:rPr>
                <w:color w:val="000000"/>
              </w:rPr>
              <w:t>Dãy</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r>
              <w:rPr>
                <w:color w:val="000000"/>
              </w:rPr>
              <w:t xml:space="preserve"> (Range): 0-16 KPa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Cấp</w:t>
            </w:r>
            <w:proofErr w:type="spellEnd"/>
            <w:r>
              <w:rPr>
                <w:color w:val="000000"/>
              </w:rPr>
              <w:t xml:space="preserve"> </w:t>
            </w:r>
            <w:proofErr w:type="spellStart"/>
            <w:r>
              <w:rPr>
                <w:color w:val="000000"/>
              </w:rPr>
              <w:t>chính</w:t>
            </w:r>
            <w:proofErr w:type="spellEnd"/>
            <w:r>
              <w:rPr>
                <w:color w:val="000000"/>
              </w:rPr>
              <w:t xml:space="preserve"> </w:t>
            </w:r>
            <w:proofErr w:type="spellStart"/>
            <w:r>
              <w:rPr>
                <w:color w:val="000000"/>
              </w:rPr>
              <w:t>xác</w:t>
            </w:r>
            <w:proofErr w:type="spellEnd"/>
            <w:r>
              <w:rPr>
                <w:color w:val="000000"/>
              </w:rPr>
              <w:t>: 2.5</w:t>
            </w:r>
            <w:r>
              <w:rPr>
                <w:color w:val="000000"/>
              </w:rPr>
              <w:br/>
            </w:r>
            <w:proofErr w:type="spellStart"/>
            <w:r>
              <w:rPr>
                <w:color w:val="000000"/>
              </w:rPr>
              <w:t>Đường</w:t>
            </w:r>
            <w:proofErr w:type="spellEnd"/>
            <w:r>
              <w:rPr>
                <w:color w:val="000000"/>
              </w:rPr>
              <w:t xml:space="preserve"> </w:t>
            </w:r>
            <w:proofErr w:type="spellStart"/>
            <w:r>
              <w:rPr>
                <w:color w:val="000000"/>
              </w:rPr>
              <w:t>kính</w:t>
            </w:r>
            <w:proofErr w:type="spellEnd"/>
            <w:r>
              <w:rPr>
                <w:color w:val="000000"/>
              </w:rPr>
              <w:t xml:space="preserve"> </w:t>
            </w:r>
            <w:proofErr w:type="spellStart"/>
            <w:r>
              <w:rPr>
                <w:color w:val="000000"/>
              </w:rPr>
              <w:t>mặt</w:t>
            </w:r>
            <w:proofErr w:type="spellEnd"/>
            <w:r>
              <w:rPr>
                <w:color w:val="000000"/>
              </w:rPr>
              <w:t xml:space="preserve"> </w:t>
            </w:r>
            <w:proofErr w:type="spellStart"/>
            <w:r>
              <w:rPr>
                <w:color w:val="000000"/>
              </w:rPr>
              <w:t>đồng</w:t>
            </w:r>
            <w:proofErr w:type="spellEnd"/>
            <w:r>
              <w:rPr>
                <w:color w:val="000000"/>
              </w:rPr>
              <w:t xml:space="preserve"> </w:t>
            </w:r>
            <w:proofErr w:type="spellStart"/>
            <w:r>
              <w:rPr>
                <w:color w:val="000000"/>
              </w:rPr>
              <w:t>hồ</w:t>
            </w:r>
            <w:proofErr w:type="spellEnd"/>
            <w:r>
              <w:rPr>
                <w:color w:val="000000"/>
              </w:rPr>
              <w:t>: 150 mm</w:t>
            </w:r>
            <w:r>
              <w:rPr>
                <w:color w:val="000000"/>
              </w:rPr>
              <w:br/>
              <w:t xml:space="preserve">Ren </w:t>
            </w:r>
            <w:proofErr w:type="spellStart"/>
            <w:r>
              <w:rPr>
                <w:color w:val="000000"/>
              </w:rPr>
              <w:t>kết</w:t>
            </w:r>
            <w:proofErr w:type="spellEnd"/>
            <w:r>
              <w:rPr>
                <w:color w:val="000000"/>
              </w:rPr>
              <w:t xml:space="preserve"> </w:t>
            </w:r>
            <w:proofErr w:type="spellStart"/>
            <w:r>
              <w:rPr>
                <w:color w:val="000000"/>
              </w:rPr>
              <w:t>nối</w:t>
            </w:r>
            <w:proofErr w:type="spellEnd"/>
            <w:r>
              <w:rPr>
                <w:color w:val="000000"/>
              </w:rPr>
              <w:t>: M20x1.5</w:t>
            </w:r>
          </w:p>
        </w:tc>
        <w:tc>
          <w:tcPr>
            <w:tcW w:w="2698" w:type="dxa"/>
            <w:vAlign w:val="center"/>
          </w:tcPr>
          <w:p w14:paraId="3B897A25" w14:textId="5F03D00E" w:rsidR="00E11098" w:rsidRDefault="00E11098" w:rsidP="00E11098">
            <w:pPr>
              <w:jc w:val="center"/>
              <w:textAlignment w:val="center"/>
              <w:rPr>
                <w:color w:val="000000"/>
              </w:rPr>
            </w:pPr>
          </w:p>
        </w:tc>
      </w:tr>
      <w:tr w:rsidR="00E11098" w:rsidRPr="0001490F" w14:paraId="53D6527B" w14:textId="241FB662"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50B91BB2"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68686C94" w14:textId="61545009" w:rsidR="00E11098" w:rsidRPr="0001490F" w:rsidRDefault="00E11098" w:rsidP="00E11098">
            <w:pPr>
              <w:jc w:val="left"/>
              <w:textAlignment w:val="center"/>
              <w:rPr>
                <w:color w:val="000000" w:themeColor="text1"/>
                <w:sz w:val="27"/>
                <w:szCs w:val="27"/>
                <w:lang w:val="vi-VN"/>
              </w:rPr>
            </w:pPr>
            <w:proofErr w:type="spellStart"/>
            <w:r>
              <w:rPr>
                <w:color w:val="000000"/>
              </w:rPr>
              <w:t>Đồng</w:t>
            </w:r>
            <w:proofErr w:type="spellEnd"/>
            <w:r>
              <w:rPr>
                <w:color w:val="000000"/>
              </w:rPr>
              <w:t xml:space="preserve"> </w:t>
            </w:r>
            <w:proofErr w:type="spellStart"/>
            <w:r>
              <w:rPr>
                <w:color w:val="000000"/>
              </w:rPr>
              <w:t>hồ</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4111" w:type="dxa"/>
            <w:tcBorders>
              <w:top w:val="nil"/>
              <w:left w:val="nil"/>
              <w:bottom w:val="single" w:sz="4" w:space="0" w:color="000000"/>
              <w:right w:val="single" w:sz="4" w:space="0" w:color="000000"/>
            </w:tcBorders>
            <w:vAlign w:val="center"/>
          </w:tcPr>
          <w:p w14:paraId="091A5FB5" w14:textId="73A75BAD" w:rsidR="00E11098" w:rsidRPr="00880D73" w:rsidRDefault="00E11098" w:rsidP="00E11098">
            <w:pPr>
              <w:jc w:val="left"/>
              <w:textAlignment w:val="center"/>
              <w:rPr>
                <w:color w:val="000000"/>
              </w:rPr>
            </w:pPr>
            <w:r>
              <w:rPr>
                <w:color w:val="000000"/>
              </w:rPr>
              <w:t xml:space="preserve">Model: PGI-63B-MG25-LAO1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lastRenderedPageBreak/>
              <w:t>Đường</w:t>
            </w:r>
            <w:proofErr w:type="spellEnd"/>
            <w:r>
              <w:rPr>
                <w:color w:val="000000"/>
              </w:rPr>
              <w:t xml:space="preserve"> </w:t>
            </w:r>
            <w:proofErr w:type="spellStart"/>
            <w:r>
              <w:rPr>
                <w:color w:val="000000"/>
              </w:rPr>
              <w:t>kính</w:t>
            </w:r>
            <w:proofErr w:type="spellEnd"/>
            <w:r>
              <w:rPr>
                <w:color w:val="000000"/>
              </w:rPr>
              <w:t xml:space="preserve"> </w:t>
            </w:r>
            <w:proofErr w:type="spellStart"/>
            <w:r>
              <w:rPr>
                <w:color w:val="000000"/>
              </w:rPr>
              <w:t>mặt</w:t>
            </w:r>
            <w:proofErr w:type="spellEnd"/>
            <w:r>
              <w:rPr>
                <w:color w:val="000000"/>
              </w:rPr>
              <w:t xml:space="preserve"> </w:t>
            </w:r>
            <w:proofErr w:type="spellStart"/>
            <w:r>
              <w:rPr>
                <w:color w:val="000000"/>
              </w:rPr>
              <w:t>đồng</w:t>
            </w:r>
            <w:proofErr w:type="spellEnd"/>
            <w:r>
              <w:rPr>
                <w:color w:val="000000"/>
              </w:rPr>
              <w:t xml:space="preserve"> </w:t>
            </w:r>
            <w:proofErr w:type="spellStart"/>
            <w:r>
              <w:rPr>
                <w:color w:val="000000"/>
              </w:rPr>
              <w:t>hồ</w:t>
            </w:r>
            <w:proofErr w:type="spellEnd"/>
            <w:r>
              <w:rPr>
                <w:color w:val="000000"/>
              </w:rPr>
              <w:t>: 63mm</w:t>
            </w:r>
            <w:r>
              <w:rPr>
                <w:color w:val="000000"/>
              </w:rPr>
              <w:br/>
              <w:t>Range: 0-25 MPa</w:t>
            </w:r>
            <w:r>
              <w:rPr>
                <w:color w:val="000000"/>
              </w:rPr>
              <w:br/>
              <w:t xml:space="preserve">Ren </w:t>
            </w:r>
            <w:proofErr w:type="spellStart"/>
            <w:r>
              <w:rPr>
                <w:color w:val="000000"/>
              </w:rPr>
              <w:t>kết</w:t>
            </w:r>
            <w:proofErr w:type="spellEnd"/>
            <w:r>
              <w:rPr>
                <w:color w:val="000000"/>
              </w:rPr>
              <w:t xml:space="preserve"> </w:t>
            </w:r>
            <w:proofErr w:type="spellStart"/>
            <w:r>
              <w:rPr>
                <w:color w:val="000000"/>
              </w:rPr>
              <w:t>nối</w:t>
            </w:r>
            <w:proofErr w:type="spellEnd"/>
            <w:r>
              <w:rPr>
                <w:color w:val="000000"/>
              </w:rPr>
              <w:t>: 1/4"</w:t>
            </w:r>
          </w:p>
        </w:tc>
        <w:tc>
          <w:tcPr>
            <w:tcW w:w="2698" w:type="dxa"/>
            <w:vAlign w:val="center"/>
          </w:tcPr>
          <w:p w14:paraId="6FA49861" w14:textId="3051A265" w:rsidR="00E11098" w:rsidRDefault="00E11098" w:rsidP="00E11098">
            <w:pPr>
              <w:jc w:val="center"/>
              <w:textAlignment w:val="center"/>
              <w:rPr>
                <w:color w:val="000000"/>
              </w:rPr>
            </w:pPr>
          </w:p>
        </w:tc>
      </w:tr>
      <w:tr w:rsidR="00E11098" w:rsidRPr="0001490F" w14:paraId="7078616A" w14:textId="1876A5B8"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60272D92"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5A0C21AA" w14:textId="236389AC" w:rsidR="00E11098" w:rsidRPr="0001490F" w:rsidRDefault="00E11098" w:rsidP="00E11098">
            <w:pPr>
              <w:jc w:val="left"/>
              <w:textAlignment w:val="center"/>
              <w:rPr>
                <w:color w:val="000000" w:themeColor="text1"/>
                <w:sz w:val="27"/>
                <w:szCs w:val="27"/>
                <w:lang w:val="vi-VN"/>
              </w:rPr>
            </w:pPr>
            <w:proofErr w:type="spellStart"/>
            <w:r>
              <w:rPr>
                <w:color w:val="000000"/>
              </w:rPr>
              <w:t>Đồng</w:t>
            </w:r>
            <w:proofErr w:type="spellEnd"/>
            <w:r>
              <w:rPr>
                <w:color w:val="000000"/>
              </w:rPr>
              <w:t xml:space="preserve"> </w:t>
            </w:r>
            <w:proofErr w:type="spellStart"/>
            <w:r>
              <w:rPr>
                <w:color w:val="000000"/>
              </w:rPr>
              <w:t>hồ</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4111" w:type="dxa"/>
            <w:tcBorders>
              <w:top w:val="nil"/>
              <w:left w:val="nil"/>
              <w:bottom w:val="single" w:sz="4" w:space="0" w:color="000000"/>
              <w:right w:val="single" w:sz="4" w:space="0" w:color="000000"/>
            </w:tcBorders>
            <w:vAlign w:val="center"/>
          </w:tcPr>
          <w:p w14:paraId="1E74589E" w14:textId="1236A229" w:rsidR="00E11098" w:rsidRPr="00880D73" w:rsidRDefault="00E11098" w:rsidP="00E11098">
            <w:pPr>
              <w:jc w:val="left"/>
              <w:textAlignment w:val="center"/>
              <w:rPr>
                <w:color w:val="000000"/>
              </w:rPr>
            </w:pPr>
            <w:r>
              <w:rPr>
                <w:color w:val="000000"/>
              </w:rPr>
              <w:t xml:space="preserve">Model: PGI-100B-LG4-LAP1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Đường</w:t>
            </w:r>
            <w:proofErr w:type="spellEnd"/>
            <w:r>
              <w:rPr>
                <w:color w:val="000000"/>
              </w:rPr>
              <w:t xml:space="preserve"> </w:t>
            </w:r>
            <w:proofErr w:type="spellStart"/>
            <w:r>
              <w:rPr>
                <w:color w:val="000000"/>
              </w:rPr>
              <w:t>kính</w:t>
            </w:r>
            <w:proofErr w:type="spellEnd"/>
            <w:r>
              <w:rPr>
                <w:color w:val="000000"/>
              </w:rPr>
              <w:t xml:space="preserve"> </w:t>
            </w:r>
            <w:proofErr w:type="spellStart"/>
            <w:r>
              <w:rPr>
                <w:color w:val="000000"/>
              </w:rPr>
              <w:t>mặt</w:t>
            </w:r>
            <w:proofErr w:type="spellEnd"/>
            <w:r>
              <w:rPr>
                <w:color w:val="000000"/>
              </w:rPr>
              <w:t xml:space="preserve"> </w:t>
            </w:r>
            <w:proofErr w:type="spellStart"/>
            <w:r>
              <w:rPr>
                <w:color w:val="000000"/>
              </w:rPr>
              <w:t>đồng</w:t>
            </w:r>
            <w:proofErr w:type="spellEnd"/>
            <w:r>
              <w:rPr>
                <w:color w:val="000000"/>
              </w:rPr>
              <w:t xml:space="preserve"> </w:t>
            </w:r>
            <w:proofErr w:type="spellStart"/>
            <w:r>
              <w:rPr>
                <w:color w:val="000000"/>
              </w:rPr>
              <w:t>hồ</w:t>
            </w:r>
            <w:proofErr w:type="spellEnd"/>
            <w:r>
              <w:rPr>
                <w:color w:val="000000"/>
              </w:rPr>
              <w:t xml:space="preserve"> 100mm, 0-4MPa, 1/2 in. NPT</w:t>
            </w:r>
          </w:p>
        </w:tc>
        <w:tc>
          <w:tcPr>
            <w:tcW w:w="2698" w:type="dxa"/>
            <w:vAlign w:val="center"/>
          </w:tcPr>
          <w:p w14:paraId="1AC04DA7" w14:textId="46CFD974" w:rsidR="00E11098" w:rsidRDefault="00E11098" w:rsidP="00E11098">
            <w:pPr>
              <w:jc w:val="center"/>
              <w:textAlignment w:val="center"/>
              <w:rPr>
                <w:color w:val="000000"/>
              </w:rPr>
            </w:pPr>
          </w:p>
        </w:tc>
      </w:tr>
      <w:tr w:rsidR="00E11098" w:rsidRPr="0001490F" w14:paraId="5DF6E5A3" w14:textId="5E6FAFEC"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553E0C4D"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486ADC49" w14:textId="622163BD" w:rsidR="00E11098" w:rsidRPr="0001490F" w:rsidRDefault="00E11098" w:rsidP="00E11098">
            <w:pPr>
              <w:jc w:val="left"/>
              <w:textAlignment w:val="center"/>
              <w:rPr>
                <w:color w:val="000000" w:themeColor="text1"/>
                <w:sz w:val="27"/>
                <w:szCs w:val="27"/>
                <w:lang w:val="vi-VN"/>
              </w:rPr>
            </w:pPr>
            <w:proofErr w:type="spellStart"/>
            <w:r>
              <w:rPr>
                <w:color w:val="000000"/>
              </w:rPr>
              <w:t>Đồng</w:t>
            </w:r>
            <w:proofErr w:type="spellEnd"/>
            <w:r>
              <w:rPr>
                <w:color w:val="000000"/>
              </w:rPr>
              <w:t xml:space="preserve"> </w:t>
            </w:r>
            <w:proofErr w:type="spellStart"/>
            <w:r>
              <w:rPr>
                <w:color w:val="000000"/>
              </w:rPr>
              <w:t>hồ</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4111" w:type="dxa"/>
            <w:tcBorders>
              <w:top w:val="nil"/>
              <w:left w:val="nil"/>
              <w:bottom w:val="single" w:sz="4" w:space="0" w:color="000000"/>
              <w:right w:val="single" w:sz="4" w:space="0" w:color="000000"/>
            </w:tcBorders>
            <w:shd w:val="clear" w:color="FFFFFF" w:fill="FFFFFF"/>
            <w:vAlign w:val="center"/>
          </w:tcPr>
          <w:p w14:paraId="4691AF17" w14:textId="2962A529" w:rsidR="00E11098" w:rsidRPr="00880D73" w:rsidRDefault="00E11098" w:rsidP="00E11098">
            <w:pPr>
              <w:jc w:val="left"/>
              <w:textAlignment w:val="center"/>
              <w:rPr>
                <w:color w:val="000000"/>
              </w:rPr>
            </w:pPr>
            <w:r>
              <w:rPr>
                <w:color w:val="000000"/>
              </w:rPr>
              <w:t xml:space="preserve">Range: 0-25 KPa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Ren </w:t>
            </w:r>
            <w:proofErr w:type="spellStart"/>
            <w:r>
              <w:rPr>
                <w:color w:val="000000"/>
              </w:rPr>
              <w:t>kết</w:t>
            </w:r>
            <w:proofErr w:type="spellEnd"/>
            <w:r>
              <w:rPr>
                <w:color w:val="000000"/>
              </w:rPr>
              <w:t xml:space="preserve"> </w:t>
            </w:r>
            <w:proofErr w:type="spellStart"/>
            <w:r>
              <w:rPr>
                <w:color w:val="000000"/>
              </w:rPr>
              <w:t>nối</w:t>
            </w:r>
            <w:proofErr w:type="spellEnd"/>
            <w:r>
              <w:rPr>
                <w:color w:val="000000"/>
              </w:rPr>
              <w:t>: M20x1.5</w:t>
            </w:r>
          </w:p>
        </w:tc>
        <w:tc>
          <w:tcPr>
            <w:tcW w:w="2698" w:type="dxa"/>
            <w:vAlign w:val="center"/>
          </w:tcPr>
          <w:p w14:paraId="7DBCC9AC" w14:textId="2ED60C09" w:rsidR="00E11098" w:rsidRDefault="00E11098" w:rsidP="00E11098">
            <w:pPr>
              <w:jc w:val="center"/>
              <w:textAlignment w:val="center"/>
              <w:rPr>
                <w:color w:val="000000"/>
              </w:rPr>
            </w:pPr>
          </w:p>
        </w:tc>
      </w:tr>
      <w:tr w:rsidR="00E11098" w:rsidRPr="0001490F" w14:paraId="13F5FE68" w14:textId="4E91BCA0"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63D487B6"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6B6747BA" w14:textId="2C357A6B" w:rsidR="00E11098" w:rsidRPr="0001490F" w:rsidRDefault="00E11098" w:rsidP="00E11098">
            <w:pPr>
              <w:jc w:val="left"/>
              <w:textAlignment w:val="center"/>
              <w:rPr>
                <w:color w:val="000000" w:themeColor="text1"/>
                <w:sz w:val="27"/>
                <w:szCs w:val="27"/>
                <w:lang w:val="vi-VN"/>
              </w:rPr>
            </w:pPr>
            <w:proofErr w:type="spellStart"/>
            <w:r>
              <w:rPr>
                <w:color w:val="000000"/>
              </w:rPr>
              <w:t>Đồng</w:t>
            </w:r>
            <w:proofErr w:type="spellEnd"/>
            <w:r>
              <w:rPr>
                <w:color w:val="000000"/>
              </w:rPr>
              <w:t xml:space="preserve"> </w:t>
            </w:r>
            <w:proofErr w:type="spellStart"/>
            <w:r>
              <w:rPr>
                <w:color w:val="000000"/>
              </w:rPr>
              <w:t>hồ</w:t>
            </w:r>
            <w:proofErr w:type="spellEnd"/>
            <w:r>
              <w:rPr>
                <w:color w:val="000000"/>
              </w:rPr>
              <w:t xml:space="preserve"> </w:t>
            </w:r>
            <w:proofErr w:type="spellStart"/>
            <w:r>
              <w:rPr>
                <w:color w:val="000000"/>
              </w:rPr>
              <w:t>hiển</w:t>
            </w:r>
            <w:proofErr w:type="spellEnd"/>
            <w:r>
              <w:rPr>
                <w:color w:val="000000"/>
              </w:rPr>
              <w:t xml:space="preserve"> </w:t>
            </w:r>
            <w:proofErr w:type="spellStart"/>
            <w:r>
              <w:rPr>
                <w:color w:val="000000"/>
              </w:rPr>
              <w:t>thị</w:t>
            </w:r>
            <w:proofErr w:type="spellEnd"/>
            <w:r>
              <w:rPr>
                <w:color w:val="000000"/>
              </w:rPr>
              <w:t xml:space="preserve"> </w:t>
            </w:r>
            <w:proofErr w:type="spellStart"/>
            <w:r>
              <w:rPr>
                <w:color w:val="000000"/>
              </w:rPr>
              <w:t>tốc</w:t>
            </w:r>
            <w:proofErr w:type="spellEnd"/>
            <w:r>
              <w:rPr>
                <w:color w:val="000000"/>
              </w:rPr>
              <w:t xml:space="preserve"> </w:t>
            </w:r>
            <w:proofErr w:type="spellStart"/>
            <w:r>
              <w:rPr>
                <w:color w:val="000000"/>
              </w:rPr>
              <w:t>độ</w:t>
            </w:r>
            <w:proofErr w:type="spellEnd"/>
            <w:r>
              <w:rPr>
                <w:color w:val="000000"/>
              </w:rPr>
              <w:t xml:space="preserve"> </w:t>
            </w:r>
          </w:p>
        </w:tc>
        <w:tc>
          <w:tcPr>
            <w:tcW w:w="4111" w:type="dxa"/>
            <w:tcBorders>
              <w:top w:val="nil"/>
              <w:left w:val="nil"/>
              <w:bottom w:val="single" w:sz="4" w:space="0" w:color="000000"/>
              <w:right w:val="single" w:sz="4" w:space="0" w:color="000000"/>
            </w:tcBorders>
            <w:vAlign w:val="center"/>
          </w:tcPr>
          <w:p w14:paraId="74379903" w14:textId="612871DB" w:rsidR="00E11098" w:rsidRPr="00880D73" w:rsidRDefault="00E11098" w:rsidP="00E11098">
            <w:pPr>
              <w:jc w:val="left"/>
              <w:textAlignment w:val="center"/>
              <w:rPr>
                <w:color w:val="000000"/>
              </w:rPr>
            </w:pPr>
            <w:r>
              <w:rPr>
                <w:color w:val="000000"/>
              </w:rPr>
              <w:t xml:space="preserve">Model: DF9011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Input: AC90-265V</w:t>
            </w:r>
          </w:p>
        </w:tc>
        <w:tc>
          <w:tcPr>
            <w:tcW w:w="2698" w:type="dxa"/>
            <w:vAlign w:val="center"/>
          </w:tcPr>
          <w:p w14:paraId="47FE2AC1" w14:textId="4A8EE42A" w:rsidR="00E11098" w:rsidRDefault="00E11098" w:rsidP="00E11098">
            <w:pPr>
              <w:jc w:val="center"/>
              <w:textAlignment w:val="center"/>
              <w:rPr>
                <w:color w:val="000000"/>
              </w:rPr>
            </w:pPr>
          </w:p>
        </w:tc>
      </w:tr>
      <w:tr w:rsidR="00E11098" w:rsidRPr="0001490F" w14:paraId="38C48480" w14:textId="7CBB05C7"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5F2D8810"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70C9B510" w14:textId="20132ED6" w:rsidR="00E11098" w:rsidRPr="0001490F" w:rsidRDefault="00E11098" w:rsidP="00E11098">
            <w:pPr>
              <w:jc w:val="left"/>
              <w:textAlignment w:val="center"/>
              <w:rPr>
                <w:color w:val="000000" w:themeColor="text1"/>
                <w:sz w:val="27"/>
                <w:szCs w:val="27"/>
                <w:lang w:val="vi-VN"/>
              </w:rPr>
            </w:pPr>
            <w:proofErr w:type="spellStart"/>
            <w:r>
              <w:rPr>
                <w:color w:val="000000"/>
              </w:rPr>
              <w:t>Đồng</w:t>
            </w:r>
            <w:proofErr w:type="spellEnd"/>
            <w:r>
              <w:rPr>
                <w:color w:val="000000"/>
              </w:rPr>
              <w:t xml:space="preserve"> </w:t>
            </w:r>
            <w:proofErr w:type="spellStart"/>
            <w:r>
              <w:rPr>
                <w:color w:val="000000"/>
              </w:rPr>
              <w:t>hồ</w:t>
            </w:r>
            <w:proofErr w:type="spellEnd"/>
            <w:r>
              <w:rPr>
                <w:color w:val="000000"/>
              </w:rPr>
              <w:t xml:space="preserve"> </w:t>
            </w:r>
            <w:proofErr w:type="spellStart"/>
            <w:r>
              <w:rPr>
                <w:color w:val="000000"/>
              </w:rPr>
              <w:t>nhiệt</w:t>
            </w:r>
            <w:proofErr w:type="spellEnd"/>
            <w:r>
              <w:rPr>
                <w:color w:val="000000"/>
              </w:rPr>
              <w:t xml:space="preserve"> </w:t>
            </w:r>
            <w:proofErr w:type="spellStart"/>
            <w:r>
              <w:rPr>
                <w:color w:val="000000"/>
              </w:rPr>
              <w:t>độ</w:t>
            </w:r>
            <w:proofErr w:type="spellEnd"/>
          </w:p>
        </w:tc>
        <w:tc>
          <w:tcPr>
            <w:tcW w:w="4111" w:type="dxa"/>
            <w:tcBorders>
              <w:top w:val="nil"/>
              <w:left w:val="nil"/>
              <w:bottom w:val="single" w:sz="4" w:space="0" w:color="000000"/>
              <w:right w:val="single" w:sz="4" w:space="0" w:color="000000"/>
            </w:tcBorders>
            <w:vAlign w:val="center"/>
          </w:tcPr>
          <w:p w14:paraId="05340C32" w14:textId="71337BA3" w:rsidR="00E11098" w:rsidRPr="00880D73" w:rsidRDefault="00E11098" w:rsidP="00E11098">
            <w:pPr>
              <w:jc w:val="left"/>
              <w:textAlignment w:val="center"/>
              <w:rPr>
                <w:color w:val="000000"/>
              </w:rPr>
            </w:pPr>
            <w:r>
              <w:rPr>
                <w:color w:val="000000"/>
              </w:rPr>
              <w:t xml:space="preserve">Model: WSS - 481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Dãy</w:t>
            </w:r>
            <w:proofErr w:type="spellEnd"/>
            <w:r>
              <w:rPr>
                <w:color w:val="000000"/>
              </w:rPr>
              <w:t xml:space="preserve"> </w:t>
            </w:r>
            <w:proofErr w:type="spellStart"/>
            <w:r>
              <w:rPr>
                <w:color w:val="000000"/>
              </w:rPr>
              <w:t>cho</w:t>
            </w:r>
            <w:proofErr w:type="spellEnd"/>
            <w:r>
              <w:rPr>
                <w:color w:val="000000"/>
              </w:rPr>
              <w:t xml:space="preserve"> </w:t>
            </w:r>
            <w:proofErr w:type="spellStart"/>
            <w:r>
              <w:rPr>
                <w:color w:val="000000"/>
              </w:rPr>
              <w:t>phép</w:t>
            </w:r>
            <w:proofErr w:type="spellEnd"/>
            <w:r>
              <w:rPr>
                <w:color w:val="000000"/>
              </w:rPr>
              <w:t xml:space="preserve">: 0 -500 </w:t>
            </w:r>
            <w:proofErr w:type="spellStart"/>
            <w:r>
              <w:rPr>
                <w:color w:val="000000"/>
              </w:rPr>
              <w:t>độ</w:t>
            </w:r>
            <w:proofErr w:type="spellEnd"/>
            <w:r>
              <w:rPr>
                <w:color w:val="000000"/>
              </w:rPr>
              <w:t xml:space="preserve"> C</w:t>
            </w:r>
            <w:r>
              <w:rPr>
                <w:color w:val="000000"/>
              </w:rPr>
              <w:br/>
            </w:r>
            <w:proofErr w:type="spellStart"/>
            <w:r>
              <w:rPr>
                <w:color w:val="000000"/>
              </w:rPr>
              <w:t>Chiều</w:t>
            </w:r>
            <w:proofErr w:type="spellEnd"/>
            <w:r>
              <w:rPr>
                <w:color w:val="000000"/>
              </w:rPr>
              <w:t xml:space="preserve"> </w:t>
            </w:r>
            <w:proofErr w:type="spellStart"/>
            <w:r>
              <w:rPr>
                <w:color w:val="000000"/>
              </w:rPr>
              <w:t>dài</w:t>
            </w:r>
            <w:proofErr w:type="spellEnd"/>
            <w:r>
              <w:rPr>
                <w:color w:val="000000"/>
              </w:rPr>
              <w:t xml:space="preserve"> </w:t>
            </w:r>
            <w:proofErr w:type="spellStart"/>
            <w:r>
              <w:rPr>
                <w:color w:val="000000"/>
              </w:rPr>
              <w:t>que</w:t>
            </w:r>
            <w:proofErr w:type="spellEnd"/>
            <w:r>
              <w:rPr>
                <w:color w:val="000000"/>
              </w:rPr>
              <w:t xml:space="preserve"> </w:t>
            </w:r>
            <w:proofErr w:type="spellStart"/>
            <w:r>
              <w:rPr>
                <w:color w:val="000000"/>
              </w:rPr>
              <w:t>đo</w:t>
            </w:r>
            <w:proofErr w:type="spellEnd"/>
            <w:r>
              <w:rPr>
                <w:color w:val="000000"/>
              </w:rPr>
              <w:t>: 1000 mm</w:t>
            </w:r>
            <w:r>
              <w:rPr>
                <w:color w:val="000000"/>
              </w:rPr>
              <w:br/>
            </w:r>
            <w:proofErr w:type="spellStart"/>
            <w:r>
              <w:rPr>
                <w:color w:val="000000"/>
              </w:rPr>
              <w:t>Đường</w:t>
            </w:r>
            <w:proofErr w:type="spellEnd"/>
            <w:r>
              <w:rPr>
                <w:color w:val="000000"/>
              </w:rPr>
              <w:t xml:space="preserve"> </w:t>
            </w:r>
            <w:proofErr w:type="spellStart"/>
            <w:r>
              <w:rPr>
                <w:color w:val="000000"/>
              </w:rPr>
              <w:t>kính</w:t>
            </w:r>
            <w:proofErr w:type="spellEnd"/>
            <w:r>
              <w:rPr>
                <w:color w:val="000000"/>
              </w:rPr>
              <w:t xml:space="preserve"> </w:t>
            </w:r>
            <w:proofErr w:type="spellStart"/>
            <w:r>
              <w:rPr>
                <w:color w:val="000000"/>
              </w:rPr>
              <w:t>que</w:t>
            </w:r>
            <w:proofErr w:type="spellEnd"/>
            <w:r>
              <w:rPr>
                <w:color w:val="000000"/>
              </w:rPr>
              <w:t xml:space="preserve"> </w:t>
            </w:r>
            <w:proofErr w:type="spellStart"/>
            <w:r>
              <w:rPr>
                <w:color w:val="000000"/>
              </w:rPr>
              <w:t>đo</w:t>
            </w:r>
            <w:proofErr w:type="spellEnd"/>
            <w:r>
              <w:rPr>
                <w:color w:val="000000"/>
              </w:rPr>
              <w:t>: 10 mm</w:t>
            </w:r>
            <w:r>
              <w:rPr>
                <w:color w:val="000000"/>
              </w:rPr>
              <w:br/>
            </w:r>
            <w:proofErr w:type="spellStart"/>
            <w:r>
              <w:rPr>
                <w:color w:val="000000"/>
              </w:rPr>
              <w:t>Đường</w:t>
            </w:r>
            <w:proofErr w:type="spellEnd"/>
            <w:r>
              <w:rPr>
                <w:color w:val="000000"/>
              </w:rPr>
              <w:t xml:space="preserve"> </w:t>
            </w:r>
            <w:proofErr w:type="spellStart"/>
            <w:r>
              <w:rPr>
                <w:color w:val="000000"/>
              </w:rPr>
              <w:t>kính</w:t>
            </w:r>
            <w:proofErr w:type="spellEnd"/>
            <w:r>
              <w:rPr>
                <w:color w:val="000000"/>
              </w:rPr>
              <w:t xml:space="preserve"> ren: M27x2</w:t>
            </w:r>
          </w:p>
        </w:tc>
        <w:tc>
          <w:tcPr>
            <w:tcW w:w="2698" w:type="dxa"/>
            <w:vAlign w:val="center"/>
          </w:tcPr>
          <w:p w14:paraId="2DD99110" w14:textId="64988764" w:rsidR="00E11098" w:rsidRDefault="00E11098" w:rsidP="00E11098">
            <w:pPr>
              <w:jc w:val="center"/>
              <w:textAlignment w:val="center"/>
              <w:rPr>
                <w:color w:val="000000"/>
              </w:rPr>
            </w:pPr>
          </w:p>
        </w:tc>
      </w:tr>
      <w:tr w:rsidR="00E11098" w:rsidRPr="0001490F" w14:paraId="4BA24A92" w14:textId="0E9EF0B3"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661BEE07"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58875FFA" w14:textId="0067D4E0" w:rsidR="00E11098" w:rsidRPr="0001490F" w:rsidRDefault="00E11098" w:rsidP="00E11098">
            <w:pPr>
              <w:jc w:val="left"/>
              <w:textAlignment w:val="center"/>
              <w:rPr>
                <w:color w:val="000000" w:themeColor="text1"/>
                <w:sz w:val="27"/>
                <w:szCs w:val="27"/>
                <w:lang w:val="vi-VN"/>
              </w:rPr>
            </w:pPr>
            <w:r>
              <w:rPr>
                <w:color w:val="000000"/>
              </w:rPr>
              <w:t>Encoder</w:t>
            </w:r>
          </w:p>
        </w:tc>
        <w:tc>
          <w:tcPr>
            <w:tcW w:w="4111" w:type="dxa"/>
            <w:tcBorders>
              <w:top w:val="nil"/>
              <w:left w:val="nil"/>
              <w:bottom w:val="single" w:sz="4" w:space="0" w:color="000000"/>
              <w:right w:val="single" w:sz="4" w:space="0" w:color="000000"/>
            </w:tcBorders>
            <w:vAlign w:val="center"/>
          </w:tcPr>
          <w:p w14:paraId="5C79E710" w14:textId="15F03022" w:rsidR="00E11098" w:rsidRPr="00880D73" w:rsidRDefault="00E11098" w:rsidP="00E11098">
            <w:pPr>
              <w:jc w:val="left"/>
              <w:textAlignment w:val="center"/>
              <w:rPr>
                <w:color w:val="000000"/>
              </w:rPr>
            </w:pPr>
            <w:r>
              <w:rPr>
                <w:color w:val="000000"/>
              </w:rPr>
              <w:t xml:space="preserve">Model: E6C3-AG5C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Resolution: 1024</w:t>
            </w:r>
          </w:p>
        </w:tc>
        <w:tc>
          <w:tcPr>
            <w:tcW w:w="2698" w:type="dxa"/>
            <w:vAlign w:val="center"/>
          </w:tcPr>
          <w:p w14:paraId="0284CD5C" w14:textId="58AB8440" w:rsidR="00E11098" w:rsidRDefault="00E11098" w:rsidP="00E11098">
            <w:pPr>
              <w:jc w:val="center"/>
              <w:textAlignment w:val="center"/>
              <w:rPr>
                <w:color w:val="000000"/>
              </w:rPr>
            </w:pPr>
            <w:r w:rsidRPr="00693E38">
              <w:rPr>
                <w:color w:val="000000"/>
              </w:rPr>
              <w:t>X</w:t>
            </w:r>
          </w:p>
        </w:tc>
      </w:tr>
      <w:tr w:rsidR="00E11098" w:rsidRPr="0001490F" w14:paraId="76E8B53A" w14:textId="3BC6FD17"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2C13A340"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086A8A6C" w14:textId="01A7C19C" w:rsidR="00E11098" w:rsidRPr="0001490F" w:rsidRDefault="00E11098" w:rsidP="00E11098">
            <w:pPr>
              <w:jc w:val="left"/>
              <w:textAlignment w:val="center"/>
              <w:rPr>
                <w:color w:val="000000" w:themeColor="text1"/>
                <w:sz w:val="27"/>
                <w:szCs w:val="27"/>
                <w:lang w:val="vi-VN"/>
              </w:rPr>
            </w:pPr>
            <w:r>
              <w:rPr>
                <w:color w:val="000000"/>
              </w:rPr>
              <w:t>Encoder</w:t>
            </w:r>
          </w:p>
        </w:tc>
        <w:tc>
          <w:tcPr>
            <w:tcW w:w="4111" w:type="dxa"/>
            <w:tcBorders>
              <w:top w:val="nil"/>
              <w:left w:val="nil"/>
              <w:bottom w:val="single" w:sz="4" w:space="0" w:color="000000"/>
              <w:right w:val="single" w:sz="4" w:space="0" w:color="000000"/>
            </w:tcBorders>
            <w:vAlign w:val="center"/>
          </w:tcPr>
          <w:p w14:paraId="7A4CFF3D" w14:textId="1464FFE9" w:rsidR="00E11098" w:rsidRPr="00B4114E" w:rsidRDefault="00E11098" w:rsidP="00E11098">
            <w:pPr>
              <w:jc w:val="left"/>
              <w:textAlignment w:val="center"/>
              <w:rPr>
                <w:color w:val="000000"/>
              </w:rPr>
            </w:pPr>
            <w:r>
              <w:rPr>
                <w:color w:val="000000"/>
              </w:rPr>
              <w:t xml:space="preserve">Model: HLE45-1024L-3F.AC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tc>
        <w:tc>
          <w:tcPr>
            <w:tcW w:w="2698" w:type="dxa"/>
            <w:vAlign w:val="center"/>
          </w:tcPr>
          <w:p w14:paraId="5BE83DD0" w14:textId="46FD6AA2" w:rsidR="00E11098" w:rsidRDefault="00E11098" w:rsidP="00E11098">
            <w:pPr>
              <w:jc w:val="center"/>
              <w:textAlignment w:val="center"/>
              <w:rPr>
                <w:color w:val="000000"/>
              </w:rPr>
            </w:pPr>
            <w:r w:rsidRPr="00693E38">
              <w:rPr>
                <w:color w:val="000000"/>
              </w:rPr>
              <w:t>X</w:t>
            </w:r>
          </w:p>
        </w:tc>
      </w:tr>
      <w:tr w:rsidR="00E11098" w:rsidRPr="0001490F" w14:paraId="5C3C9F6B" w14:textId="779838F7"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587D6BD4"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5E9E844C" w14:textId="71E7492E" w:rsidR="00E11098" w:rsidRPr="0001490F" w:rsidRDefault="00E11098" w:rsidP="00E11098">
            <w:pPr>
              <w:jc w:val="left"/>
              <w:textAlignment w:val="center"/>
              <w:rPr>
                <w:color w:val="000000" w:themeColor="text1"/>
                <w:sz w:val="27"/>
                <w:szCs w:val="27"/>
                <w:lang w:val="vi-VN"/>
              </w:rPr>
            </w:pPr>
            <w:r>
              <w:rPr>
                <w:color w:val="000000"/>
              </w:rPr>
              <w:t>Encoder</w:t>
            </w:r>
          </w:p>
        </w:tc>
        <w:tc>
          <w:tcPr>
            <w:tcW w:w="4111" w:type="dxa"/>
            <w:tcBorders>
              <w:top w:val="nil"/>
              <w:left w:val="nil"/>
              <w:bottom w:val="single" w:sz="4" w:space="0" w:color="000000"/>
              <w:right w:val="single" w:sz="4" w:space="0" w:color="000000"/>
            </w:tcBorders>
            <w:vAlign w:val="center"/>
          </w:tcPr>
          <w:p w14:paraId="0246411D" w14:textId="0DACA3D8" w:rsidR="00E11098" w:rsidRPr="00B4114E" w:rsidRDefault="00E11098" w:rsidP="00E11098">
            <w:pPr>
              <w:jc w:val="left"/>
              <w:textAlignment w:val="center"/>
              <w:rPr>
                <w:color w:val="000000"/>
              </w:rPr>
            </w:pPr>
            <w:r>
              <w:rPr>
                <w:color w:val="000000"/>
              </w:rPr>
              <w:t xml:space="preserve">Model: FVM58N-011K2R3GN-1213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Vcc</w:t>
            </w:r>
            <w:proofErr w:type="spellEnd"/>
            <w:r>
              <w:rPr>
                <w:color w:val="000000"/>
              </w:rPr>
              <w:t>: 10-30V</w:t>
            </w:r>
          </w:p>
        </w:tc>
        <w:tc>
          <w:tcPr>
            <w:tcW w:w="2698" w:type="dxa"/>
            <w:vAlign w:val="center"/>
          </w:tcPr>
          <w:p w14:paraId="25CE44DB" w14:textId="02F0AB76" w:rsidR="00E11098" w:rsidRDefault="00E11098" w:rsidP="00E11098">
            <w:pPr>
              <w:jc w:val="center"/>
              <w:textAlignment w:val="center"/>
              <w:rPr>
                <w:color w:val="000000"/>
              </w:rPr>
            </w:pPr>
            <w:r w:rsidRPr="00693E38">
              <w:rPr>
                <w:color w:val="000000"/>
              </w:rPr>
              <w:t>X</w:t>
            </w:r>
          </w:p>
        </w:tc>
      </w:tr>
      <w:tr w:rsidR="00E11098" w:rsidRPr="0001490F" w14:paraId="6ECA65D3" w14:textId="75345967"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4C421A0D"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1EEE3EA4" w14:textId="70B6EA32" w:rsidR="00E11098" w:rsidRPr="0001490F" w:rsidRDefault="00E11098" w:rsidP="00E11098">
            <w:pPr>
              <w:jc w:val="left"/>
              <w:textAlignment w:val="center"/>
              <w:rPr>
                <w:color w:val="000000" w:themeColor="text1"/>
                <w:sz w:val="27"/>
                <w:szCs w:val="27"/>
                <w:lang w:val="vi-VN"/>
              </w:rPr>
            </w:pPr>
            <w:proofErr w:type="spellStart"/>
            <w:r>
              <w:rPr>
                <w:color w:val="000000"/>
              </w:rPr>
              <w:t>Hộp</w:t>
            </w:r>
            <w:proofErr w:type="spellEnd"/>
            <w:r>
              <w:rPr>
                <w:color w:val="000000"/>
              </w:rPr>
              <w:t xml:space="preserve"> </w:t>
            </w:r>
            <w:proofErr w:type="spellStart"/>
            <w:r>
              <w:rPr>
                <w:color w:val="000000"/>
              </w:rPr>
              <w:t>công</w:t>
            </w:r>
            <w:proofErr w:type="spellEnd"/>
            <w:r>
              <w:rPr>
                <w:color w:val="000000"/>
              </w:rPr>
              <w:t xml:space="preserve"> </w:t>
            </w:r>
            <w:proofErr w:type="spellStart"/>
            <w:r>
              <w:rPr>
                <w:color w:val="000000"/>
              </w:rPr>
              <w:t>tắc</w:t>
            </w:r>
            <w:proofErr w:type="spellEnd"/>
            <w:r>
              <w:rPr>
                <w:color w:val="000000"/>
              </w:rPr>
              <w:t xml:space="preserve"> </w:t>
            </w:r>
            <w:proofErr w:type="spellStart"/>
            <w:r>
              <w:rPr>
                <w:color w:val="000000"/>
              </w:rPr>
              <w:t>hành</w:t>
            </w:r>
            <w:proofErr w:type="spellEnd"/>
            <w:r>
              <w:rPr>
                <w:color w:val="000000"/>
              </w:rPr>
              <w:t xml:space="preserve"> </w:t>
            </w:r>
            <w:proofErr w:type="spellStart"/>
            <w:r>
              <w:rPr>
                <w:color w:val="000000"/>
              </w:rPr>
              <w:t>trình</w:t>
            </w:r>
            <w:proofErr w:type="spellEnd"/>
          </w:p>
        </w:tc>
        <w:tc>
          <w:tcPr>
            <w:tcW w:w="4111" w:type="dxa"/>
            <w:tcBorders>
              <w:top w:val="nil"/>
              <w:left w:val="nil"/>
              <w:bottom w:val="single" w:sz="4" w:space="0" w:color="000000"/>
              <w:right w:val="single" w:sz="4" w:space="0" w:color="000000"/>
            </w:tcBorders>
            <w:vAlign w:val="center"/>
          </w:tcPr>
          <w:p w14:paraId="34E5CBDB" w14:textId="5589B962" w:rsidR="00E11098" w:rsidRPr="00B4114E" w:rsidRDefault="00E11098" w:rsidP="00E11098">
            <w:pPr>
              <w:jc w:val="left"/>
              <w:textAlignment w:val="center"/>
              <w:rPr>
                <w:color w:val="000000"/>
              </w:rPr>
            </w:pPr>
            <w:r>
              <w:rPr>
                <w:color w:val="000000"/>
              </w:rPr>
              <w:t xml:space="preserve">Model: AM014A0-2H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SwitchType</w:t>
            </w:r>
            <w:proofErr w:type="spellEnd"/>
            <w:r>
              <w:rPr>
                <w:color w:val="000000"/>
              </w:rPr>
              <w:t xml:space="preserve">: </w:t>
            </w:r>
            <w:proofErr w:type="gramStart"/>
            <w:r>
              <w:rPr>
                <w:color w:val="000000"/>
              </w:rPr>
              <w:t>electro mechanical</w:t>
            </w:r>
            <w:proofErr w:type="gramEnd"/>
            <w:r>
              <w:rPr>
                <w:color w:val="000000"/>
              </w:rPr>
              <w:t xml:space="preserve"> DPDT Raing:( </w:t>
            </w:r>
            <w:proofErr w:type="spellStart"/>
            <w:r>
              <w:rPr>
                <w:color w:val="000000"/>
              </w:rPr>
              <w:t>resitive</w:t>
            </w:r>
            <w:proofErr w:type="spellEnd"/>
            <w:r>
              <w:rPr>
                <w:color w:val="000000"/>
              </w:rPr>
              <w:t xml:space="preserve"> load) min 50mA max 5A,125VAC</w:t>
            </w:r>
            <w:r>
              <w:rPr>
                <w:color w:val="000000"/>
              </w:rPr>
              <w:br/>
              <w:t>Cable entry: M20x15</w:t>
            </w:r>
          </w:p>
        </w:tc>
        <w:tc>
          <w:tcPr>
            <w:tcW w:w="2698" w:type="dxa"/>
            <w:vAlign w:val="center"/>
          </w:tcPr>
          <w:p w14:paraId="7456A812" w14:textId="66D3FB1E" w:rsidR="00E11098" w:rsidRDefault="00E11098" w:rsidP="00E11098">
            <w:pPr>
              <w:jc w:val="center"/>
              <w:textAlignment w:val="center"/>
              <w:rPr>
                <w:color w:val="000000"/>
              </w:rPr>
            </w:pPr>
          </w:p>
        </w:tc>
      </w:tr>
      <w:tr w:rsidR="00E11098" w:rsidRPr="0001490F" w14:paraId="6E174E5A" w14:textId="3B7AAADB"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65B1449D"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5CA229B4" w14:textId="614ADF2E" w:rsidR="00E11098" w:rsidRPr="0001490F" w:rsidRDefault="00E11098" w:rsidP="00E11098">
            <w:pPr>
              <w:jc w:val="left"/>
              <w:textAlignment w:val="center"/>
              <w:rPr>
                <w:color w:val="000000" w:themeColor="text1"/>
                <w:sz w:val="27"/>
                <w:szCs w:val="27"/>
                <w:lang w:val="vi-VN"/>
              </w:rPr>
            </w:pPr>
            <w:proofErr w:type="spellStart"/>
            <w:r>
              <w:rPr>
                <w:color w:val="000000"/>
              </w:rPr>
              <w:t>Hộp</w:t>
            </w:r>
            <w:proofErr w:type="spellEnd"/>
            <w:r>
              <w:rPr>
                <w:color w:val="000000"/>
              </w:rPr>
              <w:t xml:space="preserve"> </w:t>
            </w:r>
            <w:proofErr w:type="spellStart"/>
            <w:r>
              <w:rPr>
                <w:color w:val="000000"/>
              </w:rPr>
              <w:t>công</w:t>
            </w:r>
            <w:proofErr w:type="spellEnd"/>
            <w:r>
              <w:rPr>
                <w:color w:val="000000"/>
              </w:rPr>
              <w:t xml:space="preserve"> </w:t>
            </w:r>
            <w:proofErr w:type="spellStart"/>
            <w:r>
              <w:rPr>
                <w:color w:val="000000"/>
              </w:rPr>
              <w:t>tắc</w:t>
            </w:r>
            <w:proofErr w:type="spellEnd"/>
            <w:r>
              <w:rPr>
                <w:color w:val="000000"/>
              </w:rPr>
              <w:t xml:space="preserve"> </w:t>
            </w:r>
            <w:proofErr w:type="spellStart"/>
            <w:r>
              <w:rPr>
                <w:color w:val="000000"/>
              </w:rPr>
              <w:t>hành</w:t>
            </w:r>
            <w:proofErr w:type="spellEnd"/>
            <w:r>
              <w:rPr>
                <w:color w:val="000000"/>
              </w:rPr>
              <w:t xml:space="preserve"> </w:t>
            </w:r>
            <w:proofErr w:type="spellStart"/>
            <w:r>
              <w:rPr>
                <w:color w:val="000000"/>
              </w:rPr>
              <w:t>trình</w:t>
            </w:r>
            <w:proofErr w:type="spellEnd"/>
          </w:p>
        </w:tc>
        <w:tc>
          <w:tcPr>
            <w:tcW w:w="4111" w:type="dxa"/>
            <w:tcBorders>
              <w:top w:val="nil"/>
              <w:left w:val="nil"/>
              <w:bottom w:val="single" w:sz="4" w:space="0" w:color="000000"/>
              <w:right w:val="single" w:sz="4" w:space="0" w:color="000000"/>
            </w:tcBorders>
            <w:vAlign w:val="center"/>
          </w:tcPr>
          <w:p w14:paraId="5426C318" w14:textId="0BC3F236" w:rsidR="00E11098" w:rsidRPr="001967E2" w:rsidRDefault="00E11098" w:rsidP="00E11098">
            <w:pPr>
              <w:jc w:val="left"/>
              <w:textAlignment w:val="center"/>
              <w:rPr>
                <w:color w:val="000000"/>
              </w:rPr>
            </w:pPr>
            <w:r>
              <w:rPr>
                <w:color w:val="000000"/>
              </w:rPr>
              <w:t xml:space="preserve">Model: APL-210N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Type: Mechanical </w:t>
            </w:r>
            <w:proofErr w:type="spellStart"/>
            <w:r>
              <w:rPr>
                <w:color w:val="000000"/>
              </w:rPr>
              <w:t>switchs</w:t>
            </w:r>
            <w:proofErr w:type="spellEnd"/>
            <w:r>
              <w:rPr>
                <w:color w:val="000000"/>
              </w:rPr>
              <w:t>/2SPDT</w:t>
            </w:r>
            <w:r>
              <w:rPr>
                <w:color w:val="000000"/>
              </w:rPr>
              <w:br/>
              <w:t>Voltage AC: 250V 3A, 125V 5A</w:t>
            </w:r>
          </w:p>
        </w:tc>
        <w:tc>
          <w:tcPr>
            <w:tcW w:w="2698" w:type="dxa"/>
            <w:vAlign w:val="center"/>
          </w:tcPr>
          <w:p w14:paraId="6BF9782F" w14:textId="6D55A242" w:rsidR="00E11098" w:rsidRDefault="00E11098" w:rsidP="00E11098">
            <w:pPr>
              <w:jc w:val="center"/>
              <w:textAlignment w:val="center"/>
              <w:rPr>
                <w:color w:val="000000"/>
              </w:rPr>
            </w:pPr>
          </w:p>
        </w:tc>
      </w:tr>
      <w:tr w:rsidR="00E11098" w:rsidRPr="0001490F" w14:paraId="461290D7" w14:textId="5C84A11A"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0F25BC59"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35B75A4E" w14:textId="3C691E8A" w:rsidR="00E11098" w:rsidRPr="0001490F" w:rsidRDefault="00E11098" w:rsidP="00E11098">
            <w:pPr>
              <w:jc w:val="left"/>
              <w:textAlignment w:val="center"/>
              <w:rPr>
                <w:color w:val="000000" w:themeColor="text1"/>
                <w:sz w:val="27"/>
                <w:szCs w:val="27"/>
                <w:lang w:val="vi-VN"/>
              </w:rPr>
            </w:pPr>
            <w:r>
              <w:rPr>
                <w:color w:val="000000"/>
              </w:rPr>
              <w:t>Loadcell</w:t>
            </w:r>
          </w:p>
        </w:tc>
        <w:tc>
          <w:tcPr>
            <w:tcW w:w="4111" w:type="dxa"/>
            <w:tcBorders>
              <w:top w:val="nil"/>
              <w:left w:val="nil"/>
              <w:bottom w:val="single" w:sz="4" w:space="0" w:color="000000"/>
              <w:right w:val="single" w:sz="4" w:space="0" w:color="000000"/>
            </w:tcBorders>
            <w:vAlign w:val="center"/>
          </w:tcPr>
          <w:p w14:paraId="5610301C" w14:textId="690534C7" w:rsidR="00E11098" w:rsidRPr="001967E2" w:rsidRDefault="00E11098" w:rsidP="00E11098">
            <w:pPr>
              <w:jc w:val="left"/>
              <w:textAlignment w:val="center"/>
              <w:rPr>
                <w:color w:val="000000"/>
              </w:rPr>
            </w:pPr>
            <w:r>
              <w:rPr>
                <w:color w:val="000000"/>
              </w:rPr>
              <w:t xml:space="preserve">Loadcell SB8-50kg C3-s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Cable length: 3 m</w:t>
            </w:r>
          </w:p>
        </w:tc>
        <w:tc>
          <w:tcPr>
            <w:tcW w:w="2698" w:type="dxa"/>
            <w:vAlign w:val="center"/>
          </w:tcPr>
          <w:p w14:paraId="6725505D" w14:textId="49BE6FC9" w:rsidR="00E11098" w:rsidRDefault="00E11098" w:rsidP="00E11098">
            <w:pPr>
              <w:jc w:val="center"/>
              <w:textAlignment w:val="center"/>
              <w:rPr>
                <w:color w:val="000000"/>
              </w:rPr>
            </w:pPr>
            <w:r w:rsidRPr="00693E38">
              <w:rPr>
                <w:color w:val="000000"/>
              </w:rPr>
              <w:t>X</w:t>
            </w:r>
          </w:p>
        </w:tc>
      </w:tr>
      <w:tr w:rsidR="00E11098" w:rsidRPr="0001490F" w14:paraId="41DAA2BA" w14:textId="1D88EB89"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514B6CCF"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559A1FD5" w14:textId="57C77A16" w:rsidR="00E11098" w:rsidRPr="0001490F" w:rsidRDefault="00E11098" w:rsidP="00E11098">
            <w:pPr>
              <w:jc w:val="left"/>
              <w:textAlignment w:val="center"/>
              <w:rPr>
                <w:color w:val="000000" w:themeColor="text1"/>
                <w:sz w:val="27"/>
                <w:szCs w:val="27"/>
                <w:lang w:val="vi-VN"/>
              </w:rPr>
            </w:pPr>
            <w:proofErr w:type="spellStart"/>
            <w:r>
              <w:rPr>
                <w:color w:val="000000"/>
              </w:rPr>
              <w:t>Mặt</w:t>
            </w:r>
            <w:proofErr w:type="spellEnd"/>
            <w:r>
              <w:rPr>
                <w:color w:val="000000"/>
              </w:rPr>
              <w:t xml:space="preserve"> </w:t>
            </w:r>
            <w:proofErr w:type="spellStart"/>
            <w:r>
              <w:rPr>
                <w:color w:val="000000"/>
              </w:rPr>
              <w:t>cố</w:t>
            </w:r>
            <w:proofErr w:type="spellEnd"/>
            <w:r>
              <w:rPr>
                <w:color w:val="000000"/>
              </w:rPr>
              <w:t xml:space="preserve"> </w:t>
            </w:r>
            <w:proofErr w:type="spellStart"/>
            <w:r>
              <w:rPr>
                <w:color w:val="000000"/>
              </w:rPr>
              <w:t>định</w:t>
            </w:r>
            <w:proofErr w:type="spellEnd"/>
            <w:r>
              <w:rPr>
                <w:color w:val="000000"/>
              </w:rPr>
              <w:t xml:space="preserve"> </w:t>
            </w:r>
            <w:proofErr w:type="spellStart"/>
            <w:r>
              <w:rPr>
                <w:color w:val="000000"/>
              </w:rPr>
              <w:t>đồng</w:t>
            </w:r>
            <w:proofErr w:type="spellEnd"/>
            <w:r>
              <w:rPr>
                <w:color w:val="000000"/>
              </w:rPr>
              <w:t xml:space="preserve"> </w:t>
            </w:r>
            <w:proofErr w:type="spellStart"/>
            <w:r>
              <w:rPr>
                <w:color w:val="000000"/>
              </w:rPr>
              <w:t>hồ</w:t>
            </w:r>
            <w:proofErr w:type="spellEnd"/>
          </w:p>
        </w:tc>
        <w:tc>
          <w:tcPr>
            <w:tcW w:w="4111" w:type="dxa"/>
            <w:tcBorders>
              <w:top w:val="nil"/>
              <w:left w:val="nil"/>
              <w:bottom w:val="single" w:sz="4" w:space="0" w:color="000000"/>
              <w:right w:val="single" w:sz="4" w:space="0" w:color="000000"/>
            </w:tcBorders>
            <w:vAlign w:val="center"/>
          </w:tcPr>
          <w:p w14:paraId="14C41808" w14:textId="6B5F562B" w:rsidR="00E11098" w:rsidRPr="001967E2" w:rsidRDefault="00E11098" w:rsidP="00E11098">
            <w:pPr>
              <w:jc w:val="left"/>
              <w:textAlignment w:val="center"/>
              <w:rPr>
                <w:color w:val="000000"/>
              </w:rPr>
            </w:pPr>
            <w:r>
              <w:rPr>
                <w:color w:val="000000"/>
              </w:rPr>
              <w:t xml:space="preserve">Model: PGI-100BCL-RF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(Flange </w:t>
            </w:r>
            <w:proofErr w:type="spellStart"/>
            <w:r>
              <w:rPr>
                <w:color w:val="000000"/>
              </w:rPr>
              <w:t>đồng</w:t>
            </w:r>
            <w:proofErr w:type="spellEnd"/>
            <w:r>
              <w:rPr>
                <w:color w:val="000000"/>
              </w:rPr>
              <w:t xml:space="preserve"> </w:t>
            </w:r>
            <w:proofErr w:type="spellStart"/>
            <w:r>
              <w:rPr>
                <w:color w:val="000000"/>
              </w:rPr>
              <w:t>hồ</w:t>
            </w:r>
            <w:proofErr w:type="spellEnd"/>
            <w:r>
              <w:rPr>
                <w:color w:val="000000"/>
              </w:rPr>
              <w:t xml:space="preserve"> </w:t>
            </w:r>
            <w:proofErr w:type="spellStart"/>
            <w:r>
              <w:rPr>
                <w:color w:val="000000"/>
              </w:rPr>
              <w:t>gắn</w:t>
            </w:r>
            <w:proofErr w:type="spellEnd"/>
            <w:r>
              <w:rPr>
                <w:color w:val="000000"/>
              </w:rPr>
              <w:t xml:space="preserve"> panel </w:t>
            </w:r>
            <w:proofErr w:type="spellStart"/>
            <w:r>
              <w:rPr>
                <w:color w:val="000000"/>
              </w:rPr>
              <w:t>và</w:t>
            </w:r>
            <w:proofErr w:type="spellEnd"/>
            <w:r>
              <w:rPr>
                <w:color w:val="000000"/>
              </w:rPr>
              <w:t xml:space="preserve"> </w:t>
            </w:r>
            <w:proofErr w:type="spellStart"/>
            <w:r>
              <w:rPr>
                <w:color w:val="000000"/>
              </w:rPr>
              <w:t>phụ</w:t>
            </w:r>
            <w:proofErr w:type="spellEnd"/>
            <w:r>
              <w:rPr>
                <w:color w:val="000000"/>
              </w:rPr>
              <w:t xml:space="preserve"> </w:t>
            </w:r>
            <w:proofErr w:type="spellStart"/>
            <w:r>
              <w:rPr>
                <w:color w:val="000000"/>
              </w:rPr>
              <w:t>kiện</w:t>
            </w:r>
            <w:proofErr w:type="spellEnd"/>
            <w:r>
              <w:rPr>
                <w:color w:val="000000"/>
              </w:rPr>
              <w:t xml:space="preserve"> </w:t>
            </w:r>
            <w:proofErr w:type="spellStart"/>
            <w:r>
              <w:rPr>
                <w:color w:val="000000"/>
              </w:rPr>
              <w:t>bulong+ốc</w:t>
            </w:r>
            <w:proofErr w:type="spellEnd"/>
            <w:r>
              <w:rPr>
                <w:color w:val="000000"/>
              </w:rPr>
              <w:t xml:space="preserve"> </w:t>
            </w:r>
            <w:proofErr w:type="spellStart"/>
            <w:r>
              <w:rPr>
                <w:color w:val="000000"/>
              </w:rPr>
              <w:t>bắt</w:t>
            </w:r>
            <w:proofErr w:type="spellEnd"/>
            <w:r>
              <w:rPr>
                <w:color w:val="000000"/>
              </w:rPr>
              <w:t xml:space="preserve"> </w:t>
            </w:r>
            <w:proofErr w:type="spellStart"/>
            <w:r>
              <w:rPr>
                <w:color w:val="000000"/>
              </w:rPr>
              <w:t>giữ</w:t>
            </w:r>
            <w:proofErr w:type="spellEnd"/>
            <w:r>
              <w:rPr>
                <w:color w:val="000000"/>
              </w:rPr>
              <w:t xml:space="preserve"> Flange)</w:t>
            </w:r>
          </w:p>
        </w:tc>
        <w:tc>
          <w:tcPr>
            <w:tcW w:w="2698" w:type="dxa"/>
            <w:vAlign w:val="center"/>
          </w:tcPr>
          <w:p w14:paraId="28C0A1E4" w14:textId="093EC18E" w:rsidR="00E11098" w:rsidRDefault="00E11098" w:rsidP="00E11098">
            <w:pPr>
              <w:jc w:val="center"/>
              <w:textAlignment w:val="center"/>
              <w:rPr>
                <w:color w:val="000000"/>
              </w:rPr>
            </w:pPr>
          </w:p>
        </w:tc>
      </w:tr>
      <w:tr w:rsidR="00E11098" w:rsidRPr="0001490F" w14:paraId="073CB5FC" w14:textId="010F675F"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7BA19FC5"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027B3F7B" w14:textId="3248E7DC" w:rsidR="00E11098" w:rsidRPr="0001490F" w:rsidRDefault="00E11098" w:rsidP="00E11098">
            <w:pPr>
              <w:jc w:val="left"/>
              <w:textAlignment w:val="center"/>
              <w:rPr>
                <w:color w:val="000000" w:themeColor="text1"/>
                <w:sz w:val="27"/>
                <w:szCs w:val="27"/>
                <w:lang w:val="vi-VN"/>
              </w:rPr>
            </w:pPr>
            <w:proofErr w:type="spellStart"/>
            <w:r>
              <w:rPr>
                <w:color w:val="000000"/>
              </w:rPr>
              <w:t>Ống</w:t>
            </w:r>
            <w:proofErr w:type="spellEnd"/>
            <w:r>
              <w:rPr>
                <w:color w:val="000000"/>
              </w:rPr>
              <w:t xml:space="preserve"> </w:t>
            </w:r>
            <w:proofErr w:type="spellStart"/>
            <w:r>
              <w:rPr>
                <w:color w:val="000000"/>
              </w:rPr>
              <w:t>dẫn</w:t>
            </w:r>
            <w:proofErr w:type="spellEnd"/>
            <w:r>
              <w:rPr>
                <w:color w:val="000000"/>
              </w:rPr>
              <w:t xml:space="preserve"> </w:t>
            </w:r>
            <w:proofErr w:type="spellStart"/>
            <w:r>
              <w:rPr>
                <w:color w:val="000000"/>
              </w:rPr>
              <w:t>quang</w:t>
            </w:r>
            <w:proofErr w:type="spellEnd"/>
          </w:p>
        </w:tc>
        <w:tc>
          <w:tcPr>
            <w:tcW w:w="4111" w:type="dxa"/>
            <w:tcBorders>
              <w:top w:val="nil"/>
              <w:left w:val="nil"/>
              <w:bottom w:val="single" w:sz="4" w:space="0" w:color="000000"/>
              <w:right w:val="single" w:sz="4" w:space="0" w:color="000000"/>
            </w:tcBorders>
            <w:vAlign w:val="center"/>
          </w:tcPr>
          <w:p w14:paraId="4D3F0F59" w14:textId="00A60A34" w:rsidR="00E11098" w:rsidRPr="001967E2" w:rsidRDefault="00E11098" w:rsidP="00E11098">
            <w:pPr>
              <w:jc w:val="left"/>
              <w:textAlignment w:val="center"/>
              <w:rPr>
                <w:color w:val="000000"/>
              </w:rPr>
            </w:pPr>
            <w:r>
              <w:rPr>
                <w:color w:val="000000"/>
              </w:rPr>
              <w:t xml:space="preserve">Model: SF810-F0-G-3600-N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Tổng</w:t>
            </w:r>
            <w:proofErr w:type="spellEnd"/>
            <w:r>
              <w:rPr>
                <w:color w:val="000000"/>
              </w:rPr>
              <w:t xml:space="preserve"> </w:t>
            </w:r>
            <w:proofErr w:type="spellStart"/>
            <w:r>
              <w:rPr>
                <w:color w:val="000000"/>
              </w:rPr>
              <w:t>chiều</w:t>
            </w:r>
            <w:proofErr w:type="spellEnd"/>
            <w:r>
              <w:rPr>
                <w:color w:val="000000"/>
              </w:rPr>
              <w:t xml:space="preserve"> </w:t>
            </w:r>
            <w:proofErr w:type="spellStart"/>
            <w:r>
              <w:rPr>
                <w:color w:val="000000"/>
              </w:rPr>
              <w:t>dài</w:t>
            </w:r>
            <w:proofErr w:type="spellEnd"/>
            <w:r>
              <w:rPr>
                <w:color w:val="000000"/>
              </w:rPr>
              <w:t>: 3600mm</w:t>
            </w:r>
          </w:p>
        </w:tc>
        <w:tc>
          <w:tcPr>
            <w:tcW w:w="2698" w:type="dxa"/>
            <w:vAlign w:val="center"/>
          </w:tcPr>
          <w:p w14:paraId="46FD5C30" w14:textId="28181F5B" w:rsidR="00E11098" w:rsidRDefault="00E11098" w:rsidP="00E11098">
            <w:pPr>
              <w:jc w:val="center"/>
              <w:textAlignment w:val="center"/>
              <w:rPr>
                <w:color w:val="000000"/>
              </w:rPr>
            </w:pPr>
            <w:r w:rsidRPr="00693E38">
              <w:rPr>
                <w:color w:val="000000"/>
              </w:rPr>
              <w:t>X</w:t>
            </w:r>
          </w:p>
        </w:tc>
      </w:tr>
      <w:tr w:rsidR="00E11098" w:rsidRPr="0001490F" w14:paraId="7E33917C" w14:textId="00C66B85"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3F1E3733"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05387147" w14:textId="74977835" w:rsidR="00E11098" w:rsidRPr="0001490F" w:rsidRDefault="00E11098" w:rsidP="00E11098">
            <w:pPr>
              <w:jc w:val="left"/>
              <w:textAlignment w:val="center"/>
              <w:rPr>
                <w:color w:val="000000" w:themeColor="text1"/>
                <w:sz w:val="27"/>
                <w:szCs w:val="27"/>
                <w:lang w:val="vi-VN"/>
              </w:rPr>
            </w:pPr>
            <w:proofErr w:type="spellStart"/>
            <w:r>
              <w:rPr>
                <w:color w:val="000000"/>
              </w:rPr>
              <w:t>Encorder</w:t>
            </w:r>
            <w:proofErr w:type="spellEnd"/>
          </w:p>
        </w:tc>
        <w:tc>
          <w:tcPr>
            <w:tcW w:w="4111" w:type="dxa"/>
            <w:tcBorders>
              <w:top w:val="nil"/>
              <w:left w:val="nil"/>
              <w:bottom w:val="single" w:sz="4" w:space="0" w:color="000000"/>
              <w:right w:val="single" w:sz="4" w:space="0" w:color="000000"/>
            </w:tcBorders>
            <w:vAlign w:val="center"/>
          </w:tcPr>
          <w:p w14:paraId="615E6AC9" w14:textId="0043ECD3" w:rsidR="00E11098" w:rsidRPr="001967E2" w:rsidRDefault="00E11098" w:rsidP="00E11098">
            <w:pPr>
              <w:jc w:val="left"/>
              <w:textAlignment w:val="center"/>
              <w:rPr>
                <w:color w:val="000000"/>
              </w:rPr>
            </w:pPr>
            <w:r>
              <w:rPr>
                <w:color w:val="000000"/>
              </w:rPr>
              <w:t xml:space="preserve">Model: HLE45P-1024L-3F.C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tc>
        <w:tc>
          <w:tcPr>
            <w:tcW w:w="2698" w:type="dxa"/>
            <w:vAlign w:val="center"/>
          </w:tcPr>
          <w:p w14:paraId="5717703B" w14:textId="4077BBDA" w:rsidR="00E11098" w:rsidRDefault="00E11098" w:rsidP="00E11098">
            <w:pPr>
              <w:jc w:val="center"/>
              <w:textAlignment w:val="center"/>
              <w:rPr>
                <w:color w:val="000000"/>
              </w:rPr>
            </w:pPr>
            <w:r w:rsidRPr="00693E38">
              <w:rPr>
                <w:color w:val="000000"/>
              </w:rPr>
              <w:t>X</w:t>
            </w:r>
          </w:p>
        </w:tc>
      </w:tr>
      <w:tr w:rsidR="00E11098" w:rsidRPr="0001490F" w14:paraId="1A0831E5" w14:textId="39397A00"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1B61348A"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7B295A96" w14:textId="790C4D48" w:rsidR="00E11098" w:rsidRPr="00BC11F6" w:rsidRDefault="00E11098" w:rsidP="00E11098">
            <w:pPr>
              <w:jc w:val="left"/>
              <w:textAlignment w:val="center"/>
              <w:rPr>
                <w:color w:val="000000" w:themeColor="text1"/>
                <w:sz w:val="27"/>
                <w:szCs w:val="27"/>
                <w:lang w:val="vi-VN"/>
              </w:rPr>
            </w:pPr>
            <w:r>
              <w:rPr>
                <w:color w:val="000000"/>
              </w:rPr>
              <w:t>RTD Transmitter</w:t>
            </w:r>
          </w:p>
        </w:tc>
        <w:tc>
          <w:tcPr>
            <w:tcW w:w="4111" w:type="dxa"/>
            <w:tcBorders>
              <w:top w:val="nil"/>
              <w:left w:val="nil"/>
              <w:bottom w:val="single" w:sz="4" w:space="0" w:color="000000"/>
              <w:right w:val="single" w:sz="4" w:space="0" w:color="000000"/>
            </w:tcBorders>
            <w:shd w:val="clear" w:color="FFFFFF" w:fill="FFFFFF"/>
            <w:vAlign w:val="center"/>
          </w:tcPr>
          <w:p w14:paraId="7C851F21" w14:textId="69C12F9E" w:rsidR="00E11098" w:rsidRPr="001967E2" w:rsidRDefault="00E11098" w:rsidP="00E11098">
            <w:pPr>
              <w:jc w:val="left"/>
              <w:textAlignment w:val="center"/>
              <w:rPr>
                <w:color w:val="000000"/>
              </w:rPr>
            </w:pPr>
            <w:r>
              <w:rPr>
                <w:color w:val="000000"/>
              </w:rPr>
              <w:t xml:space="preserve">Model: T120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Power supply: 5-30 Vdc (loop powered)</w:t>
            </w:r>
            <w:r>
              <w:rPr>
                <w:color w:val="000000"/>
              </w:rPr>
              <w:br/>
              <w:t>Input: Pt100</w:t>
            </w:r>
            <w:r>
              <w:rPr>
                <w:color w:val="000000"/>
              </w:rPr>
              <w:br/>
              <w:t>Output: 4-20 mA (2-wire)</w:t>
            </w:r>
          </w:p>
        </w:tc>
        <w:tc>
          <w:tcPr>
            <w:tcW w:w="2698" w:type="dxa"/>
            <w:vAlign w:val="center"/>
          </w:tcPr>
          <w:p w14:paraId="6D0A2CE3" w14:textId="47941690" w:rsidR="00E11098" w:rsidRDefault="00E11098" w:rsidP="00E11098">
            <w:pPr>
              <w:jc w:val="center"/>
              <w:textAlignment w:val="center"/>
              <w:rPr>
                <w:color w:val="000000"/>
              </w:rPr>
            </w:pPr>
          </w:p>
        </w:tc>
      </w:tr>
      <w:tr w:rsidR="00E11098" w:rsidRPr="0001490F" w14:paraId="64B5BEAB" w14:textId="3A68E6F8"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476EF03D"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06032A08" w14:textId="7DB73C57"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báo</w:t>
            </w:r>
            <w:proofErr w:type="spellEnd"/>
            <w:r>
              <w:rPr>
                <w:color w:val="000000"/>
              </w:rPr>
              <w:t xml:space="preserve"> </w:t>
            </w:r>
            <w:proofErr w:type="spellStart"/>
            <w:r>
              <w:rPr>
                <w:color w:val="000000"/>
              </w:rPr>
              <w:t>vị</w:t>
            </w:r>
            <w:proofErr w:type="spellEnd"/>
            <w:r>
              <w:rPr>
                <w:color w:val="000000"/>
              </w:rPr>
              <w:t xml:space="preserve"> </w:t>
            </w:r>
            <w:proofErr w:type="spellStart"/>
            <w:r>
              <w:rPr>
                <w:color w:val="000000"/>
              </w:rPr>
              <w:t>trí</w:t>
            </w:r>
            <w:proofErr w:type="spellEnd"/>
            <w:r>
              <w:rPr>
                <w:color w:val="000000"/>
              </w:rPr>
              <w:t xml:space="preserve"> </w:t>
            </w:r>
          </w:p>
        </w:tc>
        <w:tc>
          <w:tcPr>
            <w:tcW w:w="4111" w:type="dxa"/>
            <w:tcBorders>
              <w:top w:val="nil"/>
              <w:left w:val="nil"/>
              <w:bottom w:val="single" w:sz="4" w:space="0" w:color="000000"/>
              <w:right w:val="single" w:sz="4" w:space="0" w:color="000000"/>
            </w:tcBorders>
            <w:vAlign w:val="center"/>
          </w:tcPr>
          <w:p w14:paraId="42702E87" w14:textId="242B1AC7" w:rsidR="00E11098" w:rsidRPr="001967E2" w:rsidRDefault="00E11098" w:rsidP="00E11098">
            <w:pPr>
              <w:jc w:val="left"/>
              <w:textAlignment w:val="center"/>
              <w:rPr>
                <w:color w:val="000000"/>
              </w:rPr>
            </w:pPr>
            <w:r>
              <w:rPr>
                <w:color w:val="000000"/>
              </w:rPr>
              <w:t xml:space="preserve">Model: Bi5-M18-AZ3X/S90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t>.</w:t>
            </w:r>
            <w:r>
              <w:rPr>
                <w:color w:val="000000"/>
              </w:rPr>
              <w:br/>
              <w:t>Inductive sensor, Threaded barrel, M18 x 1, Chrome-plated brass, AC 2-wire, 20…250 VAC, DC 2-wire, 10…300 VDC, NO contact, Cable connection, Cable length 2 m, Rated switching distance: 5 mm, Flush</w:t>
            </w:r>
          </w:p>
        </w:tc>
        <w:tc>
          <w:tcPr>
            <w:tcW w:w="2698" w:type="dxa"/>
            <w:vAlign w:val="center"/>
          </w:tcPr>
          <w:p w14:paraId="65717E26" w14:textId="17327213" w:rsidR="00E11098" w:rsidRDefault="00E11098" w:rsidP="00E11098">
            <w:pPr>
              <w:jc w:val="center"/>
              <w:textAlignment w:val="center"/>
              <w:rPr>
                <w:color w:val="000000"/>
              </w:rPr>
            </w:pPr>
          </w:p>
        </w:tc>
      </w:tr>
      <w:tr w:rsidR="00E11098" w:rsidRPr="0001490F" w14:paraId="4236BE0F" w14:textId="4E0171A3"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2B6086DB"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31224624" w14:textId="1A4FC660"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báo</w:t>
            </w:r>
            <w:proofErr w:type="spellEnd"/>
            <w:r>
              <w:rPr>
                <w:color w:val="000000"/>
              </w:rPr>
              <w:t xml:space="preserve"> </w:t>
            </w:r>
            <w:proofErr w:type="spellStart"/>
            <w:r>
              <w:rPr>
                <w:color w:val="000000"/>
              </w:rPr>
              <w:t>vị</w:t>
            </w:r>
            <w:proofErr w:type="spellEnd"/>
            <w:r>
              <w:rPr>
                <w:color w:val="000000"/>
              </w:rPr>
              <w:t xml:space="preserve"> </w:t>
            </w:r>
            <w:proofErr w:type="spellStart"/>
            <w:r>
              <w:rPr>
                <w:color w:val="000000"/>
              </w:rPr>
              <w:t>trí</w:t>
            </w:r>
            <w:proofErr w:type="spellEnd"/>
          </w:p>
        </w:tc>
        <w:tc>
          <w:tcPr>
            <w:tcW w:w="4111" w:type="dxa"/>
            <w:tcBorders>
              <w:top w:val="nil"/>
              <w:left w:val="nil"/>
              <w:bottom w:val="single" w:sz="4" w:space="0" w:color="000000"/>
              <w:right w:val="single" w:sz="4" w:space="0" w:color="000000"/>
            </w:tcBorders>
            <w:vAlign w:val="center"/>
          </w:tcPr>
          <w:p w14:paraId="0AE9B0F8" w14:textId="3BB3B984" w:rsidR="00E11098" w:rsidRPr="001967E2" w:rsidRDefault="00E11098" w:rsidP="00E11098">
            <w:pPr>
              <w:jc w:val="left"/>
              <w:textAlignment w:val="center"/>
              <w:rPr>
                <w:color w:val="000000"/>
              </w:rPr>
            </w:pPr>
            <w:r>
              <w:rPr>
                <w:color w:val="000000"/>
              </w:rPr>
              <w:t xml:space="preserve">Model: XS630B1PBL2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proofErr w:type="gramStart"/>
            <w:r>
              <w:rPr>
                <w:color w:val="000000"/>
              </w:rPr>
              <w:t>Ue</w:t>
            </w:r>
            <w:proofErr w:type="spellEnd"/>
            <w:r>
              <w:rPr>
                <w:color w:val="000000"/>
              </w:rPr>
              <w:t xml:space="preserve"> :</w:t>
            </w:r>
            <w:proofErr w:type="gramEnd"/>
            <w:r>
              <w:rPr>
                <w:color w:val="000000"/>
              </w:rPr>
              <w:t xml:space="preserve"> 10</w:t>
            </w:r>
            <w:proofErr w:type="gramStart"/>
            <w:r>
              <w:rPr>
                <w:color w:val="000000"/>
              </w:rPr>
              <w:t>…..</w:t>
            </w:r>
            <w:proofErr w:type="gramEnd"/>
            <w:r>
              <w:rPr>
                <w:color w:val="000000"/>
              </w:rPr>
              <w:t>30VDC</w:t>
            </w:r>
            <w:r>
              <w:rPr>
                <w:color w:val="000000"/>
              </w:rPr>
              <w:br/>
              <w:t>Ie: 5</w:t>
            </w:r>
            <w:proofErr w:type="gramStart"/>
            <w:r>
              <w:rPr>
                <w:color w:val="000000"/>
              </w:rPr>
              <w:t>…..</w:t>
            </w:r>
            <w:proofErr w:type="gramEnd"/>
            <w:r>
              <w:rPr>
                <w:color w:val="000000"/>
              </w:rPr>
              <w:t>200mA</w:t>
            </w:r>
          </w:p>
        </w:tc>
        <w:tc>
          <w:tcPr>
            <w:tcW w:w="2698" w:type="dxa"/>
            <w:vAlign w:val="center"/>
          </w:tcPr>
          <w:p w14:paraId="28716165" w14:textId="054EFBA1" w:rsidR="00E11098" w:rsidRDefault="00E11098" w:rsidP="00E11098">
            <w:pPr>
              <w:jc w:val="center"/>
              <w:textAlignment w:val="center"/>
              <w:rPr>
                <w:color w:val="000000"/>
              </w:rPr>
            </w:pPr>
          </w:p>
        </w:tc>
      </w:tr>
      <w:tr w:rsidR="00E11098" w:rsidRPr="0001490F" w14:paraId="0AF9BB84" w14:textId="20B217BD"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4926267B"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579F1F23" w14:textId="4662242D"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tốc</w:t>
            </w:r>
            <w:proofErr w:type="spellEnd"/>
            <w:r>
              <w:rPr>
                <w:color w:val="000000"/>
              </w:rPr>
              <w:t xml:space="preserve"> </w:t>
            </w:r>
            <w:proofErr w:type="spellStart"/>
            <w:r>
              <w:rPr>
                <w:color w:val="000000"/>
              </w:rPr>
              <w:t>độ</w:t>
            </w:r>
            <w:proofErr w:type="spellEnd"/>
          </w:p>
        </w:tc>
        <w:tc>
          <w:tcPr>
            <w:tcW w:w="4111" w:type="dxa"/>
            <w:tcBorders>
              <w:top w:val="nil"/>
              <w:left w:val="nil"/>
              <w:bottom w:val="single" w:sz="4" w:space="0" w:color="000000"/>
              <w:right w:val="single" w:sz="4" w:space="0" w:color="000000"/>
            </w:tcBorders>
            <w:vAlign w:val="center"/>
          </w:tcPr>
          <w:p w14:paraId="0E7A757B" w14:textId="1B3C95F9" w:rsidR="00E11098" w:rsidRPr="001967E2" w:rsidRDefault="00E11098" w:rsidP="00E11098">
            <w:pPr>
              <w:jc w:val="left"/>
              <w:textAlignment w:val="center"/>
              <w:rPr>
                <w:color w:val="000000"/>
              </w:rPr>
            </w:pPr>
            <w:r>
              <w:rPr>
                <w:color w:val="000000"/>
              </w:rPr>
              <w:t xml:space="preserve">Model: NEB6-12GM50-E2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Supply: 10 - 30 VDC 200mA</w:t>
            </w:r>
          </w:p>
        </w:tc>
        <w:tc>
          <w:tcPr>
            <w:tcW w:w="2698" w:type="dxa"/>
            <w:vAlign w:val="center"/>
          </w:tcPr>
          <w:p w14:paraId="6B458267" w14:textId="4217EFDC" w:rsidR="00E11098" w:rsidRDefault="00E11098" w:rsidP="00E11098">
            <w:pPr>
              <w:jc w:val="center"/>
              <w:textAlignment w:val="center"/>
              <w:rPr>
                <w:color w:val="000000"/>
              </w:rPr>
            </w:pPr>
          </w:p>
        </w:tc>
      </w:tr>
      <w:tr w:rsidR="00E11098" w:rsidRPr="0001490F" w14:paraId="42996D18" w14:textId="64A893F7"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299B638A"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49465B88" w14:textId="407A0E0B" w:rsidR="00E11098" w:rsidRPr="0001490F" w:rsidRDefault="00E11098" w:rsidP="00E11098">
            <w:pPr>
              <w:jc w:val="left"/>
              <w:textAlignment w:val="center"/>
              <w:rPr>
                <w:color w:val="000000" w:themeColor="text1"/>
                <w:sz w:val="27"/>
                <w:szCs w:val="27"/>
                <w:lang w:val="vi-VN"/>
              </w:rPr>
            </w:pP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vị</w:t>
            </w:r>
            <w:proofErr w:type="spellEnd"/>
            <w:r>
              <w:rPr>
                <w:color w:val="000000"/>
              </w:rPr>
              <w:t xml:space="preserve"> </w:t>
            </w:r>
            <w:proofErr w:type="spellStart"/>
            <w:r>
              <w:rPr>
                <w:color w:val="000000"/>
              </w:rPr>
              <w:t>trí</w:t>
            </w:r>
            <w:proofErr w:type="spellEnd"/>
            <w:r>
              <w:rPr>
                <w:color w:val="000000"/>
              </w:rPr>
              <w:t xml:space="preserve">  </w:t>
            </w:r>
          </w:p>
        </w:tc>
        <w:tc>
          <w:tcPr>
            <w:tcW w:w="4111" w:type="dxa"/>
            <w:tcBorders>
              <w:top w:val="nil"/>
              <w:left w:val="nil"/>
              <w:bottom w:val="single" w:sz="4" w:space="0" w:color="000000"/>
              <w:right w:val="single" w:sz="4" w:space="0" w:color="000000"/>
            </w:tcBorders>
            <w:vAlign w:val="center"/>
          </w:tcPr>
          <w:p w14:paraId="2B32454D" w14:textId="01F2D229" w:rsidR="00E11098" w:rsidRPr="001967E2" w:rsidRDefault="00E11098" w:rsidP="00E11098">
            <w:pPr>
              <w:jc w:val="left"/>
              <w:textAlignment w:val="center"/>
              <w:rPr>
                <w:color w:val="000000"/>
              </w:rPr>
            </w:pPr>
            <w:r>
              <w:rPr>
                <w:color w:val="000000"/>
              </w:rPr>
              <w:t xml:space="preserve">Model: XS618B1MAL2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Loại</w:t>
            </w:r>
            <w:proofErr w:type="spellEnd"/>
            <w:r>
              <w:rPr>
                <w:color w:val="000000"/>
              </w:rPr>
              <w:t xml:space="preserve"> </w:t>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XS6</w:t>
            </w:r>
            <w:r>
              <w:rPr>
                <w:color w:val="000000"/>
              </w:rPr>
              <w:br/>
            </w:r>
            <w:proofErr w:type="spellStart"/>
            <w:r>
              <w:rPr>
                <w:color w:val="000000"/>
              </w:rPr>
              <w:t>Kích</w:t>
            </w:r>
            <w:proofErr w:type="spellEnd"/>
            <w:r>
              <w:rPr>
                <w:color w:val="000000"/>
              </w:rPr>
              <w:t xml:space="preserve"> </w:t>
            </w:r>
            <w:proofErr w:type="spellStart"/>
            <w:r>
              <w:rPr>
                <w:color w:val="000000"/>
              </w:rPr>
              <w:t>thước</w:t>
            </w:r>
            <w:proofErr w:type="spellEnd"/>
            <w:r>
              <w:rPr>
                <w:color w:val="000000"/>
              </w:rPr>
              <w:t>: 62mm</w:t>
            </w:r>
            <w:r>
              <w:rPr>
                <w:color w:val="000000"/>
              </w:rPr>
              <w:br/>
            </w:r>
            <w:proofErr w:type="spellStart"/>
            <w:r>
              <w:rPr>
                <w:color w:val="000000"/>
              </w:rPr>
              <w:t>Khoảng</w:t>
            </w:r>
            <w:proofErr w:type="spellEnd"/>
            <w:r>
              <w:rPr>
                <w:color w:val="000000"/>
              </w:rPr>
              <w:t xml:space="preserve"> </w:t>
            </w:r>
            <w:proofErr w:type="spellStart"/>
            <w:r>
              <w:rPr>
                <w:color w:val="000000"/>
              </w:rPr>
              <w:t>cách</w:t>
            </w:r>
            <w:proofErr w:type="spellEnd"/>
            <w:r>
              <w:rPr>
                <w:color w:val="000000"/>
              </w:rPr>
              <w:t xml:space="preserve"> </w:t>
            </w:r>
            <w:proofErr w:type="spellStart"/>
            <w:r>
              <w:rPr>
                <w:color w:val="000000"/>
              </w:rPr>
              <w:t>cảm</w:t>
            </w:r>
            <w:proofErr w:type="spellEnd"/>
            <w:r>
              <w:rPr>
                <w:color w:val="000000"/>
              </w:rPr>
              <w:t xml:space="preserve"> </w:t>
            </w:r>
            <w:proofErr w:type="spellStart"/>
            <w:r>
              <w:rPr>
                <w:color w:val="000000"/>
              </w:rPr>
              <w:t>nhận</w:t>
            </w:r>
            <w:proofErr w:type="spellEnd"/>
            <w:r>
              <w:rPr>
                <w:color w:val="000000"/>
              </w:rPr>
              <w:t xml:space="preserve">: 8mm </w:t>
            </w:r>
            <w:r>
              <w:rPr>
                <w:color w:val="000000"/>
              </w:rPr>
              <w:br/>
              <w:t xml:space="preserve">Điện </w:t>
            </w:r>
            <w:proofErr w:type="spellStart"/>
            <w:r>
              <w:rPr>
                <w:color w:val="000000"/>
              </w:rPr>
              <w:t>áp</w:t>
            </w:r>
            <w:proofErr w:type="spellEnd"/>
            <w:r>
              <w:rPr>
                <w:color w:val="000000"/>
              </w:rPr>
              <w:t>: 24-240VAC/DC</w:t>
            </w:r>
            <w:r>
              <w:rPr>
                <w:color w:val="000000"/>
              </w:rPr>
              <w:br/>
            </w:r>
            <w:proofErr w:type="spellStart"/>
            <w:r>
              <w:rPr>
                <w:color w:val="000000"/>
              </w:rPr>
              <w:t>Chiều</w:t>
            </w:r>
            <w:proofErr w:type="spellEnd"/>
            <w:r>
              <w:rPr>
                <w:color w:val="000000"/>
              </w:rPr>
              <w:t xml:space="preserve"> </w:t>
            </w:r>
            <w:proofErr w:type="spellStart"/>
            <w:r>
              <w:rPr>
                <w:color w:val="000000"/>
              </w:rPr>
              <w:t>dài</w:t>
            </w:r>
            <w:proofErr w:type="spellEnd"/>
            <w:r>
              <w:rPr>
                <w:color w:val="000000"/>
              </w:rPr>
              <w:t xml:space="preserve"> </w:t>
            </w:r>
            <w:proofErr w:type="spellStart"/>
            <w:r>
              <w:rPr>
                <w:color w:val="000000"/>
              </w:rPr>
              <w:t>cáp</w:t>
            </w:r>
            <w:proofErr w:type="spellEnd"/>
            <w:r>
              <w:rPr>
                <w:color w:val="000000"/>
              </w:rPr>
              <w:t>: 2m</w:t>
            </w:r>
          </w:p>
        </w:tc>
        <w:tc>
          <w:tcPr>
            <w:tcW w:w="2698" w:type="dxa"/>
            <w:vAlign w:val="center"/>
          </w:tcPr>
          <w:p w14:paraId="32414FF6" w14:textId="2B599062" w:rsidR="00E11098" w:rsidRDefault="00E11098" w:rsidP="00E11098">
            <w:pPr>
              <w:jc w:val="center"/>
              <w:textAlignment w:val="center"/>
              <w:rPr>
                <w:color w:val="000000"/>
              </w:rPr>
            </w:pPr>
          </w:p>
        </w:tc>
      </w:tr>
      <w:tr w:rsidR="00E11098" w:rsidRPr="0001490F" w14:paraId="30445F64" w14:textId="0EA5530F"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14E5B582"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4B70EE34" w14:textId="48AFD13E" w:rsidR="00E11098" w:rsidRPr="0001490F" w:rsidRDefault="00E11098" w:rsidP="00E11098">
            <w:pPr>
              <w:jc w:val="left"/>
              <w:textAlignment w:val="center"/>
              <w:rPr>
                <w:color w:val="000000" w:themeColor="text1"/>
                <w:sz w:val="27"/>
                <w:szCs w:val="27"/>
                <w:lang w:val="vi-VN"/>
              </w:rPr>
            </w:pPr>
            <w:r>
              <w:rPr>
                <w:color w:val="000000"/>
              </w:rPr>
              <w:t xml:space="preserve">Công </w:t>
            </w:r>
            <w:proofErr w:type="spellStart"/>
            <w:r>
              <w:rPr>
                <w:color w:val="000000"/>
              </w:rPr>
              <w:t>tắc</w:t>
            </w:r>
            <w:proofErr w:type="spellEnd"/>
            <w:r>
              <w:rPr>
                <w:color w:val="000000"/>
              </w:rPr>
              <w:t xml:space="preserve"> </w:t>
            </w:r>
            <w:proofErr w:type="spellStart"/>
            <w:r>
              <w:rPr>
                <w:color w:val="000000"/>
              </w:rPr>
              <w:t>giật</w:t>
            </w:r>
            <w:proofErr w:type="spellEnd"/>
            <w:r>
              <w:rPr>
                <w:color w:val="000000"/>
              </w:rPr>
              <w:t xml:space="preserve"> </w:t>
            </w:r>
            <w:proofErr w:type="spellStart"/>
            <w:r>
              <w:rPr>
                <w:color w:val="000000"/>
              </w:rPr>
              <w:t>sự</w:t>
            </w:r>
            <w:proofErr w:type="spellEnd"/>
            <w:r>
              <w:rPr>
                <w:color w:val="000000"/>
              </w:rPr>
              <w:t xml:space="preserve"> </w:t>
            </w:r>
            <w:proofErr w:type="spellStart"/>
            <w:r>
              <w:rPr>
                <w:color w:val="000000"/>
              </w:rPr>
              <w:t>cố</w:t>
            </w:r>
            <w:proofErr w:type="spellEnd"/>
          </w:p>
        </w:tc>
        <w:tc>
          <w:tcPr>
            <w:tcW w:w="4111" w:type="dxa"/>
            <w:tcBorders>
              <w:top w:val="nil"/>
              <w:left w:val="nil"/>
              <w:bottom w:val="single" w:sz="4" w:space="0" w:color="000000"/>
              <w:right w:val="single" w:sz="4" w:space="0" w:color="000000"/>
            </w:tcBorders>
            <w:vAlign w:val="center"/>
          </w:tcPr>
          <w:p w14:paraId="466F20A6" w14:textId="6B89AAFD" w:rsidR="00E11098" w:rsidRPr="001967E2" w:rsidRDefault="00E11098" w:rsidP="00E11098">
            <w:pPr>
              <w:jc w:val="left"/>
              <w:textAlignment w:val="center"/>
              <w:rPr>
                <w:color w:val="000000"/>
              </w:rPr>
            </w:pPr>
            <w:r>
              <w:rPr>
                <w:color w:val="000000"/>
              </w:rPr>
              <w:t xml:space="preserve">Model: T3Z068-22yrG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t>;</w:t>
            </w:r>
            <w:r>
              <w:rPr>
                <w:color w:val="000000"/>
              </w:rPr>
              <w:br/>
              <w:t>IEC 60947-5-1 IP65 Uip:4kV AC:15</w:t>
            </w:r>
          </w:p>
        </w:tc>
        <w:tc>
          <w:tcPr>
            <w:tcW w:w="2698" w:type="dxa"/>
            <w:vAlign w:val="center"/>
          </w:tcPr>
          <w:p w14:paraId="77700CE2" w14:textId="2604C1B1" w:rsidR="00E11098" w:rsidRDefault="00E11098" w:rsidP="00E11098">
            <w:pPr>
              <w:jc w:val="center"/>
              <w:textAlignment w:val="center"/>
              <w:rPr>
                <w:color w:val="000000"/>
              </w:rPr>
            </w:pPr>
          </w:p>
        </w:tc>
      </w:tr>
      <w:tr w:rsidR="00E11098" w:rsidRPr="0001490F" w14:paraId="2781ADBD" w14:textId="20AB4146"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4A0C460F"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shd w:val="clear" w:color="FFFFFF" w:fill="FFFFFF"/>
            <w:vAlign w:val="center"/>
          </w:tcPr>
          <w:p w14:paraId="53E89945" w14:textId="5DA728AB" w:rsidR="00E11098" w:rsidRPr="0001490F" w:rsidRDefault="00E11098" w:rsidP="00E11098">
            <w:pPr>
              <w:jc w:val="left"/>
              <w:textAlignment w:val="center"/>
              <w:rPr>
                <w:color w:val="000000" w:themeColor="text1"/>
                <w:sz w:val="27"/>
                <w:szCs w:val="27"/>
                <w:lang w:val="vi-VN"/>
              </w:rPr>
            </w:pPr>
            <w:proofErr w:type="spellStart"/>
            <w:r>
              <w:rPr>
                <w:color w:val="000000"/>
              </w:rPr>
              <w:t>Thiết</w:t>
            </w:r>
            <w:proofErr w:type="spellEnd"/>
            <w:r>
              <w:rPr>
                <w:color w:val="000000"/>
              </w:rPr>
              <w:t xml:space="preserve"> </w:t>
            </w:r>
            <w:proofErr w:type="spellStart"/>
            <w:r>
              <w:rPr>
                <w:color w:val="000000"/>
              </w:rPr>
              <w:t>bị</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ẩm</w:t>
            </w:r>
            <w:proofErr w:type="spellEnd"/>
            <w:r>
              <w:rPr>
                <w:color w:val="000000"/>
              </w:rPr>
              <w:t xml:space="preserve"> </w:t>
            </w:r>
            <w:proofErr w:type="spellStart"/>
            <w:r>
              <w:rPr>
                <w:color w:val="000000"/>
              </w:rPr>
              <w:t>công</w:t>
            </w:r>
            <w:proofErr w:type="spellEnd"/>
            <w:r>
              <w:rPr>
                <w:color w:val="000000"/>
              </w:rPr>
              <w:t xml:space="preserve"> </w:t>
            </w:r>
            <w:proofErr w:type="spellStart"/>
            <w:r>
              <w:rPr>
                <w:color w:val="000000"/>
              </w:rPr>
              <w:t>nghiệp</w:t>
            </w:r>
            <w:proofErr w:type="spellEnd"/>
          </w:p>
        </w:tc>
        <w:tc>
          <w:tcPr>
            <w:tcW w:w="4111" w:type="dxa"/>
            <w:tcBorders>
              <w:top w:val="nil"/>
              <w:left w:val="nil"/>
              <w:bottom w:val="single" w:sz="4" w:space="0" w:color="000000"/>
              <w:right w:val="single" w:sz="4" w:space="0" w:color="000000"/>
            </w:tcBorders>
            <w:shd w:val="clear" w:color="FFFFFF" w:fill="FFFFFF"/>
            <w:vAlign w:val="center"/>
          </w:tcPr>
          <w:p w14:paraId="1D4CD485" w14:textId="49A2E464" w:rsidR="00E11098" w:rsidRPr="001967E2" w:rsidRDefault="00E11098" w:rsidP="00E11098">
            <w:pPr>
              <w:jc w:val="left"/>
              <w:textAlignment w:val="center"/>
              <w:rPr>
                <w:color w:val="000000"/>
              </w:rPr>
            </w:pPr>
            <w:r>
              <w:rPr>
                <w:color w:val="000000"/>
              </w:rPr>
              <w:t xml:space="preserve">Model: AL-TH-20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Tín</w:t>
            </w:r>
            <w:proofErr w:type="spellEnd"/>
            <w:r>
              <w:rPr>
                <w:color w:val="000000"/>
              </w:rPr>
              <w:t xml:space="preserve"> </w:t>
            </w:r>
            <w:proofErr w:type="spellStart"/>
            <w:r>
              <w:rPr>
                <w:color w:val="000000"/>
              </w:rPr>
              <w:t>hiệu</w:t>
            </w:r>
            <w:proofErr w:type="spellEnd"/>
            <w:r>
              <w:rPr>
                <w:color w:val="000000"/>
              </w:rPr>
              <w:t xml:space="preserve"> </w:t>
            </w:r>
            <w:proofErr w:type="spellStart"/>
            <w:r>
              <w:rPr>
                <w:color w:val="000000"/>
              </w:rPr>
              <w:t>ra</w:t>
            </w:r>
            <w:proofErr w:type="spellEnd"/>
            <w:r>
              <w:rPr>
                <w:color w:val="000000"/>
              </w:rPr>
              <w:t>: 4-20mA</w:t>
            </w:r>
            <w:r>
              <w:rPr>
                <w:color w:val="000000"/>
              </w:rPr>
              <w:br/>
            </w:r>
            <w:proofErr w:type="spellStart"/>
            <w:r>
              <w:rPr>
                <w:color w:val="000000"/>
              </w:rPr>
              <w:t>Nguồn</w:t>
            </w:r>
            <w:proofErr w:type="spellEnd"/>
            <w:r>
              <w:rPr>
                <w:color w:val="000000"/>
              </w:rPr>
              <w:t xml:space="preserve"> </w:t>
            </w:r>
            <w:proofErr w:type="spellStart"/>
            <w:r>
              <w:rPr>
                <w:color w:val="000000"/>
              </w:rPr>
              <w:t>cấp</w:t>
            </w:r>
            <w:proofErr w:type="spellEnd"/>
            <w:r>
              <w:rPr>
                <w:color w:val="000000"/>
              </w:rPr>
              <w:t>: 9-24VDC, 5W</w:t>
            </w:r>
            <w:r>
              <w:rPr>
                <w:color w:val="000000"/>
              </w:rPr>
              <w:br/>
              <w:t xml:space="preserve">Chu </w:t>
            </w:r>
            <w:proofErr w:type="spellStart"/>
            <w:r>
              <w:rPr>
                <w:color w:val="000000"/>
              </w:rPr>
              <w:t>kỳ</w:t>
            </w:r>
            <w:proofErr w:type="spellEnd"/>
            <w:r>
              <w:rPr>
                <w:color w:val="000000"/>
              </w:rPr>
              <w:t xml:space="preserve"> </w:t>
            </w:r>
            <w:proofErr w:type="spellStart"/>
            <w:r>
              <w:rPr>
                <w:color w:val="000000"/>
              </w:rPr>
              <w:t>lấy</w:t>
            </w:r>
            <w:proofErr w:type="spellEnd"/>
            <w:r>
              <w:rPr>
                <w:color w:val="000000"/>
              </w:rPr>
              <w:t xml:space="preserve"> </w:t>
            </w:r>
            <w:proofErr w:type="spellStart"/>
            <w:r>
              <w:rPr>
                <w:color w:val="000000"/>
              </w:rPr>
              <w:t>mẫu</w:t>
            </w:r>
            <w:proofErr w:type="spellEnd"/>
            <w:r>
              <w:rPr>
                <w:color w:val="000000"/>
              </w:rPr>
              <w:t>: 200ms</w:t>
            </w:r>
            <w:r>
              <w:rPr>
                <w:color w:val="000000"/>
              </w:rPr>
              <w:br/>
            </w:r>
            <w:proofErr w:type="spellStart"/>
            <w:r>
              <w:rPr>
                <w:color w:val="000000"/>
              </w:rPr>
              <w:t>Dãy</w:t>
            </w:r>
            <w:proofErr w:type="spellEnd"/>
            <w:r>
              <w:rPr>
                <w:color w:val="000000"/>
              </w:rPr>
              <w:t xml:space="preserve"> </w:t>
            </w:r>
            <w:proofErr w:type="spellStart"/>
            <w:r>
              <w:rPr>
                <w:color w:val="000000"/>
              </w:rPr>
              <w:t>độ</w:t>
            </w:r>
            <w:proofErr w:type="spellEnd"/>
            <w:r>
              <w:rPr>
                <w:color w:val="000000"/>
              </w:rPr>
              <w:t xml:space="preserve"> </w:t>
            </w:r>
            <w:proofErr w:type="spellStart"/>
            <w:r>
              <w:rPr>
                <w:color w:val="000000"/>
              </w:rPr>
              <w:t>ẩm</w:t>
            </w:r>
            <w:proofErr w:type="spellEnd"/>
            <w:r>
              <w:rPr>
                <w:color w:val="000000"/>
              </w:rPr>
              <w:t>: 0-100%RH</w:t>
            </w:r>
          </w:p>
        </w:tc>
        <w:tc>
          <w:tcPr>
            <w:tcW w:w="2698" w:type="dxa"/>
            <w:vAlign w:val="center"/>
          </w:tcPr>
          <w:p w14:paraId="64F3E7FB" w14:textId="1F875EB9" w:rsidR="00E11098" w:rsidRDefault="00E11098" w:rsidP="00E11098">
            <w:pPr>
              <w:jc w:val="center"/>
              <w:textAlignment w:val="center"/>
              <w:rPr>
                <w:color w:val="000000"/>
              </w:rPr>
            </w:pPr>
          </w:p>
        </w:tc>
      </w:tr>
      <w:tr w:rsidR="00E11098" w:rsidRPr="0001490F" w14:paraId="705A838A" w14:textId="7C1761F2"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34F2E0B6"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64A370AB" w14:textId="3A95F7FE" w:rsidR="00E11098" w:rsidRPr="0001490F" w:rsidRDefault="00E11098" w:rsidP="00E11098">
            <w:pPr>
              <w:jc w:val="left"/>
              <w:textAlignment w:val="center"/>
              <w:rPr>
                <w:color w:val="000000" w:themeColor="text1"/>
                <w:sz w:val="27"/>
                <w:szCs w:val="27"/>
                <w:lang w:val="vi-VN"/>
              </w:rPr>
            </w:pPr>
            <w:proofErr w:type="spellStart"/>
            <w:r>
              <w:rPr>
                <w:color w:val="000000"/>
              </w:rPr>
              <w:t>Thiết</w:t>
            </w:r>
            <w:proofErr w:type="spellEnd"/>
            <w:r>
              <w:rPr>
                <w:color w:val="000000"/>
              </w:rPr>
              <w:t xml:space="preserve"> </w:t>
            </w:r>
            <w:proofErr w:type="spellStart"/>
            <w:r>
              <w:rPr>
                <w:color w:val="000000"/>
              </w:rPr>
              <w:t>bị</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độ</w:t>
            </w:r>
            <w:proofErr w:type="spellEnd"/>
            <w:r>
              <w:rPr>
                <w:color w:val="000000"/>
              </w:rPr>
              <w:t xml:space="preserve"> rung</w:t>
            </w:r>
          </w:p>
        </w:tc>
        <w:tc>
          <w:tcPr>
            <w:tcW w:w="4111" w:type="dxa"/>
            <w:tcBorders>
              <w:top w:val="nil"/>
              <w:left w:val="nil"/>
              <w:bottom w:val="single" w:sz="4" w:space="0" w:color="000000"/>
              <w:right w:val="single" w:sz="4" w:space="0" w:color="000000"/>
            </w:tcBorders>
            <w:vAlign w:val="center"/>
          </w:tcPr>
          <w:p w14:paraId="6D26460E" w14:textId="2EAEC7E9" w:rsidR="00E11098" w:rsidRPr="001967E2" w:rsidRDefault="00E11098" w:rsidP="00E11098">
            <w:pPr>
              <w:jc w:val="left"/>
              <w:textAlignment w:val="center"/>
              <w:rPr>
                <w:color w:val="000000"/>
              </w:rPr>
            </w:pPr>
            <w:proofErr w:type="spellStart"/>
            <w:r>
              <w:rPr>
                <w:color w:val="000000"/>
              </w:rPr>
              <w:t>Tranducer</w:t>
            </w:r>
            <w:proofErr w:type="spellEnd"/>
            <w:r>
              <w:rPr>
                <w:color w:val="000000"/>
              </w:rPr>
              <w:t xml:space="preserve"> </w:t>
            </w:r>
            <w:proofErr w:type="spellStart"/>
            <w:r>
              <w:rPr>
                <w:color w:val="000000"/>
              </w:rPr>
              <w:t>độ</w:t>
            </w:r>
            <w:proofErr w:type="spellEnd"/>
            <w:r>
              <w:rPr>
                <w:color w:val="000000"/>
              </w:rPr>
              <w:t xml:space="preserve"> rung:</w:t>
            </w:r>
            <w:r>
              <w:rPr>
                <w:color w:val="000000"/>
              </w:rPr>
              <w:br/>
              <w:t xml:space="preserve">+ Model: 204-900-000-011-A5-B21-C1-H05-I0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độ</w:t>
            </w:r>
            <w:proofErr w:type="spellEnd"/>
            <w:r>
              <w:rPr>
                <w:color w:val="000000"/>
              </w:rPr>
              <w:t xml:space="preserve"> rung: </w:t>
            </w:r>
            <w:r>
              <w:rPr>
                <w:color w:val="000000"/>
              </w:rPr>
              <w:br/>
              <w:t xml:space="preserve">+ Model: 111-902-000-011-A5-B1-C60-D2-E1000-F9G800-H05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Cáp</w:t>
            </w:r>
            <w:proofErr w:type="spellEnd"/>
            <w:r>
              <w:rPr>
                <w:color w:val="000000"/>
              </w:rPr>
              <w:t xml:space="preserve"> </w:t>
            </w:r>
            <w:proofErr w:type="spellStart"/>
            <w:r>
              <w:rPr>
                <w:color w:val="000000"/>
              </w:rPr>
              <w:t>kết</w:t>
            </w:r>
            <w:proofErr w:type="spellEnd"/>
            <w:r>
              <w:rPr>
                <w:color w:val="000000"/>
              </w:rPr>
              <w:t xml:space="preserve"> </w:t>
            </w:r>
            <w:proofErr w:type="spellStart"/>
            <w:r>
              <w:rPr>
                <w:color w:val="000000"/>
              </w:rPr>
              <w:t>nối</w:t>
            </w:r>
            <w:proofErr w:type="spellEnd"/>
            <w:r>
              <w:rPr>
                <w:color w:val="000000"/>
              </w:rPr>
              <w:t xml:space="preserve"> (extension cable):</w:t>
            </w:r>
            <w:r>
              <w:rPr>
                <w:color w:val="000000"/>
              </w:rPr>
              <w:br/>
              <w:t xml:space="preserve">+ Model: 913-902-000-011-A5-E4000-F7-G3800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tc>
        <w:tc>
          <w:tcPr>
            <w:tcW w:w="2698" w:type="dxa"/>
            <w:vAlign w:val="center"/>
          </w:tcPr>
          <w:p w14:paraId="281571FC" w14:textId="70A20AFD" w:rsidR="00E11098" w:rsidRDefault="00E11098" w:rsidP="00E11098">
            <w:pPr>
              <w:jc w:val="center"/>
              <w:textAlignment w:val="center"/>
              <w:rPr>
                <w:color w:val="000000"/>
              </w:rPr>
            </w:pPr>
            <w:r w:rsidRPr="00693E38">
              <w:rPr>
                <w:color w:val="000000"/>
              </w:rPr>
              <w:t>X</w:t>
            </w:r>
          </w:p>
        </w:tc>
      </w:tr>
      <w:tr w:rsidR="00E11098" w:rsidRPr="0001490F" w14:paraId="6B1431C1" w14:textId="59C287C5"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5B753A18"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3B429963" w14:textId="40910E2D" w:rsidR="00E11098" w:rsidRPr="0001490F" w:rsidRDefault="00E11098" w:rsidP="00E11098">
            <w:pPr>
              <w:jc w:val="left"/>
              <w:textAlignment w:val="center"/>
              <w:rPr>
                <w:color w:val="000000" w:themeColor="text1"/>
                <w:sz w:val="27"/>
                <w:szCs w:val="27"/>
                <w:lang w:val="vi-VN"/>
              </w:rPr>
            </w:pPr>
            <w:proofErr w:type="spellStart"/>
            <w:r>
              <w:rPr>
                <w:color w:val="000000"/>
              </w:rPr>
              <w:t>Thiết</w:t>
            </w:r>
            <w:proofErr w:type="spellEnd"/>
            <w:r>
              <w:rPr>
                <w:color w:val="000000"/>
              </w:rPr>
              <w:t xml:space="preserve"> </w:t>
            </w:r>
            <w:proofErr w:type="spellStart"/>
            <w:r>
              <w:rPr>
                <w:color w:val="000000"/>
              </w:rPr>
              <w:t>bị</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độ</w:t>
            </w:r>
            <w:proofErr w:type="spellEnd"/>
            <w:r>
              <w:rPr>
                <w:color w:val="000000"/>
              </w:rPr>
              <w:t xml:space="preserve"> rung</w:t>
            </w:r>
          </w:p>
        </w:tc>
        <w:tc>
          <w:tcPr>
            <w:tcW w:w="4111" w:type="dxa"/>
            <w:tcBorders>
              <w:top w:val="nil"/>
              <w:left w:val="nil"/>
              <w:bottom w:val="single" w:sz="4" w:space="0" w:color="000000"/>
              <w:right w:val="single" w:sz="4" w:space="0" w:color="000000"/>
            </w:tcBorders>
            <w:vAlign w:val="center"/>
          </w:tcPr>
          <w:p w14:paraId="05034FAC" w14:textId="36859277" w:rsidR="00E11098" w:rsidRPr="001967E2" w:rsidRDefault="00E11098" w:rsidP="00E11098">
            <w:pPr>
              <w:jc w:val="left"/>
              <w:textAlignment w:val="center"/>
              <w:rPr>
                <w:color w:val="000000"/>
              </w:rPr>
            </w:pPr>
            <w:r>
              <w:rPr>
                <w:color w:val="000000"/>
              </w:rPr>
              <w:t xml:space="preserve">Transducer </w:t>
            </w:r>
            <w:proofErr w:type="spellStart"/>
            <w:r>
              <w:rPr>
                <w:color w:val="000000"/>
              </w:rPr>
              <w:t>đo</w:t>
            </w:r>
            <w:proofErr w:type="spellEnd"/>
            <w:r>
              <w:rPr>
                <w:color w:val="000000"/>
              </w:rPr>
              <w:t xml:space="preserve"> </w:t>
            </w:r>
            <w:proofErr w:type="spellStart"/>
            <w:r>
              <w:rPr>
                <w:color w:val="000000"/>
              </w:rPr>
              <w:t>độ</w:t>
            </w:r>
            <w:proofErr w:type="spellEnd"/>
            <w:r>
              <w:rPr>
                <w:color w:val="000000"/>
              </w:rPr>
              <w:t xml:space="preserve"> rung:</w:t>
            </w:r>
            <w:r>
              <w:rPr>
                <w:color w:val="000000"/>
              </w:rPr>
              <w:br/>
              <w:t xml:space="preserve">Model: 330180-50-00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độ</w:t>
            </w:r>
            <w:proofErr w:type="spellEnd"/>
            <w:r>
              <w:rPr>
                <w:color w:val="000000"/>
              </w:rPr>
              <w:t xml:space="preserve"> rung:</w:t>
            </w:r>
            <w:r>
              <w:rPr>
                <w:color w:val="000000"/>
              </w:rPr>
              <w:br/>
              <w:t xml:space="preserve">Model: 330104-00-04-10-02-00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Dây</w:t>
            </w:r>
            <w:proofErr w:type="spellEnd"/>
            <w:r>
              <w:rPr>
                <w:color w:val="000000"/>
              </w:rPr>
              <w:t xml:space="preserve"> </w:t>
            </w:r>
            <w:proofErr w:type="spellStart"/>
            <w:r>
              <w:rPr>
                <w:color w:val="000000"/>
              </w:rPr>
              <w:t>cáp</w:t>
            </w:r>
            <w:proofErr w:type="spellEnd"/>
            <w:r>
              <w:rPr>
                <w:color w:val="000000"/>
              </w:rPr>
              <w:t xml:space="preserve"> </w:t>
            </w:r>
            <w:proofErr w:type="spellStart"/>
            <w:r>
              <w:rPr>
                <w:color w:val="000000"/>
              </w:rPr>
              <w:t>kết</w:t>
            </w:r>
            <w:proofErr w:type="spellEnd"/>
            <w:r>
              <w:rPr>
                <w:color w:val="000000"/>
              </w:rPr>
              <w:t xml:space="preserve"> </w:t>
            </w:r>
            <w:proofErr w:type="spellStart"/>
            <w:r>
              <w:rPr>
                <w:color w:val="000000"/>
              </w:rPr>
              <w:t>nối</w:t>
            </w:r>
            <w:proofErr w:type="spellEnd"/>
            <w:r>
              <w:rPr>
                <w:color w:val="000000"/>
              </w:rPr>
              <w:t>:</w:t>
            </w:r>
            <w:r>
              <w:rPr>
                <w:color w:val="000000"/>
              </w:rPr>
              <w:br/>
              <w:t xml:space="preserve">Model: 330130-040-01-00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tc>
        <w:tc>
          <w:tcPr>
            <w:tcW w:w="2698" w:type="dxa"/>
            <w:vAlign w:val="center"/>
          </w:tcPr>
          <w:p w14:paraId="16DF6563" w14:textId="138C7650" w:rsidR="00E11098" w:rsidRDefault="00E11098" w:rsidP="00E11098">
            <w:pPr>
              <w:jc w:val="center"/>
              <w:textAlignment w:val="center"/>
              <w:rPr>
                <w:color w:val="000000"/>
              </w:rPr>
            </w:pPr>
            <w:r w:rsidRPr="00693E38">
              <w:rPr>
                <w:color w:val="000000"/>
              </w:rPr>
              <w:t>X</w:t>
            </w:r>
          </w:p>
        </w:tc>
      </w:tr>
      <w:tr w:rsidR="00E11098" w:rsidRPr="0001490F" w14:paraId="5866B465" w14:textId="1341521F"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00C5A2C4"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3901F12D" w14:textId="28631FF9" w:rsidR="00E11098" w:rsidRPr="0001490F" w:rsidRDefault="00E11098" w:rsidP="00E11098">
            <w:pPr>
              <w:jc w:val="left"/>
              <w:textAlignment w:val="center"/>
              <w:rPr>
                <w:color w:val="000000" w:themeColor="text1"/>
                <w:sz w:val="27"/>
                <w:szCs w:val="27"/>
                <w:lang w:val="vi-VN"/>
              </w:rPr>
            </w:pPr>
            <w:proofErr w:type="spellStart"/>
            <w:r>
              <w:rPr>
                <w:color w:val="000000"/>
              </w:rPr>
              <w:t>Thiết</w:t>
            </w:r>
            <w:proofErr w:type="spellEnd"/>
            <w:r>
              <w:rPr>
                <w:color w:val="000000"/>
              </w:rPr>
              <w:t xml:space="preserve"> </w:t>
            </w:r>
            <w:proofErr w:type="spellStart"/>
            <w:r>
              <w:rPr>
                <w:color w:val="000000"/>
              </w:rPr>
              <w:t>bị</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độ</w:t>
            </w:r>
            <w:proofErr w:type="spellEnd"/>
            <w:r>
              <w:rPr>
                <w:color w:val="000000"/>
              </w:rPr>
              <w:t xml:space="preserve"> rung</w:t>
            </w:r>
          </w:p>
        </w:tc>
        <w:tc>
          <w:tcPr>
            <w:tcW w:w="4111" w:type="dxa"/>
            <w:tcBorders>
              <w:top w:val="nil"/>
              <w:left w:val="nil"/>
              <w:bottom w:val="single" w:sz="4" w:space="0" w:color="000000"/>
              <w:right w:val="single" w:sz="4" w:space="0" w:color="000000"/>
            </w:tcBorders>
            <w:vAlign w:val="center"/>
          </w:tcPr>
          <w:p w14:paraId="34B14965" w14:textId="54581540" w:rsidR="00E11098" w:rsidRDefault="00E11098" w:rsidP="00E11098">
            <w:pPr>
              <w:jc w:val="left"/>
              <w:textAlignment w:val="center"/>
              <w:rPr>
                <w:color w:val="000000"/>
              </w:rPr>
            </w:pPr>
            <w:proofErr w:type="spellStart"/>
            <w:r>
              <w:rPr>
                <w:color w:val="000000"/>
              </w:rPr>
              <w:t>Trọn</w:t>
            </w:r>
            <w:proofErr w:type="spellEnd"/>
            <w:r>
              <w:rPr>
                <w:color w:val="000000"/>
              </w:rPr>
              <w:t xml:space="preserve"> </w:t>
            </w:r>
            <w:proofErr w:type="spellStart"/>
            <w:r>
              <w:rPr>
                <w:color w:val="000000"/>
              </w:rPr>
              <w:t>bộ</w:t>
            </w:r>
            <w:proofErr w:type="spellEnd"/>
            <w:r>
              <w:rPr>
                <w:color w:val="000000"/>
              </w:rPr>
              <w:t xml:space="preserve"> </w:t>
            </w:r>
            <w:proofErr w:type="spellStart"/>
            <w:r>
              <w:rPr>
                <w:color w:val="000000"/>
              </w:rPr>
              <w:t>gồm</w:t>
            </w:r>
            <w:proofErr w:type="spellEnd"/>
            <w:r>
              <w:rPr>
                <w:color w:val="000000"/>
              </w:rPr>
              <w:t xml:space="preserve"> </w:t>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độ</w:t>
            </w:r>
            <w:proofErr w:type="spellEnd"/>
            <w:r>
              <w:rPr>
                <w:color w:val="000000"/>
              </w:rPr>
              <w:t xml:space="preserve"> rung + </w:t>
            </w:r>
            <w:proofErr w:type="spellStart"/>
            <w:r>
              <w:rPr>
                <w:color w:val="000000"/>
              </w:rPr>
              <w:t>cáp</w:t>
            </w:r>
            <w:proofErr w:type="spellEnd"/>
            <w:r>
              <w:rPr>
                <w:color w:val="000000"/>
              </w:rPr>
              <w:t xml:space="preserve"> </w:t>
            </w:r>
            <w:proofErr w:type="spellStart"/>
            <w:r>
              <w:rPr>
                <w:color w:val="000000"/>
              </w:rPr>
              <w:t>nối</w:t>
            </w:r>
            <w:proofErr w:type="spellEnd"/>
          </w:p>
          <w:p w14:paraId="1A8E1921" w14:textId="0EC84950" w:rsidR="00E11098" w:rsidRPr="001967E2" w:rsidRDefault="00E11098" w:rsidP="00E11098">
            <w:pPr>
              <w:jc w:val="left"/>
              <w:textAlignment w:val="center"/>
              <w:rPr>
                <w:color w:val="000000"/>
              </w:rPr>
            </w:pPr>
            <w:r>
              <w:rPr>
                <w:color w:val="000000"/>
              </w:rPr>
              <w:t xml:space="preserve">Model: 330500-02-00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Range: 100mV/in/s (4mV/mm/s)</w:t>
            </w:r>
            <w:r>
              <w:rPr>
                <w:color w:val="000000"/>
              </w:rPr>
              <w:br/>
            </w:r>
            <w:proofErr w:type="spellStart"/>
            <w:r>
              <w:rPr>
                <w:color w:val="000000"/>
              </w:rPr>
              <w:t>Cáp</w:t>
            </w:r>
            <w:proofErr w:type="spellEnd"/>
            <w:r>
              <w:rPr>
                <w:color w:val="000000"/>
              </w:rPr>
              <w:t xml:space="preserve"> </w:t>
            </w:r>
            <w:proofErr w:type="spellStart"/>
            <w:r>
              <w:rPr>
                <w:color w:val="000000"/>
              </w:rPr>
              <w:t>nối</w:t>
            </w:r>
            <w:proofErr w:type="spellEnd"/>
            <w:r>
              <w:rPr>
                <w:color w:val="000000"/>
              </w:rPr>
              <w:t xml:space="preserve"> (Interconnection Cables):</w:t>
            </w:r>
            <w:r>
              <w:rPr>
                <w:color w:val="000000"/>
              </w:rPr>
              <w:br/>
              <w:t xml:space="preserve">Model: 84661-17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tc>
        <w:tc>
          <w:tcPr>
            <w:tcW w:w="2698" w:type="dxa"/>
            <w:vAlign w:val="center"/>
          </w:tcPr>
          <w:p w14:paraId="4BF829DB" w14:textId="0EA38BD8" w:rsidR="00E11098" w:rsidRDefault="00E11098" w:rsidP="00E11098">
            <w:pPr>
              <w:jc w:val="center"/>
              <w:textAlignment w:val="center"/>
              <w:rPr>
                <w:color w:val="000000"/>
              </w:rPr>
            </w:pPr>
            <w:r w:rsidRPr="00693E38">
              <w:rPr>
                <w:color w:val="000000"/>
              </w:rPr>
              <w:t>X</w:t>
            </w:r>
          </w:p>
        </w:tc>
      </w:tr>
      <w:tr w:rsidR="00E11098" w:rsidRPr="0001490F" w14:paraId="3AB445F6" w14:textId="0A6A920D"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77236360"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23A84E2A" w14:textId="5765215D" w:rsidR="00E11098" w:rsidRPr="0001490F" w:rsidRDefault="00E11098" w:rsidP="00E11098">
            <w:pPr>
              <w:jc w:val="left"/>
              <w:textAlignment w:val="center"/>
              <w:rPr>
                <w:color w:val="000000" w:themeColor="text1"/>
                <w:sz w:val="27"/>
                <w:szCs w:val="27"/>
                <w:lang w:val="vi-VN"/>
              </w:rPr>
            </w:pPr>
            <w:proofErr w:type="spellStart"/>
            <w:r>
              <w:rPr>
                <w:color w:val="000000"/>
              </w:rPr>
              <w:t>Thiết</w:t>
            </w:r>
            <w:proofErr w:type="spellEnd"/>
            <w:r>
              <w:rPr>
                <w:color w:val="000000"/>
              </w:rPr>
              <w:t xml:space="preserve"> </w:t>
            </w:r>
            <w:proofErr w:type="spellStart"/>
            <w:r>
              <w:rPr>
                <w:color w:val="000000"/>
              </w:rPr>
              <w:t>bị</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tốc</w:t>
            </w:r>
            <w:proofErr w:type="spellEnd"/>
            <w:r>
              <w:rPr>
                <w:color w:val="000000"/>
              </w:rPr>
              <w:t xml:space="preserve"> </w:t>
            </w:r>
            <w:proofErr w:type="spellStart"/>
            <w:r>
              <w:rPr>
                <w:color w:val="000000"/>
              </w:rPr>
              <w:t>độ</w:t>
            </w:r>
            <w:proofErr w:type="spellEnd"/>
          </w:p>
        </w:tc>
        <w:tc>
          <w:tcPr>
            <w:tcW w:w="4111" w:type="dxa"/>
            <w:tcBorders>
              <w:top w:val="nil"/>
              <w:left w:val="nil"/>
              <w:bottom w:val="single" w:sz="4" w:space="0" w:color="000000"/>
              <w:right w:val="single" w:sz="4" w:space="0" w:color="000000"/>
            </w:tcBorders>
            <w:vAlign w:val="center"/>
          </w:tcPr>
          <w:p w14:paraId="0ACB7781" w14:textId="1033D7C8" w:rsidR="00E11098" w:rsidRPr="001967E2" w:rsidRDefault="00E11098" w:rsidP="00E11098">
            <w:pPr>
              <w:jc w:val="left"/>
              <w:textAlignment w:val="center"/>
              <w:rPr>
                <w:color w:val="000000"/>
              </w:rPr>
            </w:pPr>
            <w:r>
              <w:rPr>
                <w:color w:val="000000"/>
              </w:rPr>
              <w:t xml:space="preserve">Transducer </w:t>
            </w:r>
            <w:proofErr w:type="spellStart"/>
            <w:r>
              <w:rPr>
                <w:color w:val="000000"/>
              </w:rPr>
              <w:t>đo</w:t>
            </w:r>
            <w:proofErr w:type="spellEnd"/>
            <w:r>
              <w:rPr>
                <w:color w:val="000000"/>
              </w:rPr>
              <w:t xml:space="preserve"> </w:t>
            </w:r>
            <w:proofErr w:type="spellStart"/>
            <w:r>
              <w:rPr>
                <w:color w:val="000000"/>
              </w:rPr>
              <w:t>tốc</w:t>
            </w:r>
            <w:proofErr w:type="spellEnd"/>
            <w:r>
              <w:rPr>
                <w:color w:val="000000"/>
              </w:rPr>
              <w:t xml:space="preserve"> </w:t>
            </w:r>
            <w:proofErr w:type="spellStart"/>
            <w:r>
              <w:rPr>
                <w:color w:val="000000"/>
              </w:rPr>
              <w:t>độ</w:t>
            </w:r>
            <w:proofErr w:type="spellEnd"/>
            <w:r>
              <w:rPr>
                <w:color w:val="000000"/>
              </w:rPr>
              <w:t>:</w:t>
            </w:r>
            <w:r>
              <w:rPr>
                <w:color w:val="000000"/>
              </w:rPr>
              <w:br/>
              <w:t xml:space="preserve">Model: 330180-50-00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Cảm</w:t>
            </w:r>
            <w:proofErr w:type="spellEnd"/>
            <w:r>
              <w:rPr>
                <w:color w:val="000000"/>
              </w:rPr>
              <w:t xml:space="preserve"> </w:t>
            </w:r>
            <w:proofErr w:type="spellStart"/>
            <w:r>
              <w:rPr>
                <w:color w:val="000000"/>
              </w:rPr>
              <w:t>biến</w:t>
            </w:r>
            <w:proofErr w:type="spellEnd"/>
            <w:r>
              <w:rPr>
                <w:color w:val="000000"/>
              </w:rPr>
              <w:t xml:space="preserve"> </w:t>
            </w:r>
            <w:proofErr w:type="spellStart"/>
            <w:r>
              <w:rPr>
                <w:color w:val="000000"/>
              </w:rPr>
              <w:t>tốc</w:t>
            </w:r>
            <w:proofErr w:type="spellEnd"/>
            <w:r>
              <w:rPr>
                <w:color w:val="000000"/>
              </w:rPr>
              <w:t xml:space="preserve"> </w:t>
            </w:r>
            <w:proofErr w:type="spellStart"/>
            <w:r>
              <w:rPr>
                <w:color w:val="000000"/>
              </w:rPr>
              <w:t>độ</w:t>
            </w:r>
            <w:proofErr w:type="spellEnd"/>
            <w:r>
              <w:rPr>
                <w:color w:val="000000"/>
              </w:rPr>
              <w:t>:</w:t>
            </w:r>
            <w:r>
              <w:rPr>
                <w:color w:val="000000"/>
              </w:rPr>
              <w:br/>
              <w:t xml:space="preserve">Model: 330103-00-20-10-02-00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Dây</w:t>
            </w:r>
            <w:proofErr w:type="spellEnd"/>
            <w:r>
              <w:rPr>
                <w:color w:val="000000"/>
              </w:rPr>
              <w:t xml:space="preserve"> </w:t>
            </w:r>
            <w:proofErr w:type="spellStart"/>
            <w:r>
              <w:rPr>
                <w:color w:val="000000"/>
              </w:rPr>
              <w:t>cáp</w:t>
            </w:r>
            <w:proofErr w:type="spellEnd"/>
            <w:r>
              <w:rPr>
                <w:color w:val="000000"/>
              </w:rPr>
              <w:t xml:space="preserve"> </w:t>
            </w:r>
            <w:proofErr w:type="spellStart"/>
            <w:r>
              <w:rPr>
                <w:color w:val="000000"/>
              </w:rPr>
              <w:t>kết</w:t>
            </w:r>
            <w:proofErr w:type="spellEnd"/>
            <w:r>
              <w:rPr>
                <w:color w:val="000000"/>
              </w:rPr>
              <w:t xml:space="preserve"> </w:t>
            </w:r>
            <w:proofErr w:type="spellStart"/>
            <w:r>
              <w:rPr>
                <w:color w:val="000000"/>
              </w:rPr>
              <w:t>nối</w:t>
            </w:r>
            <w:proofErr w:type="spellEnd"/>
            <w:r>
              <w:rPr>
                <w:color w:val="000000"/>
              </w:rPr>
              <w:t xml:space="preserve">: </w:t>
            </w:r>
            <w:r>
              <w:rPr>
                <w:color w:val="000000"/>
              </w:rPr>
              <w:br/>
              <w:t xml:space="preserve">Model: 330130-040-00-00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p>
        </w:tc>
        <w:tc>
          <w:tcPr>
            <w:tcW w:w="2698" w:type="dxa"/>
            <w:vAlign w:val="center"/>
          </w:tcPr>
          <w:p w14:paraId="3571A7E2" w14:textId="33389A76" w:rsidR="00E11098" w:rsidRDefault="00E11098" w:rsidP="00E11098">
            <w:pPr>
              <w:jc w:val="center"/>
              <w:textAlignment w:val="center"/>
              <w:rPr>
                <w:color w:val="000000"/>
              </w:rPr>
            </w:pPr>
            <w:r w:rsidRPr="00693E38">
              <w:rPr>
                <w:color w:val="000000"/>
              </w:rPr>
              <w:t>X</w:t>
            </w:r>
          </w:p>
        </w:tc>
      </w:tr>
      <w:tr w:rsidR="00E11098" w:rsidRPr="0001490F" w14:paraId="3AF4BBA4" w14:textId="6442548D"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30ECCDC1"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079E215C" w14:textId="21CDC0B7" w:rsidR="00E11098" w:rsidRPr="0001490F" w:rsidRDefault="00E11098" w:rsidP="00E11098">
            <w:pPr>
              <w:jc w:val="left"/>
              <w:textAlignment w:val="center"/>
              <w:rPr>
                <w:color w:val="000000" w:themeColor="text1"/>
                <w:sz w:val="27"/>
                <w:szCs w:val="27"/>
                <w:lang w:val="vi-VN"/>
              </w:rPr>
            </w:pPr>
            <w:proofErr w:type="spellStart"/>
            <w:r>
              <w:rPr>
                <w:color w:val="000000"/>
              </w:rPr>
              <w:t>Thước</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mức</w:t>
            </w:r>
            <w:proofErr w:type="spellEnd"/>
            <w:r>
              <w:rPr>
                <w:color w:val="000000"/>
              </w:rPr>
              <w:t xml:space="preserve"> ()</w:t>
            </w:r>
          </w:p>
        </w:tc>
        <w:tc>
          <w:tcPr>
            <w:tcW w:w="4111" w:type="dxa"/>
            <w:tcBorders>
              <w:top w:val="nil"/>
              <w:left w:val="nil"/>
              <w:bottom w:val="single" w:sz="4" w:space="0" w:color="000000"/>
              <w:right w:val="single" w:sz="4" w:space="0" w:color="000000"/>
            </w:tcBorders>
            <w:vAlign w:val="center"/>
          </w:tcPr>
          <w:p w14:paraId="2184AAD4" w14:textId="77777777" w:rsidR="00E11098" w:rsidRDefault="00E11098" w:rsidP="00E11098">
            <w:pPr>
              <w:jc w:val="left"/>
              <w:textAlignment w:val="center"/>
              <w:rPr>
                <w:color w:val="000000"/>
              </w:rPr>
            </w:pPr>
            <w:r>
              <w:rPr>
                <w:color w:val="000000"/>
              </w:rPr>
              <w:t xml:space="preserve">Model: UHZ-10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Range: 0 - 7500 mm</w:t>
            </w:r>
            <w:r>
              <w:rPr>
                <w:color w:val="000000"/>
              </w:rPr>
              <w:br/>
              <w:t>Output: 4-20 mA</w:t>
            </w:r>
            <w:r>
              <w:rPr>
                <w:color w:val="000000"/>
              </w:rPr>
              <w:br/>
              <w:t>Input: 24VDC, 2wire</w:t>
            </w:r>
          </w:p>
          <w:p w14:paraId="58727B65" w14:textId="5A226897" w:rsidR="00E11098" w:rsidRPr="001967E2" w:rsidRDefault="00E11098" w:rsidP="00E11098">
            <w:pPr>
              <w:jc w:val="left"/>
              <w:textAlignment w:val="center"/>
              <w:rPr>
                <w:color w:val="000000"/>
              </w:rPr>
            </w:pPr>
            <w:r>
              <w:rPr>
                <w:color w:val="000000"/>
              </w:rPr>
              <w:t xml:space="preserve">(bao </w:t>
            </w:r>
            <w:proofErr w:type="spellStart"/>
            <w:r>
              <w:rPr>
                <w:color w:val="000000"/>
              </w:rPr>
              <w:t>gồm</w:t>
            </w:r>
            <w:proofErr w:type="spellEnd"/>
            <w:r>
              <w:rPr>
                <w:color w:val="000000"/>
              </w:rPr>
              <w:t xml:space="preserve"> transmitter)</w:t>
            </w:r>
          </w:p>
        </w:tc>
        <w:tc>
          <w:tcPr>
            <w:tcW w:w="2698" w:type="dxa"/>
            <w:vAlign w:val="center"/>
          </w:tcPr>
          <w:p w14:paraId="5FB2A20D" w14:textId="1D8A752A" w:rsidR="00E11098" w:rsidRDefault="00E11098" w:rsidP="00E11098">
            <w:pPr>
              <w:jc w:val="center"/>
              <w:textAlignment w:val="center"/>
              <w:rPr>
                <w:color w:val="000000"/>
              </w:rPr>
            </w:pPr>
            <w:r w:rsidRPr="00693E38">
              <w:rPr>
                <w:color w:val="000000"/>
              </w:rPr>
              <w:t>X</w:t>
            </w:r>
          </w:p>
        </w:tc>
      </w:tr>
      <w:tr w:rsidR="00E11098" w:rsidRPr="0001490F" w14:paraId="392CF111" w14:textId="62FFBE16"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59CF5646"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022D9127" w14:textId="69EA348C" w:rsidR="00E11098" w:rsidRPr="0001490F" w:rsidRDefault="00E11098" w:rsidP="00E11098">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4111" w:type="dxa"/>
            <w:tcBorders>
              <w:top w:val="nil"/>
              <w:left w:val="nil"/>
              <w:bottom w:val="single" w:sz="4" w:space="0" w:color="000000"/>
              <w:right w:val="single" w:sz="4" w:space="0" w:color="000000"/>
            </w:tcBorders>
            <w:vAlign w:val="center"/>
          </w:tcPr>
          <w:p w14:paraId="292630DA" w14:textId="7D2AC6A9" w:rsidR="00E11098" w:rsidRPr="001967E2" w:rsidRDefault="00E11098" w:rsidP="00E11098">
            <w:pPr>
              <w:jc w:val="left"/>
              <w:textAlignment w:val="center"/>
              <w:rPr>
                <w:color w:val="000000"/>
              </w:rPr>
            </w:pPr>
            <w:r>
              <w:rPr>
                <w:color w:val="000000"/>
              </w:rPr>
              <w:t xml:space="preserve">Model: 3051CG1A22A1BM5Q4D1P1HR5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Max. W.P: 0.9 PSI/0,062 BAR</w:t>
            </w:r>
            <w:r>
              <w:rPr>
                <w:color w:val="000000"/>
              </w:rPr>
              <w:br/>
            </w:r>
            <w:proofErr w:type="spellStart"/>
            <w:r>
              <w:rPr>
                <w:color w:val="000000"/>
              </w:rPr>
              <w:t>Giới</w:t>
            </w:r>
            <w:proofErr w:type="spellEnd"/>
            <w:r>
              <w:rPr>
                <w:color w:val="000000"/>
              </w:rPr>
              <w:t xml:space="preserve"> </w:t>
            </w:r>
            <w:proofErr w:type="spellStart"/>
            <w:r>
              <w:rPr>
                <w:color w:val="000000"/>
              </w:rPr>
              <w:t>hạn</w:t>
            </w:r>
            <w:proofErr w:type="spellEnd"/>
            <w:r>
              <w:rPr>
                <w:color w:val="000000"/>
              </w:rPr>
              <w:t xml:space="preserve"> </w:t>
            </w:r>
            <w:proofErr w:type="spellStart"/>
            <w:r>
              <w:rPr>
                <w:color w:val="000000"/>
              </w:rPr>
              <w:t>cho</w:t>
            </w:r>
            <w:proofErr w:type="spellEnd"/>
            <w:r>
              <w:rPr>
                <w:color w:val="000000"/>
              </w:rPr>
              <w:t xml:space="preserve"> </w:t>
            </w:r>
            <w:proofErr w:type="spellStart"/>
            <w:r>
              <w:rPr>
                <w:color w:val="000000"/>
              </w:rPr>
              <w:t>phép</w:t>
            </w:r>
            <w:proofErr w:type="spellEnd"/>
            <w:r>
              <w:rPr>
                <w:color w:val="000000"/>
              </w:rPr>
              <w:t xml:space="preserve"> (Cal): -2 to 2 kPa</w:t>
            </w:r>
          </w:p>
        </w:tc>
        <w:tc>
          <w:tcPr>
            <w:tcW w:w="2698" w:type="dxa"/>
            <w:vAlign w:val="center"/>
          </w:tcPr>
          <w:p w14:paraId="082C4B61" w14:textId="63BD8CFE" w:rsidR="00E11098" w:rsidRDefault="00E11098" w:rsidP="00E11098">
            <w:pPr>
              <w:jc w:val="center"/>
              <w:textAlignment w:val="center"/>
              <w:rPr>
                <w:color w:val="000000"/>
              </w:rPr>
            </w:pPr>
            <w:r w:rsidRPr="00693E38">
              <w:rPr>
                <w:color w:val="000000"/>
              </w:rPr>
              <w:t>X</w:t>
            </w:r>
          </w:p>
        </w:tc>
      </w:tr>
      <w:tr w:rsidR="00E11098" w:rsidRPr="0001490F" w14:paraId="777691BC" w14:textId="2654859B"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0C28E9CD"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189E2209" w14:textId="570A64DB" w:rsidR="00E11098" w:rsidRPr="0001490F" w:rsidRDefault="00E11098" w:rsidP="00E11098">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4111" w:type="dxa"/>
            <w:tcBorders>
              <w:top w:val="nil"/>
              <w:left w:val="nil"/>
              <w:bottom w:val="single" w:sz="4" w:space="0" w:color="000000"/>
              <w:right w:val="single" w:sz="4" w:space="0" w:color="000000"/>
            </w:tcBorders>
            <w:vAlign w:val="center"/>
          </w:tcPr>
          <w:p w14:paraId="058C6E77" w14:textId="05364B4C" w:rsidR="00E11098" w:rsidRPr="001967E2" w:rsidRDefault="00E11098" w:rsidP="00E11098">
            <w:pPr>
              <w:jc w:val="left"/>
              <w:textAlignment w:val="center"/>
              <w:rPr>
                <w:color w:val="000000"/>
              </w:rPr>
            </w:pPr>
            <w:r w:rsidRPr="007460B8">
              <w:rPr>
                <w:color w:val="000000"/>
              </w:rPr>
              <w:t>MODEL: EJA530E-JAS4N-017DL/HE</w:t>
            </w:r>
          </w:p>
        </w:tc>
        <w:tc>
          <w:tcPr>
            <w:tcW w:w="2698" w:type="dxa"/>
            <w:vAlign w:val="center"/>
          </w:tcPr>
          <w:p w14:paraId="13965C16" w14:textId="79D6EA13" w:rsidR="00E11098" w:rsidRPr="007460B8" w:rsidRDefault="00E11098" w:rsidP="00E11098">
            <w:pPr>
              <w:jc w:val="center"/>
              <w:textAlignment w:val="center"/>
              <w:rPr>
                <w:color w:val="000000"/>
              </w:rPr>
            </w:pPr>
            <w:r w:rsidRPr="00693E38">
              <w:rPr>
                <w:color w:val="000000"/>
              </w:rPr>
              <w:t>X</w:t>
            </w:r>
          </w:p>
        </w:tc>
      </w:tr>
      <w:tr w:rsidR="00E11098" w:rsidRPr="0001490F" w14:paraId="11C24332" w14:textId="0A576421"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1AC1D694"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single" w:sz="4" w:space="0" w:color="000000"/>
              <w:bottom w:val="single" w:sz="4" w:space="0" w:color="000000"/>
              <w:right w:val="single" w:sz="4" w:space="0" w:color="000000"/>
            </w:tcBorders>
            <w:vAlign w:val="center"/>
          </w:tcPr>
          <w:p w14:paraId="1951BA38" w14:textId="2325F7E2" w:rsidR="00E11098" w:rsidRPr="0001490F" w:rsidRDefault="00E11098" w:rsidP="00E11098">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4111" w:type="dxa"/>
            <w:tcBorders>
              <w:top w:val="nil"/>
              <w:left w:val="nil"/>
              <w:bottom w:val="single" w:sz="4" w:space="0" w:color="000000"/>
              <w:right w:val="single" w:sz="4" w:space="0" w:color="000000"/>
            </w:tcBorders>
            <w:shd w:val="clear" w:color="FFFFFF" w:fill="FFFFFF"/>
            <w:vAlign w:val="center"/>
          </w:tcPr>
          <w:p w14:paraId="6F61B0A3" w14:textId="008A8472" w:rsidR="00E11098" w:rsidRPr="001967E2" w:rsidRDefault="00E11098" w:rsidP="00E11098">
            <w:pPr>
              <w:jc w:val="left"/>
              <w:textAlignment w:val="center"/>
              <w:rPr>
                <w:color w:val="000000"/>
              </w:rPr>
            </w:pPr>
            <w:r>
              <w:rPr>
                <w:color w:val="000000"/>
              </w:rPr>
              <w:t>Model: 266HSH.M.K.B.B.7-</w:t>
            </w:r>
            <w:proofErr w:type="gramStart"/>
            <w:r>
              <w:rPr>
                <w:color w:val="000000"/>
              </w:rPr>
              <w:t>LS.B</w:t>
            </w:r>
            <w:proofErr w:type="gramEnd"/>
            <w:r>
              <w:rPr>
                <w:color w:val="000000"/>
              </w:rPr>
              <w:t xml:space="preserve">6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MWP/OVP: 14 MPa</w:t>
            </w:r>
            <w:r>
              <w:rPr>
                <w:color w:val="000000"/>
              </w:rPr>
              <w:br/>
              <w:t>LRL/URL: 0.07kPa/600kPa</w:t>
            </w:r>
            <w:r>
              <w:rPr>
                <w:color w:val="000000"/>
              </w:rPr>
              <w:br/>
              <w:t>Output: 4-20mA</w:t>
            </w:r>
          </w:p>
        </w:tc>
        <w:tc>
          <w:tcPr>
            <w:tcW w:w="2698" w:type="dxa"/>
            <w:vAlign w:val="center"/>
          </w:tcPr>
          <w:p w14:paraId="55A8F8F0" w14:textId="44DEDA21" w:rsidR="00E11098" w:rsidRDefault="00E11098" w:rsidP="00E11098">
            <w:pPr>
              <w:jc w:val="center"/>
              <w:textAlignment w:val="center"/>
              <w:rPr>
                <w:color w:val="000000"/>
              </w:rPr>
            </w:pPr>
            <w:r w:rsidRPr="00693E38">
              <w:rPr>
                <w:color w:val="000000"/>
              </w:rPr>
              <w:t>X</w:t>
            </w:r>
          </w:p>
        </w:tc>
      </w:tr>
      <w:tr w:rsidR="00E11098" w:rsidRPr="0001490F" w14:paraId="31DE7D1C" w14:textId="4E62FCCF"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649890E1"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nil"/>
              <w:bottom w:val="single" w:sz="4" w:space="0" w:color="000000"/>
              <w:right w:val="single" w:sz="4" w:space="0" w:color="000000"/>
            </w:tcBorders>
            <w:vAlign w:val="center"/>
          </w:tcPr>
          <w:p w14:paraId="4BFAFF06" w14:textId="4951E4C4" w:rsidR="00E11098" w:rsidRPr="0001490F" w:rsidRDefault="00E11098" w:rsidP="00E11098">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4111" w:type="dxa"/>
            <w:tcBorders>
              <w:top w:val="nil"/>
              <w:left w:val="nil"/>
              <w:bottom w:val="single" w:sz="4" w:space="0" w:color="000000"/>
              <w:right w:val="single" w:sz="4" w:space="0" w:color="000000"/>
            </w:tcBorders>
            <w:vAlign w:val="center"/>
          </w:tcPr>
          <w:p w14:paraId="7716699C" w14:textId="47DB06F0" w:rsidR="00E11098" w:rsidRPr="001967E2" w:rsidRDefault="00E11098" w:rsidP="00E11098">
            <w:pPr>
              <w:jc w:val="left"/>
              <w:textAlignment w:val="center"/>
              <w:rPr>
                <w:color w:val="000000"/>
              </w:rPr>
            </w:pPr>
            <w:r>
              <w:rPr>
                <w:color w:val="000000"/>
              </w:rPr>
              <w:t xml:space="preserve">Model: XM-YLKZ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Điện </w:t>
            </w:r>
            <w:proofErr w:type="spellStart"/>
            <w:r>
              <w:rPr>
                <w:color w:val="000000"/>
              </w:rPr>
              <w:t>áp</w:t>
            </w:r>
            <w:proofErr w:type="spellEnd"/>
            <w:r>
              <w:rPr>
                <w:color w:val="000000"/>
              </w:rPr>
              <w:t>: 24VDC</w:t>
            </w:r>
            <w:r>
              <w:rPr>
                <w:color w:val="000000"/>
              </w:rPr>
              <w:br/>
              <w:t xml:space="preserve"> Output: 4-20mA</w:t>
            </w:r>
            <w:r>
              <w:rPr>
                <w:color w:val="000000"/>
              </w:rPr>
              <w:br/>
              <w:t xml:space="preserve"> </w:t>
            </w:r>
            <w:proofErr w:type="spellStart"/>
            <w:r>
              <w:rPr>
                <w:color w:val="000000"/>
              </w:rPr>
              <w:t>Dãy</w:t>
            </w:r>
            <w:proofErr w:type="spellEnd"/>
            <w:r>
              <w:rPr>
                <w:color w:val="000000"/>
              </w:rPr>
              <w:t xml:space="preserve"> </w:t>
            </w:r>
            <w:proofErr w:type="spellStart"/>
            <w:r>
              <w:rPr>
                <w:color w:val="000000"/>
              </w:rPr>
              <w:t>đo</w:t>
            </w:r>
            <w:proofErr w:type="spellEnd"/>
            <w:r>
              <w:rPr>
                <w:color w:val="000000"/>
              </w:rPr>
              <w:t>: 0-20MPa</w:t>
            </w:r>
            <w:r>
              <w:rPr>
                <w:color w:val="000000"/>
              </w:rPr>
              <w:br/>
              <w:t xml:space="preserve"> </w:t>
            </w:r>
            <w:proofErr w:type="spellStart"/>
            <w:r>
              <w:rPr>
                <w:color w:val="000000"/>
              </w:rPr>
              <w:t>Độ</w:t>
            </w:r>
            <w:proofErr w:type="spellEnd"/>
            <w:r>
              <w:rPr>
                <w:color w:val="000000"/>
              </w:rPr>
              <w:t xml:space="preserve"> </w:t>
            </w:r>
            <w:proofErr w:type="spellStart"/>
            <w:r>
              <w:rPr>
                <w:color w:val="000000"/>
              </w:rPr>
              <w:t>chính</w:t>
            </w:r>
            <w:proofErr w:type="spellEnd"/>
            <w:r>
              <w:rPr>
                <w:color w:val="000000"/>
              </w:rPr>
              <w:t xml:space="preserve"> </w:t>
            </w:r>
            <w:proofErr w:type="spellStart"/>
            <w:r>
              <w:rPr>
                <w:color w:val="000000"/>
              </w:rPr>
              <w:t>xác</w:t>
            </w:r>
            <w:proofErr w:type="spellEnd"/>
            <w:r>
              <w:rPr>
                <w:color w:val="000000"/>
              </w:rPr>
              <w:t>: 0.5%</w:t>
            </w:r>
          </w:p>
        </w:tc>
        <w:tc>
          <w:tcPr>
            <w:tcW w:w="2698" w:type="dxa"/>
            <w:vAlign w:val="center"/>
          </w:tcPr>
          <w:p w14:paraId="46896113" w14:textId="34630E50" w:rsidR="00E11098" w:rsidRDefault="00E11098" w:rsidP="00E11098">
            <w:pPr>
              <w:jc w:val="center"/>
              <w:textAlignment w:val="center"/>
              <w:rPr>
                <w:color w:val="000000"/>
              </w:rPr>
            </w:pPr>
            <w:r w:rsidRPr="00693E38">
              <w:rPr>
                <w:color w:val="000000"/>
              </w:rPr>
              <w:t>X</w:t>
            </w:r>
          </w:p>
        </w:tc>
      </w:tr>
      <w:tr w:rsidR="00E11098" w:rsidRPr="0001490F" w14:paraId="1480C117" w14:textId="1F5DE182"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09F2ECCF"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nil"/>
              <w:bottom w:val="single" w:sz="4" w:space="0" w:color="000000"/>
              <w:right w:val="single" w:sz="4" w:space="0" w:color="000000"/>
            </w:tcBorders>
            <w:vAlign w:val="center"/>
          </w:tcPr>
          <w:p w14:paraId="47738010" w14:textId="083E9044" w:rsidR="00E11098" w:rsidRPr="0001490F" w:rsidRDefault="00E11098" w:rsidP="00E11098">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chênh</w:t>
            </w:r>
            <w:proofErr w:type="spellEnd"/>
            <w:r>
              <w:rPr>
                <w:color w:val="000000"/>
              </w:rPr>
              <w:t xml:space="preserve"> </w:t>
            </w:r>
            <w:proofErr w:type="spellStart"/>
            <w:r>
              <w:rPr>
                <w:color w:val="000000"/>
              </w:rPr>
              <w:t>áp</w:t>
            </w:r>
            <w:proofErr w:type="spellEnd"/>
          </w:p>
        </w:tc>
        <w:tc>
          <w:tcPr>
            <w:tcW w:w="4111" w:type="dxa"/>
            <w:tcBorders>
              <w:top w:val="nil"/>
              <w:left w:val="nil"/>
              <w:bottom w:val="single" w:sz="4" w:space="0" w:color="000000"/>
              <w:right w:val="single" w:sz="4" w:space="0" w:color="000000"/>
            </w:tcBorders>
            <w:vAlign w:val="center"/>
          </w:tcPr>
          <w:p w14:paraId="3504CEDD" w14:textId="65B4C6ED" w:rsidR="00E11098" w:rsidRPr="001967E2" w:rsidRDefault="00E11098" w:rsidP="00E11098">
            <w:pPr>
              <w:jc w:val="left"/>
              <w:textAlignment w:val="center"/>
              <w:rPr>
                <w:color w:val="000000"/>
              </w:rPr>
            </w:pPr>
            <w:r>
              <w:rPr>
                <w:color w:val="000000"/>
              </w:rPr>
              <w:t xml:space="preserve">Model: 266DSHMSSB1B7 V1LSB1X266DSH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LRL/URL: -600 to 600 kPa</w:t>
            </w:r>
            <w:r>
              <w:rPr>
                <w:color w:val="000000"/>
              </w:rPr>
              <w:br/>
              <w:t xml:space="preserve"> Power: 10.5-42VDC </w:t>
            </w:r>
            <w:r>
              <w:rPr>
                <w:color w:val="000000"/>
              </w:rPr>
              <w:br/>
              <w:t xml:space="preserve"> Output: 4-20mA</w:t>
            </w:r>
          </w:p>
        </w:tc>
        <w:tc>
          <w:tcPr>
            <w:tcW w:w="2698" w:type="dxa"/>
            <w:vAlign w:val="center"/>
          </w:tcPr>
          <w:p w14:paraId="6FA0F644" w14:textId="5728E33C" w:rsidR="00E11098" w:rsidRDefault="00E11098" w:rsidP="00E11098">
            <w:pPr>
              <w:jc w:val="center"/>
              <w:textAlignment w:val="center"/>
              <w:rPr>
                <w:color w:val="000000"/>
              </w:rPr>
            </w:pPr>
            <w:r w:rsidRPr="00693E38">
              <w:rPr>
                <w:color w:val="000000"/>
              </w:rPr>
              <w:t>X</w:t>
            </w:r>
          </w:p>
        </w:tc>
      </w:tr>
      <w:tr w:rsidR="00E11098" w:rsidRPr="0001490F" w14:paraId="031914C5" w14:textId="0D1477D5"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2A7C49CD"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nil"/>
              <w:bottom w:val="single" w:sz="4" w:space="0" w:color="000000"/>
              <w:right w:val="single" w:sz="4" w:space="0" w:color="000000"/>
            </w:tcBorders>
            <w:vAlign w:val="center"/>
          </w:tcPr>
          <w:p w14:paraId="7D280B05" w14:textId="04B731B3" w:rsidR="00E11098" w:rsidRPr="0001490F" w:rsidRDefault="00E11098" w:rsidP="00E11098">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chênh</w:t>
            </w:r>
            <w:proofErr w:type="spellEnd"/>
            <w:r>
              <w:rPr>
                <w:color w:val="000000"/>
              </w:rPr>
              <w:t xml:space="preserve"> </w:t>
            </w:r>
            <w:proofErr w:type="spellStart"/>
            <w:r>
              <w:rPr>
                <w:color w:val="000000"/>
              </w:rPr>
              <w:t>áp</w:t>
            </w:r>
            <w:proofErr w:type="spellEnd"/>
          </w:p>
        </w:tc>
        <w:tc>
          <w:tcPr>
            <w:tcW w:w="4111" w:type="dxa"/>
            <w:tcBorders>
              <w:top w:val="nil"/>
              <w:left w:val="nil"/>
              <w:bottom w:val="single" w:sz="4" w:space="0" w:color="000000"/>
              <w:right w:val="single" w:sz="4" w:space="0" w:color="000000"/>
            </w:tcBorders>
            <w:vAlign w:val="center"/>
          </w:tcPr>
          <w:p w14:paraId="043BBEF3" w14:textId="5057CC00" w:rsidR="00E11098" w:rsidRPr="001967E2" w:rsidRDefault="00E11098" w:rsidP="00E11098">
            <w:pPr>
              <w:jc w:val="left"/>
              <w:textAlignment w:val="center"/>
              <w:rPr>
                <w:color w:val="000000"/>
              </w:rPr>
            </w:pPr>
            <w:r>
              <w:rPr>
                <w:color w:val="000000"/>
              </w:rPr>
              <w:t xml:space="preserve">Model: 3051CD2A22A1BB4M5TK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Supply: 10.5 - 55VDC</w:t>
            </w:r>
            <w:r>
              <w:rPr>
                <w:color w:val="000000"/>
              </w:rPr>
              <w:br/>
              <w:t>Range: 0 - 62.16kPa</w:t>
            </w:r>
            <w:r>
              <w:rPr>
                <w:color w:val="000000"/>
              </w:rPr>
              <w:br/>
              <w:t>Pressure: 25 MPa</w:t>
            </w:r>
          </w:p>
        </w:tc>
        <w:tc>
          <w:tcPr>
            <w:tcW w:w="2698" w:type="dxa"/>
            <w:vAlign w:val="center"/>
          </w:tcPr>
          <w:p w14:paraId="6545D3DC" w14:textId="56A25C46" w:rsidR="00E11098" w:rsidRDefault="00E11098" w:rsidP="00E11098">
            <w:pPr>
              <w:jc w:val="center"/>
              <w:textAlignment w:val="center"/>
              <w:rPr>
                <w:color w:val="000000"/>
              </w:rPr>
            </w:pPr>
            <w:r w:rsidRPr="00693E38">
              <w:rPr>
                <w:color w:val="000000"/>
              </w:rPr>
              <w:t>X</w:t>
            </w:r>
          </w:p>
        </w:tc>
      </w:tr>
      <w:tr w:rsidR="00E11098" w:rsidRPr="0001490F" w14:paraId="0BA75CC4" w14:textId="42DD8294"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743E8EA6"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nil"/>
              <w:bottom w:val="single" w:sz="4" w:space="0" w:color="000000"/>
              <w:right w:val="single" w:sz="4" w:space="0" w:color="000000"/>
            </w:tcBorders>
            <w:vAlign w:val="center"/>
          </w:tcPr>
          <w:p w14:paraId="1EF36248" w14:textId="42D3C1E2" w:rsidR="00E11098" w:rsidRPr="0001490F" w:rsidRDefault="00E11098" w:rsidP="00E11098">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chênh</w:t>
            </w:r>
            <w:proofErr w:type="spellEnd"/>
            <w:r>
              <w:rPr>
                <w:color w:val="000000"/>
              </w:rPr>
              <w:t xml:space="preserve"> </w:t>
            </w:r>
            <w:proofErr w:type="spellStart"/>
            <w:r>
              <w:rPr>
                <w:color w:val="000000"/>
              </w:rPr>
              <w:t>áp</w:t>
            </w:r>
            <w:proofErr w:type="spellEnd"/>
          </w:p>
        </w:tc>
        <w:tc>
          <w:tcPr>
            <w:tcW w:w="4111" w:type="dxa"/>
            <w:tcBorders>
              <w:top w:val="nil"/>
              <w:left w:val="nil"/>
              <w:bottom w:val="single" w:sz="4" w:space="0" w:color="000000"/>
              <w:right w:val="single" w:sz="4" w:space="0" w:color="000000"/>
            </w:tcBorders>
            <w:vAlign w:val="center"/>
          </w:tcPr>
          <w:p w14:paraId="7A0E24D1" w14:textId="3A6D111D" w:rsidR="00E11098" w:rsidRPr="001967E2" w:rsidRDefault="00E11098" w:rsidP="00E11098">
            <w:pPr>
              <w:jc w:val="left"/>
              <w:textAlignment w:val="center"/>
              <w:rPr>
                <w:color w:val="000000"/>
              </w:rPr>
            </w:pPr>
            <w:r w:rsidRPr="007460B8">
              <w:rPr>
                <w:color w:val="000000"/>
              </w:rPr>
              <w:t>MODEL: EJX110A-JFS4J-917DB/HE</w:t>
            </w:r>
          </w:p>
        </w:tc>
        <w:tc>
          <w:tcPr>
            <w:tcW w:w="2698" w:type="dxa"/>
            <w:vAlign w:val="center"/>
          </w:tcPr>
          <w:p w14:paraId="46E73192" w14:textId="2DBABD5A" w:rsidR="00E11098" w:rsidRPr="007460B8" w:rsidRDefault="00E11098" w:rsidP="00E11098">
            <w:pPr>
              <w:jc w:val="center"/>
              <w:textAlignment w:val="center"/>
              <w:rPr>
                <w:color w:val="000000"/>
              </w:rPr>
            </w:pPr>
            <w:r w:rsidRPr="00693E38">
              <w:rPr>
                <w:color w:val="000000"/>
              </w:rPr>
              <w:t>X</w:t>
            </w:r>
          </w:p>
        </w:tc>
      </w:tr>
      <w:tr w:rsidR="00E11098" w:rsidRPr="0001490F" w14:paraId="34C56DEC" w14:textId="2E6584A8"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2E9E81FA"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nil"/>
              <w:bottom w:val="single" w:sz="4" w:space="0" w:color="000000"/>
              <w:right w:val="single" w:sz="4" w:space="0" w:color="000000"/>
            </w:tcBorders>
            <w:vAlign w:val="center"/>
          </w:tcPr>
          <w:p w14:paraId="11ED2532" w14:textId="1FCD8C61" w:rsidR="00E11098" w:rsidRPr="0001490F" w:rsidRDefault="00E11098" w:rsidP="00E11098">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chênh</w:t>
            </w:r>
            <w:proofErr w:type="spellEnd"/>
            <w:r>
              <w:rPr>
                <w:color w:val="000000"/>
              </w:rPr>
              <w:t xml:space="preserve"> </w:t>
            </w:r>
            <w:proofErr w:type="spellStart"/>
            <w:r>
              <w:rPr>
                <w:color w:val="000000"/>
              </w:rPr>
              <w:t>áp</w:t>
            </w:r>
            <w:proofErr w:type="spellEnd"/>
          </w:p>
        </w:tc>
        <w:tc>
          <w:tcPr>
            <w:tcW w:w="4111" w:type="dxa"/>
            <w:tcBorders>
              <w:top w:val="nil"/>
              <w:left w:val="nil"/>
              <w:bottom w:val="single" w:sz="4" w:space="0" w:color="000000"/>
              <w:right w:val="single" w:sz="4" w:space="0" w:color="000000"/>
            </w:tcBorders>
            <w:vAlign w:val="center"/>
          </w:tcPr>
          <w:p w14:paraId="51B8ACAE" w14:textId="281E29C8" w:rsidR="00E11098" w:rsidRPr="001967E2" w:rsidRDefault="00E11098" w:rsidP="00E11098">
            <w:pPr>
              <w:jc w:val="left"/>
              <w:textAlignment w:val="center"/>
              <w:rPr>
                <w:color w:val="000000"/>
              </w:rPr>
            </w:pPr>
            <w:r>
              <w:rPr>
                <w:color w:val="000000"/>
              </w:rPr>
              <w:t xml:space="preserve">Model: 266 DSHHSSB1B7V1LSB1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LRL/URL: -160 to 160 KPa</w:t>
            </w:r>
            <w:r>
              <w:rPr>
                <w:color w:val="000000"/>
              </w:rPr>
              <w:br/>
              <w:t>MWP/OVP: 21 MPa</w:t>
            </w:r>
          </w:p>
        </w:tc>
        <w:tc>
          <w:tcPr>
            <w:tcW w:w="2698" w:type="dxa"/>
            <w:vAlign w:val="center"/>
          </w:tcPr>
          <w:p w14:paraId="079EF9FA" w14:textId="6FFEE9F4" w:rsidR="00E11098" w:rsidRDefault="00E11098" w:rsidP="00E11098">
            <w:pPr>
              <w:jc w:val="center"/>
              <w:textAlignment w:val="center"/>
              <w:rPr>
                <w:color w:val="000000"/>
              </w:rPr>
            </w:pPr>
            <w:r w:rsidRPr="00693E38">
              <w:rPr>
                <w:color w:val="000000"/>
              </w:rPr>
              <w:t>X</w:t>
            </w:r>
          </w:p>
        </w:tc>
      </w:tr>
      <w:tr w:rsidR="00E11098" w:rsidRPr="0001490F" w14:paraId="31B9FC4C" w14:textId="78E8903B"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1516C0FE"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nil"/>
              <w:bottom w:val="single" w:sz="4" w:space="0" w:color="000000"/>
              <w:right w:val="single" w:sz="4" w:space="0" w:color="000000"/>
            </w:tcBorders>
            <w:vAlign w:val="center"/>
          </w:tcPr>
          <w:p w14:paraId="24F683FA" w14:textId="47AA8806" w:rsidR="00E11098" w:rsidRPr="0001490F" w:rsidRDefault="00E11098" w:rsidP="00E11098">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chênh</w:t>
            </w:r>
            <w:proofErr w:type="spellEnd"/>
            <w:r>
              <w:rPr>
                <w:color w:val="000000"/>
              </w:rPr>
              <w:t xml:space="preserve"> </w:t>
            </w:r>
            <w:proofErr w:type="spellStart"/>
            <w:r>
              <w:rPr>
                <w:color w:val="000000"/>
              </w:rPr>
              <w:t>áp</w:t>
            </w:r>
            <w:proofErr w:type="spellEnd"/>
          </w:p>
        </w:tc>
        <w:tc>
          <w:tcPr>
            <w:tcW w:w="4111" w:type="dxa"/>
            <w:tcBorders>
              <w:top w:val="nil"/>
              <w:left w:val="nil"/>
              <w:bottom w:val="single" w:sz="4" w:space="0" w:color="000000"/>
              <w:right w:val="single" w:sz="4" w:space="0" w:color="000000"/>
            </w:tcBorders>
            <w:vAlign w:val="center"/>
          </w:tcPr>
          <w:p w14:paraId="2031CE09" w14:textId="2FD705C3" w:rsidR="00E11098" w:rsidRPr="001967E2" w:rsidRDefault="00E11098" w:rsidP="00E11098">
            <w:pPr>
              <w:jc w:val="left"/>
              <w:textAlignment w:val="center"/>
              <w:rPr>
                <w:color w:val="000000"/>
              </w:rPr>
            </w:pPr>
            <w:r>
              <w:rPr>
                <w:color w:val="000000"/>
              </w:rPr>
              <w:t xml:space="preserve">Model: 266DSHBSHB1B7 V1LSB1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Power: 10.5-42VDC </w:t>
            </w:r>
            <w:r>
              <w:rPr>
                <w:color w:val="000000"/>
              </w:rPr>
              <w:br/>
              <w:t>Output: 4-20mA</w:t>
            </w:r>
            <w:r>
              <w:rPr>
                <w:color w:val="000000"/>
              </w:rPr>
              <w:br/>
              <w:t>MWP: 7 MPa</w:t>
            </w:r>
            <w:r>
              <w:rPr>
                <w:color w:val="000000"/>
              </w:rPr>
              <w:br/>
              <w:t>LRL/URL: -4 kPa / 4 kPa</w:t>
            </w:r>
          </w:p>
        </w:tc>
        <w:tc>
          <w:tcPr>
            <w:tcW w:w="2698" w:type="dxa"/>
            <w:vAlign w:val="center"/>
          </w:tcPr>
          <w:p w14:paraId="0CF23247" w14:textId="216221B0" w:rsidR="00E11098" w:rsidRDefault="00E11098" w:rsidP="00E11098">
            <w:pPr>
              <w:jc w:val="center"/>
              <w:textAlignment w:val="center"/>
              <w:rPr>
                <w:color w:val="000000"/>
              </w:rPr>
            </w:pPr>
            <w:r w:rsidRPr="00693E38">
              <w:rPr>
                <w:color w:val="000000"/>
              </w:rPr>
              <w:t>X</w:t>
            </w:r>
          </w:p>
        </w:tc>
      </w:tr>
      <w:tr w:rsidR="00E11098" w:rsidRPr="0001490F" w14:paraId="76F02675" w14:textId="427F9799"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4710BEF5"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nil"/>
              <w:bottom w:val="single" w:sz="4" w:space="0" w:color="000000"/>
              <w:right w:val="single" w:sz="4" w:space="0" w:color="000000"/>
            </w:tcBorders>
            <w:vAlign w:val="center"/>
          </w:tcPr>
          <w:p w14:paraId="687AA48D" w14:textId="245E7853" w:rsidR="00E11098" w:rsidRPr="0001490F" w:rsidRDefault="00E11098" w:rsidP="00E11098">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4111" w:type="dxa"/>
            <w:tcBorders>
              <w:top w:val="nil"/>
              <w:left w:val="nil"/>
              <w:bottom w:val="single" w:sz="4" w:space="0" w:color="000000"/>
              <w:right w:val="single" w:sz="4" w:space="0" w:color="000000"/>
            </w:tcBorders>
            <w:vAlign w:val="center"/>
          </w:tcPr>
          <w:p w14:paraId="4407B679" w14:textId="21CBE848" w:rsidR="00E11098" w:rsidRPr="001967E2" w:rsidRDefault="00E11098" w:rsidP="00E11098">
            <w:pPr>
              <w:jc w:val="left"/>
              <w:textAlignment w:val="center"/>
              <w:rPr>
                <w:color w:val="000000"/>
              </w:rPr>
            </w:pPr>
            <w:r>
              <w:rPr>
                <w:color w:val="000000"/>
              </w:rPr>
              <w:t xml:space="preserve">Model: 266GSHVKBNB1 L1B6X266GSH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LRL/URL: 0 kPa/60000 kPa</w:t>
            </w:r>
            <w:r>
              <w:rPr>
                <w:color w:val="000000"/>
              </w:rPr>
              <w:br/>
              <w:t>Nguồn: 10.5-42 VDC</w:t>
            </w:r>
          </w:p>
        </w:tc>
        <w:tc>
          <w:tcPr>
            <w:tcW w:w="2698" w:type="dxa"/>
            <w:vAlign w:val="center"/>
          </w:tcPr>
          <w:p w14:paraId="33E79F33" w14:textId="4CB33414" w:rsidR="00E11098" w:rsidRDefault="00E11098" w:rsidP="00E11098">
            <w:pPr>
              <w:jc w:val="center"/>
              <w:textAlignment w:val="center"/>
              <w:rPr>
                <w:color w:val="000000"/>
              </w:rPr>
            </w:pPr>
            <w:r w:rsidRPr="00693E38">
              <w:rPr>
                <w:color w:val="000000"/>
              </w:rPr>
              <w:t>X</w:t>
            </w:r>
          </w:p>
        </w:tc>
      </w:tr>
      <w:tr w:rsidR="00E11098" w:rsidRPr="0001490F" w14:paraId="62B1E95E" w14:textId="57D34077"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760042EC"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nil"/>
              <w:bottom w:val="single" w:sz="4" w:space="0" w:color="000000"/>
              <w:right w:val="single" w:sz="4" w:space="0" w:color="000000"/>
            </w:tcBorders>
            <w:vAlign w:val="center"/>
          </w:tcPr>
          <w:p w14:paraId="031451A6" w14:textId="235023FB" w:rsidR="00E11098" w:rsidRPr="0001490F" w:rsidRDefault="00E11098" w:rsidP="00E11098">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4111" w:type="dxa"/>
            <w:tcBorders>
              <w:top w:val="nil"/>
              <w:left w:val="nil"/>
              <w:bottom w:val="single" w:sz="4" w:space="0" w:color="000000"/>
              <w:right w:val="single" w:sz="4" w:space="0" w:color="000000"/>
            </w:tcBorders>
            <w:vAlign w:val="center"/>
          </w:tcPr>
          <w:p w14:paraId="3D8CEECC" w14:textId="56D6FD87" w:rsidR="00E11098" w:rsidRPr="001967E2" w:rsidRDefault="00E11098" w:rsidP="00E11098">
            <w:pPr>
              <w:jc w:val="left"/>
              <w:textAlignment w:val="center"/>
              <w:rPr>
                <w:color w:val="000000"/>
              </w:rPr>
            </w:pPr>
            <w:r>
              <w:rPr>
                <w:color w:val="000000"/>
              </w:rPr>
              <w:t xml:space="preserve">Model: 266HSHMKBB7 LSB6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LRL/URL: 0.07kPa/600kPa</w:t>
            </w:r>
            <w:r>
              <w:rPr>
                <w:color w:val="000000"/>
              </w:rPr>
              <w:br/>
            </w:r>
            <w:proofErr w:type="spellStart"/>
            <w:r>
              <w:rPr>
                <w:color w:val="000000"/>
              </w:rPr>
              <w:t>Nguồn</w:t>
            </w:r>
            <w:proofErr w:type="spellEnd"/>
            <w:r>
              <w:rPr>
                <w:color w:val="000000"/>
              </w:rPr>
              <w:t xml:space="preserve">: 10.5-42 VDC </w:t>
            </w:r>
          </w:p>
        </w:tc>
        <w:tc>
          <w:tcPr>
            <w:tcW w:w="2698" w:type="dxa"/>
            <w:vAlign w:val="center"/>
          </w:tcPr>
          <w:p w14:paraId="5E5D065F" w14:textId="11E1C6A0" w:rsidR="00E11098" w:rsidRDefault="00E11098" w:rsidP="00E11098">
            <w:pPr>
              <w:jc w:val="center"/>
              <w:textAlignment w:val="center"/>
              <w:rPr>
                <w:color w:val="000000"/>
              </w:rPr>
            </w:pPr>
            <w:r w:rsidRPr="00693E38">
              <w:rPr>
                <w:color w:val="000000"/>
              </w:rPr>
              <w:t>X</w:t>
            </w:r>
          </w:p>
        </w:tc>
      </w:tr>
      <w:tr w:rsidR="00E11098" w:rsidRPr="0001490F" w14:paraId="4A0E02DD" w14:textId="31CA4EFE"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5E52A326"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nil"/>
              <w:bottom w:val="single" w:sz="4" w:space="0" w:color="000000"/>
              <w:right w:val="single" w:sz="4" w:space="0" w:color="000000"/>
            </w:tcBorders>
            <w:vAlign w:val="center"/>
          </w:tcPr>
          <w:p w14:paraId="2349C724" w14:textId="3E4B8079" w:rsidR="00E11098" w:rsidRPr="0001490F" w:rsidRDefault="00E11098" w:rsidP="00E11098">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p>
        </w:tc>
        <w:tc>
          <w:tcPr>
            <w:tcW w:w="4111" w:type="dxa"/>
            <w:tcBorders>
              <w:top w:val="nil"/>
              <w:left w:val="nil"/>
              <w:bottom w:val="single" w:sz="4" w:space="0" w:color="000000"/>
              <w:right w:val="single" w:sz="4" w:space="0" w:color="000000"/>
            </w:tcBorders>
            <w:vAlign w:val="center"/>
          </w:tcPr>
          <w:p w14:paraId="60697DDA" w14:textId="58084B72" w:rsidR="00E11098" w:rsidRPr="001967E2" w:rsidRDefault="00E11098" w:rsidP="00E11098">
            <w:pPr>
              <w:jc w:val="left"/>
              <w:textAlignment w:val="center"/>
              <w:rPr>
                <w:color w:val="000000"/>
              </w:rPr>
            </w:pPr>
            <w:r>
              <w:rPr>
                <w:color w:val="000000"/>
              </w:rPr>
              <w:t xml:space="preserve">Model: 266HSHESBB7 VALSB6X266HSH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Nguồn: 10.5-42 VDC </w:t>
            </w:r>
            <w:r>
              <w:rPr>
                <w:color w:val="000000"/>
              </w:rPr>
              <w:br/>
              <w:t>MVP: 14 MPa</w:t>
            </w:r>
            <w:r>
              <w:rPr>
                <w:color w:val="000000"/>
              </w:rPr>
              <w:br/>
              <w:t>LRL/URL: -16 KPa/16KPa</w:t>
            </w:r>
          </w:p>
        </w:tc>
        <w:tc>
          <w:tcPr>
            <w:tcW w:w="2698" w:type="dxa"/>
            <w:vAlign w:val="center"/>
          </w:tcPr>
          <w:p w14:paraId="39453001" w14:textId="1D8D960F" w:rsidR="00E11098" w:rsidRDefault="00E11098" w:rsidP="00E11098">
            <w:pPr>
              <w:jc w:val="center"/>
              <w:textAlignment w:val="center"/>
              <w:rPr>
                <w:color w:val="000000"/>
              </w:rPr>
            </w:pPr>
            <w:r w:rsidRPr="00693E38">
              <w:rPr>
                <w:color w:val="000000"/>
              </w:rPr>
              <w:t>X</w:t>
            </w:r>
          </w:p>
        </w:tc>
      </w:tr>
      <w:tr w:rsidR="00E11098" w:rsidRPr="0001490F" w14:paraId="00C323A1" w14:textId="2E4F6603"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1690BCFE"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nil"/>
              <w:bottom w:val="single" w:sz="4" w:space="0" w:color="000000"/>
              <w:right w:val="single" w:sz="4" w:space="0" w:color="000000"/>
            </w:tcBorders>
            <w:shd w:val="clear" w:color="FFFFFF" w:fill="FFFFFF"/>
            <w:vAlign w:val="center"/>
          </w:tcPr>
          <w:p w14:paraId="49AF148B" w14:textId="0CC9D99C" w:rsidR="00E11098" w:rsidRPr="0001490F" w:rsidRDefault="00E11098" w:rsidP="00E11098">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chênh</w:t>
            </w:r>
            <w:proofErr w:type="spellEnd"/>
            <w:r>
              <w:rPr>
                <w:color w:val="000000"/>
              </w:rPr>
              <w:t xml:space="preserve"> </w:t>
            </w:r>
            <w:proofErr w:type="spellStart"/>
            <w:r>
              <w:rPr>
                <w:color w:val="000000"/>
              </w:rPr>
              <w:t>áp</w:t>
            </w:r>
            <w:proofErr w:type="spellEnd"/>
          </w:p>
        </w:tc>
        <w:tc>
          <w:tcPr>
            <w:tcW w:w="4111" w:type="dxa"/>
            <w:tcBorders>
              <w:top w:val="nil"/>
              <w:left w:val="nil"/>
              <w:bottom w:val="single" w:sz="4" w:space="0" w:color="000000"/>
              <w:right w:val="single" w:sz="4" w:space="0" w:color="000000"/>
            </w:tcBorders>
            <w:shd w:val="clear" w:color="FFFFFF" w:fill="FFFFFF"/>
            <w:vAlign w:val="center"/>
          </w:tcPr>
          <w:p w14:paraId="5CB40225" w14:textId="4A917E93" w:rsidR="00E11098" w:rsidRPr="001967E2" w:rsidRDefault="00E11098" w:rsidP="00E11098">
            <w:pPr>
              <w:jc w:val="left"/>
              <w:textAlignment w:val="center"/>
              <w:rPr>
                <w:color w:val="000000"/>
              </w:rPr>
            </w:pPr>
            <w:r>
              <w:rPr>
                <w:color w:val="000000"/>
              </w:rPr>
              <w:t>Model: 266DSH.M.S.S.A.</w:t>
            </w:r>
            <w:proofErr w:type="gramStart"/>
            <w:r>
              <w:rPr>
                <w:color w:val="000000"/>
              </w:rPr>
              <w:t>2.A.1.L1.B</w:t>
            </w:r>
            <w:proofErr w:type="gramEnd"/>
            <w:r>
              <w:rPr>
                <w:color w:val="000000"/>
              </w:rPr>
              <w:t>2.C</w:t>
            </w:r>
            <w:proofErr w:type="gramStart"/>
            <w:r>
              <w:rPr>
                <w:color w:val="000000"/>
              </w:rPr>
              <w:t>1.A</w:t>
            </w:r>
            <w:proofErr w:type="gramEnd"/>
            <w:r>
              <w:rPr>
                <w:color w:val="000000"/>
              </w:rPr>
              <w:t xml:space="preserve">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 xml:space="preserve">Power: 10.5-42VDC </w:t>
            </w:r>
            <w:r>
              <w:rPr>
                <w:color w:val="000000"/>
              </w:rPr>
              <w:br/>
              <w:t>Output: 4-20mA</w:t>
            </w:r>
          </w:p>
        </w:tc>
        <w:tc>
          <w:tcPr>
            <w:tcW w:w="2698" w:type="dxa"/>
            <w:vAlign w:val="center"/>
          </w:tcPr>
          <w:p w14:paraId="37095E27" w14:textId="5BC27E30" w:rsidR="00E11098" w:rsidRDefault="00E11098" w:rsidP="00E11098">
            <w:pPr>
              <w:jc w:val="center"/>
              <w:textAlignment w:val="center"/>
              <w:rPr>
                <w:color w:val="000000"/>
              </w:rPr>
            </w:pPr>
            <w:r w:rsidRPr="00693E38">
              <w:rPr>
                <w:color w:val="000000"/>
              </w:rPr>
              <w:t>X</w:t>
            </w:r>
          </w:p>
        </w:tc>
      </w:tr>
      <w:tr w:rsidR="00E11098" w:rsidRPr="0001490F" w14:paraId="105F6819" w14:textId="7D6DC891"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593A9753"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nil"/>
              <w:bottom w:val="single" w:sz="4" w:space="0" w:color="000000"/>
              <w:right w:val="single" w:sz="4" w:space="0" w:color="000000"/>
            </w:tcBorders>
            <w:vAlign w:val="center"/>
          </w:tcPr>
          <w:p w14:paraId="37CC4211" w14:textId="595A6CFF" w:rsidR="00E11098" w:rsidRPr="0001490F" w:rsidRDefault="00E11098" w:rsidP="00E11098">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lưu</w:t>
            </w:r>
            <w:proofErr w:type="spellEnd"/>
            <w:r>
              <w:rPr>
                <w:color w:val="000000"/>
              </w:rPr>
              <w:t xml:space="preserve"> </w:t>
            </w:r>
            <w:proofErr w:type="spellStart"/>
            <w:r>
              <w:rPr>
                <w:color w:val="000000"/>
              </w:rPr>
              <w:t>lượng</w:t>
            </w:r>
            <w:proofErr w:type="spellEnd"/>
          </w:p>
        </w:tc>
        <w:tc>
          <w:tcPr>
            <w:tcW w:w="4111" w:type="dxa"/>
            <w:tcBorders>
              <w:top w:val="nil"/>
              <w:left w:val="nil"/>
              <w:bottom w:val="single" w:sz="4" w:space="0" w:color="000000"/>
              <w:right w:val="single" w:sz="4" w:space="0" w:color="000000"/>
            </w:tcBorders>
            <w:vAlign w:val="center"/>
          </w:tcPr>
          <w:p w14:paraId="21157731" w14:textId="77777777" w:rsidR="00E11098" w:rsidRPr="007460B8" w:rsidRDefault="00E11098" w:rsidP="00E11098">
            <w:pPr>
              <w:jc w:val="left"/>
              <w:textAlignment w:val="center"/>
              <w:rPr>
                <w:color w:val="000000"/>
              </w:rPr>
            </w:pPr>
            <w:r w:rsidRPr="007460B8">
              <w:rPr>
                <w:color w:val="000000"/>
              </w:rPr>
              <w:t>Model: FEP631</w:t>
            </w:r>
          </w:p>
          <w:p w14:paraId="4F8A5FC0" w14:textId="77777777" w:rsidR="00E11098" w:rsidRPr="007460B8" w:rsidRDefault="00E11098" w:rsidP="00E11098">
            <w:pPr>
              <w:jc w:val="left"/>
              <w:textAlignment w:val="center"/>
              <w:rPr>
                <w:color w:val="000000"/>
              </w:rPr>
            </w:pPr>
            <w:r w:rsidRPr="007460B8">
              <w:rPr>
                <w:color w:val="000000"/>
              </w:rPr>
              <w:t xml:space="preserve">Điện </w:t>
            </w:r>
            <w:proofErr w:type="spellStart"/>
            <w:r w:rsidRPr="007460B8">
              <w:rPr>
                <w:color w:val="000000"/>
              </w:rPr>
              <w:t>áp</w:t>
            </w:r>
            <w:proofErr w:type="spellEnd"/>
            <w:r w:rsidRPr="007460B8">
              <w:rPr>
                <w:color w:val="000000"/>
              </w:rPr>
              <w:t>: 100 – 230V</w:t>
            </w:r>
          </w:p>
          <w:p w14:paraId="0A88377F" w14:textId="77777777" w:rsidR="00E11098" w:rsidRPr="007460B8" w:rsidRDefault="00E11098" w:rsidP="00E11098">
            <w:pPr>
              <w:jc w:val="left"/>
              <w:textAlignment w:val="center"/>
              <w:rPr>
                <w:color w:val="000000"/>
              </w:rPr>
            </w:pPr>
            <w:r w:rsidRPr="007460B8">
              <w:rPr>
                <w:color w:val="000000"/>
              </w:rPr>
              <w:t>Range: 12-1200m3/h (can be set range between: 30-600m3/h)</w:t>
            </w:r>
          </w:p>
          <w:p w14:paraId="320F4F3B" w14:textId="26C5C872" w:rsidR="00E11098" w:rsidRPr="001967E2" w:rsidRDefault="00E11098" w:rsidP="00E11098">
            <w:pPr>
              <w:jc w:val="left"/>
              <w:textAlignment w:val="center"/>
              <w:rPr>
                <w:color w:val="000000"/>
              </w:rPr>
            </w:pPr>
            <w:r w:rsidRPr="007460B8">
              <w:rPr>
                <w:color w:val="000000"/>
              </w:rPr>
              <w:t xml:space="preserve">DN150 1,6 </w:t>
            </w:r>
            <w:proofErr w:type="spellStart"/>
            <w:r w:rsidRPr="007460B8">
              <w:rPr>
                <w:color w:val="000000"/>
              </w:rPr>
              <w:t>Mpa</w:t>
            </w:r>
            <w:proofErr w:type="spellEnd"/>
            <w:r w:rsidRPr="007460B8">
              <w:rPr>
                <w:color w:val="000000"/>
              </w:rPr>
              <w:t xml:space="preserve"> IP67</w:t>
            </w:r>
          </w:p>
        </w:tc>
        <w:tc>
          <w:tcPr>
            <w:tcW w:w="2698" w:type="dxa"/>
            <w:vAlign w:val="center"/>
          </w:tcPr>
          <w:p w14:paraId="77B47109" w14:textId="4F6FCEE1" w:rsidR="00E11098" w:rsidRPr="007460B8" w:rsidRDefault="00E11098" w:rsidP="00E11098">
            <w:pPr>
              <w:jc w:val="center"/>
              <w:textAlignment w:val="center"/>
              <w:rPr>
                <w:color w:val="000000"/>
              </w:rPr>
            </w:pPr>
            <w:r w:rsidRPr="00693E38">
              <w:rPr>
                <w:color w:val="000000"/>
              </w:rPr>
              <w:t>X</w:t>
            </w:r>
          </w:p>
        </w:tc>
      </w:tr>
      <w:tr w:rsidR="00E11098" w:rsidRPr="0001490F" w14:paraId="6D583DAA" w14:textId="60616AF7"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37293C82"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nil"/>
              <w:bottom w:val="single" w:sz="4" w:space="0" w:color="000000"/>
              <w:right w:val="single" w:sz="4" w:space="0" w:color="000000"/>
            </w:tcBorders>
            <w:vAlign w:val="center"/>
          </w:tcPr>
          <w:p w14:paraId="44030E42" w14:textId="396F3AAE" w:rsidR="00E11098" w:rsidRPr="0001490F" w:rsidRDefault="00E11098" w:rsidP="00E11098">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lưu</w:t>
            </w:r>
            <w:proofErr w:type="spellEnd"/>
            <w:r>
              <w:rPr>
                <w:color w:val="000000"/>
              </w:rPr>
              <w:t xml:space="preserve"> </w:t>
            </w:r>
            <w:proofErr w:type="spellStart"/>
            <w:r>
              <w:rPr>
                <w:color w:val="000000"/>
              </w:rPr>
              <w:t>lượng</w:t>
            </w:r>
            <w:proofErr w:type="spellEnd"/>
          </w:p>
        </w:tc>
        <w:tc>
          <w:tcPr>
            <w:tcW w:w="4111" w:type="dxa"/>
            <w:tcBorders>
              <w:top w:val="nil"/>
              <w:left w:val="nil"/>
              <w:bottom w:val="single" w:sz="4" w:space="0" w:color="000000"/>
              <w:right w:val="single" w:sz="4" w:space="0" w:color="000000"/>
            </w:tcBorders>
            <w:vAlign w:val="center"/>
          </w:tcPr>
          <w:p w14:paraId="4446DB4F" w14:textId="3537E5ED" w:rsidR="00E11098" w:rsidRPr="001967E2" w:rsidRDefault="00E11098" w:rsidP="00E11098">
            <w:pPr>
              <w:jc w:val="left"/>
              <w:textAlignment w:val="center"/>
              <w:rPr>
                <w:color w:val="000000"/>
              </w:rPr>
            </w:pPr>
            <w:r>
              <w:rPr>
                <w:color w:val="000000"/>
              </w:rPr>
              <w:t xml:space="preserve">Model: 266DSHBSHB1B7 V1LSB1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r>
            <w:proofErr w:type="spellStart"/>
            <w:r>
              <w:rPr>
                <w:color w:val="000000"/>
              </w:rPr>
              <w:t>Áp</w:t>
            </w:r>
            <w:proofErr w:type="spellEnd"/>
            <w:r>
              <w:rPr>
                <w:color w:val="000000"/>
              </w:rPr>
              <w:t xml:space="preserve"> </w:t>
            </w:r>
            <w:proofErr w:type="spellStart"/>
            <w:r>
              <w:rPr>
                <w:color w:val="000000"/>
              </w:rPr>
              <w:t>suất</w:t>
            </w:r>
            <w:proofErr w:type="spellEnd"/>
            <w:r>
              <w:rPr>
                <w:color w:val="000000"/>
              </w:rPr>
              <w:t xml:space="preserve"> (Pressure): 70 bar MVP: 7 MPa</w:t>
            </w:r>
            <w:r>
              <w:rPr>
                <w:color w:val="000000"/>
              </w:rPr>
              <w:br/>
            </w:r>
            <w:proofErr w:type="spellStart"/>
            <w:r>
              <w:rPr>
                <w:color w:val="000000"/>
              </w:rPr>
              <w:t>Giới</w:t>
            </w:r>
            <w:proofErr w:type="spellEnd"/>
            <w:r>
              <w:rPr>
                <w:color w:val="000000"/>
              </w:rPr>
              <w:t xml:space="preserve"> </w:t>
            </w:r>
            <w:proofErr w:type="spellStart"/>
            <w:r>
              <w:rPr>
                <w:color w:val="000000"/>
              </w:rPr>
              <w:t>hạn</w:t>
            </w:r>
            <w:proofErr w:type="spellEnd"/>
            <w:r>
              <w:rPr>
                <w:color w:val="000000"/>
              </w:rPr>
              <w:t xml:space="preserve"> </w:t>
            </w:r>
            <w:proofErr w:type="spellStart"/>
            <w:r>
              <w:rPr>
                <w:color w:val="000000"/>
              </w:rPr>
              <w:t>áp</w:t>
            </w:r>
            <w:proofErr w:type="spellEnd"/>
            <w:r>
              <w:rPr>
                <w:color w:val="000000"/>
              </w:rPr>
              <w:t xml:space="preserve"> </w:t>
            </w:r>
            <w:proofErr w:type="spellStart"/>
            <w:r>
              <w:rPr>
                <w:color w:val="000000"/>
              </w:rPr>
              <w:t>suất</w:t>
            </w:r>
            <w:proofErr w:type="spellEnd"/>
            <w:r>
              <w:rPr>
                <w:color w:val="000000"/>
              </w:rPr>
              <w:t xml:space="preserve"> (Span/Limit): 0.2/4 KPa</w:t>
            </w:r>
            <w:r>
              <w:rPr>
                <w:color w:val="000000"/>
              </w:rPr>
              <w:br/>
              <w:t>LRL/</w:t>
            </w:r>
            <w:proofErr w:type="gramStart"/>
            <w:r>
              <w:rPr>
                <w:color w:val="000000"/>
              </w:rPr>
              <w:t>URL:-</w:t>
            </w:r>
            <w:proofErr w:type="gramEnd"/>
            <w:r>
              <w:rPr>
                <w:color w:val="000000"/>
              </w:rPr>
              <w:t>4 KPa /4 KPa</w:t>
            </w:r>
          </w:p>
        </w:tc>
        <w:tc>
          <w:tcPr>
            <w:tcW w:w="2698" w:type="dxa"/>
            <w:vAlign w:val="center"/>
          </w:tcPr>
          <w:p w14:paraId="145179F2" w14:textId="0F60669B" w:rsidR="00E11098" w:rsidRDefault="00E11098" w:rsidP="00E11098">
            <w:pPr>
              <w:jc w:val="center"/>
              <w:textAlignment w:val="center"/>
              <w:rPr>
                <w:color w:val="000000"/>
              </w:rPr>
            </w:pPr>
            <w:r w:rsidRPr="00693E38">
              <w:rPr>
                <w:color w:val="000000"/>
              </w:rPr>
              <w:t>X</w:t>
            </w:r>
          </w:p>
        </w:tc>
      </w:tr>
      <w:tr w:rsidR="00E11098" w:rsidRPr="0001490F" w14:paraId="674830EC" w14:textId="14C00831"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55C4F5E6"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nil"/>
              <w:bottom w:val="single" w:sz="4" w:space="0" w:color="000000"/>
              <w:right w:val="single" w:sz="4" w:space="0" w:color="000000"/>
            </w:tcBorders>
            <w:vAlign w:val="center"/>
          </w:tcPr>
          <w:p w14:paraId="001A5133" w14:textId="048A7A6F" w:rsidR="00E11098" w:rsidRPr="0001490F" w:rsidRDefault="00E11098" w:rsidP="00E11098">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mức</w:t>
            </w:r>
            <w:proofErr w:type="spellEnd"/>
          </w:p>
        </w:tc>
        <w:tc>
          <w:tcPr>
            <w:tcW w:w="4111" w:type="dxa"/>
            <w:tcBorders>
              <w:top w:val="nil"/>
              <w:left w:val="nil"/>
              <w:bottom w:val="single" w:sz="4" w:space="0" w:color="000000"/>
              <w:right w:val="single" w:sz="4" w:space="0" w:color="000000"/>
            </w:tcBorders>
            <w:vAlign w:val="center"/>
          </w:tcPr>
          <w:p w14:paraId="2BFD620B" w14:textId="63E63224" w:rsidR="00E11098" w:rsidRPr="007460B8" w:rsidRDefault="00E11098" w:rsidP="00E11098">
            <w:pPr>
              <w:jc w:val="left"/>
              <w:textAlignment w:val="center"/>
              <w:rPr>
                <w:color w:val="000000"/>
              </w:rPr>
            </w:pPr>
            <w:r>
              <w:rPr>
                <w:color w:val="000000"/>
              </w:rPr>
              <w:t>Model</w:t>
            </w:r>
            <w:r w:rsidRPr="007460B8">
              <w:rPr>
                <w:color w:val="000000"/>
              </w:rPr>
              <w:t xml:space="preserve">: FMR60B-AABALAAHGAI1WFJD </w:t>
            </w:r>
          </w:p>
          <w:p w14:paraId="32A715F1" w14:textId="77777777" w:rsidR="00E11098" w:rsidRPr="007460B8" w:rsidRDefault="00E11098" w:rsidP="00E11098">
            <w:pPr>
              <w:jc w:val="left"/>
              <w:textAlignment w:val="center"/>
              <w:rPr>
                <w:color w:val="000000"/>
              </w:rPr>
            </w:pPr>
            <w:r w:rsidRPr="007460B8">
              <w:rPr>
                <w:color w:val="000000"/>
              </w:rPr>
              <w:t>- Approval: Non-hazardous area</w:t>
            </w:r>
          </w:p>
          <w:p w14:paraId="4F017F23" w14:textId="77777777" w:rsidR="00E11098" w:rsidRPr="007460B8" w:rsidRDefault="00E11098" w:rsidP="00E11098">
            <w:pPr>
              <w:jc w:val="left"/>
              <w:textAlignment w:val="center"/>
              <w:rPr>
                <w:color w:val="000000"/>
              </w:rPr>
            </w:pPr>
            <w:r w:rsidRPr="007460B8">
              <w:rPr>
                <w:color w:val="000000"/>
              </w:rPr>
              <w:t>- Output: 2-wire 4-20mA HART</w:t>
            </w:r>
          </w:p>
          <w:p w14:paraId="07775196" w14:textId="77777777" w:rsidR="00E11098" w:rsidRPr="007460B8" w:rsidRDefault="00E11098" w:rsidP="00E11098">
            <w:pPr>
              <w:jc w:val="left"/>
              <w:textAlignment w:val="center"/>
              <w:rPr>
                <w:color w:val="000000"/>
              </w:rPr>
            </w:pPr>
            <w:r w:rsidRPr="007460B8">
              <w:rPr>
                <w:color w:val="000000"/>
              </w:rPr>
              <w:t>- Display; Operation: Prepared for display FHX50B + M12 connection</w:t>
            </w:r>
          </w:p>
          <w:p w14:paraId="0781A23D" w14:textId="77777777" w:rsidR="00E11098" w:rsidRPr="007460B8" w:rsidRDefault="00E11098" w:rsidP="00E11098">
            <w:pPr>
              <w:jc w:val="left"/>
              <w:textAlignment w:val="center"/>
              <w:rPr>
                <w:color w:val="000000"/>
              </w:rPr>
            </w:pPr>
            <w:r w:rsidRPr="007460B8">
              <w:rPr>
                <w:color w:val="000000"/>
              </w:rPr>
              <w:t>- Housing; Material: Single compartment; plastic</w:t>
            </w:r>
          </w:p>
          <w:p w14:paraId="1339C139" w14:textId="77777777" w:rsidR="00E11098" w:rsidRPr="007460B8" w:rsidRDefault="00E11098" w:rsidP="00E11098">
            <w:pPr>
              <w:jc w:val="left"/>
              <w:textAlignment w:val="center"/>
              <w:rPr>
                <w:color w:val="000000"/>
              </w:rPr>
            </w:pPr>
            <w:r w:rsidRPr="007460B8">
              <w:rPr>
                <w:color w:val="000000"/>
              </w:rPr>
              <w:lastRenderedPageBreak/>
              <w:t>- Electrical Connection: Gland M20, plastic, IP66/68 NEMA Type 4X/6P</w:t>
            </w:r>
          </w:p>
          <w:p w14:paraId="29B670FD" w14:textId="77777777" w:rsidR="00E11098" w:rsidRPr="007460B8" w:rsidRDefault="00E11098" w:rsidP="00E11098">
            <w:pPr>
              <w:jc w:val="left"/>
              <w:textAlignment w:val="center"/>
              <w:rPr>
                <w:color w:val="000000"/>
              </w:rPr>
            </w:pPr>
            <w:r w:rsidRPr="007460B8">
              <w:rPr>
                <w:color w:val="000000"/>
              </w:rPr>
              <w:t>- Application: Process temperature -40…130oC/ -40...266oF</w:t>
            </w:r>
          </w:p>
          <w:p w14:paraId="5719661C" w14:textId="77777777" w:rsidR="00E11098" w:rsidRPr="007460B8" w:rsidRDefault="00E11098" w:rsidP="00E11098">
            <w:pPr>
              <w:jc w:val="left"/>
              <w:textAlignment w:val="center"/>
              <w:rPr>
                <w:color w:val="000000"/>
              </w:rPr>
            </w:pPr>
            <w:r w:rsidRPr="007460B8">
              <w:rPr>
                <w:color w:val="000000"/>
              </w:rPr>
              <w:t>- Antenna: Drip-off, PTFE 50mm/2”</w:t>
            </w:r>
          </w:p>
          <w:p w14:paraId="046F35F7" w14:textId="77777777" w:rsidR="00E11098" w:rsidRPr="007460B8" w:rsidRDefault="00E11098" w:rsidP="00E11098">
            <w:pPr>
              <w:jc w:val="left"/>
              <w:textAlignment w:val="center"/>
              <w:rPr>
                <w:color w:val="000000"/>
              </w:rPr>
            </w:pPr>
            <w:r w:rsidRPr="007460B8">
              <w:rPr>
                <w:color w:val="000000"/>
              </w:rPr>
              <w:t>- Process Connection, Sealing Surface: Thread ISO228, G</w:t>
            </w:r>
          </w:p>
          <w:p w14:paraId="3975E686" w14:textId="77777777" w:rsidR="00E11098" w:rsidRPr="007460B8" w:rsidRDefault="00E11098" w:rsidP="00E11098">
            <w:pPr>
              <w:jc w:val="left"/>
              <w:textAlignment w:val="center"/>
              <w:rPr>
                <w:color w:val="000000"/>
              </w:rPr>
            </w:pPr>
            <w:r w:rsidRPr="007460B8">
              <w:rPr>
                <w:color w:val="000000"/>
              </w:rPr>
              <w:t>- Process Connection: G1-1/2, 316L</w:t>
            </w:r>
          </w:p>
          <w:p w14:paraId="0CA9C070" w14:textId="7B197972" w:rsidR="00E11098" w:rsidRPr="001967E2" w:rsidRDefault="00E11098" w:rsidP="00E11098">
            <w:pPr>
              <w:jc w:val="left"/>
              <w:textAlignment w:val="center"/>
              <w:rPr>
                <w:color w:val="000000"/>
              </w:rPr>
            </w:pPr>
            <w:r w:rsidRPr="007460B8">
              <w:rPr>
                <w:color w:val="000000"/>
              </w:rPr>
              <w:t>- Seal: FKM Viton GLT</w:t>
            </w:r>
          </w:p>
        </w:tc>
        <w:tc>
          <w:tcPr>
            <w:tcW w:w="2698" w:type="dxa"/>
            <w:vAlign w:val="center"/>
          </w:tcPr>
          <w:p w14:paraId="2606FA06" w14:textId="004D0C1F" w:rsidR="00E11098" w:rsidRDefault="00E11098" w:rsidP="00E11098">
            <w:pPr>
              <w:jc w:val="center"/>
              <w:textAlignment w:val="center"/>
              <w:rPr>
                <w:color w:val="000000"/>
              </w:rPr>
            </w:pPr>
            <w:r w:rsidRPr="00693E38">
              <w:rPr>
                <w:color w:val="000000"/>
              </w:rPr>
              <w:lastRenderedPageBreak/>
              <w:t>X</w:t>
            </w:r>
          </w:p>
        </w:tc>
      </w:tr>
      <w:tr w:rsidR="00E11098" w:rsidRPr="0001490F" w14:paraId="29FC56D6" w14:textId="74B270D3"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5789CAB4"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nil"/>
              <w:bottom w:val="single" w:sz="4" w:space="0" w:color="000000"/>
              <w:right w:val="single" w:sz="4" w:space="0" w:color="000000"/>
            </w:tcBorders>
            <w:vAlign w:val="center"/>
          </w:tcPr>
          <w:p w14:paraId="5C324B68" w14:textId="42870C9E" w:rsidR="00E11098" w:rsidRPr="0001490F" w:rsidRDefault="00E11098" w:rsidP="00E11098">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mức</w:t>
            </w:r>
            <w:proofErr w:type="spellEnd"/>
          </w:p>
        </w:tc>
        <w:tc>
          <w:tcPr>
            <w:tcW w:w="4111" w:type="dxa"/>
            <w:tcBorders>
              <w:top w:val="nil"/>
              <w:left w:val="nil"/>
              <w:bottom w:val="single" w:sz="4" w:space="0" w:color="000000"/>
              <w:right w:val="single" w:sz="4" w:space="0" w:color="000000"/>
            </w:tcBorders>
            <w:vAlign w:val="center"/>
          </w:tcPr>
          <w:p w14:paraId="187EEBEF" w14:textId="77777777" w:rsidR="00E11098" w:rsidRPr="007460B8" w:rsidRDefault="00E11098" w:rsidP="00E11098">
            <w:pPr>
              <w:jc w:val="left"/>
              <w:textAlignment w:val="center"/>
              <w:rPr>
                <w:color w:val="000000"/>
              </w:rPr>
            </w:pPr>
            <w:r w:rsidRPr="007460B8">
              <w:rPr>
                <w:color w:val="000000"/>
              </w:rPr>
              <w:t>Model: LWT310</w:t>
            </w:r>
          </w:p>
          <w:p w14:paraId="1083C3D4" w14:textId="582DEC24" w:rsidR="00E11098" w:rsidRPr="001967E2" w:rsidRDefault="00E11098" w:rsidP="00E11098">
            <w:pPr>
              <w:jc w:val="left"/>
              <w:textAlignment w:val="center"/>
              <w:rPr>
                <w:color w:val="000000"/>
              </w:rPr>
            </w:pPr>
            <w:r w:rsidRPr="007460B8">
              <w:rPr>
                <w:color w:val="000000"/>
              </w:rPr>
              <w:t>LWT310.E2.S6.V0.ARD.F.R2.PMS6.D2.L2.H1-WD1.M5.R9.QP1/2300MM</w:t>
            </w:r>
          </w:p>
        </w:tc>
        <w:tc>
          <w:tcPr>
            <w:tcW w:w="2698" w:type="dxa"/>
            <w:vAlign w:val="center"/>
          </w:tcPr>
          <w:p w14:paraId="7C9F34C7" w14:textId="26D6C380" w:rsidR="00E11098" w:rsidRPr="007460B8" w:rsidRDefault="00E11098" w:rsidP="00E11098">
            <w:pPr>
              <w:jc w:val="center"/>
              <w:textAlignment w:val="center"/>
              <w:rPr>
                <w:color w:val="000000"/>
              </w:rPr>
            </w:pPr>
            <w:r w:rsidRPr="00693E38">
              <w:rPr>
                <w:color w:val="000000"/>
              </w:rPr>
              <w:t>X</w:t>
            </w:r>
          </w:p>
        </w:tc>
      </w:tr>
      <w:tr w:rsidR="00E11098" w:rsidRPr="0001490F" w14:paraId="739F58B9" w14:textId="02B8A651"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509C19C5"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nil"/>
              <w:bottom w:val="single" w:sz="4" w:space="0" w:color="000000"/>
              <w:right w:val="single" w:sz="4" w:space="0" w:color="000000"/>
            </w:tcBorders>
            <w:vAlign w:val="center"/>
          </w:tcPr>
          <w:p w14:paraId="0F958617" w14:textId="7E7EF411" w:rsidR="00E11098" w:rsidRPr="0001490F" w:rsidRDefault="00E11098" w:rsidP="00E11098">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mức</w:t>
            </w:r>
            <w:proofErr w:type="spellEnd"/>
          </w:p>
        </w:tc>
        <w:tc>
          <w:tcPr>
            <w:tcW w:w="4111" w:type="dxa"/>
            <w:tcBorders>
              <w:top w:val="nil"/>
              <w:left w:val="nil"/>
              <w:bottom w:val="single" w:sz="4" w:space="0" w:color="000000"/>
              <w:right w:val="single" w:sz="4" w:space="0" w:color="000000"/>
            </w:tcBorders>
            <w:vAlign w:val="center"/>
          </w:tcPr>
          <w:p w14:paraId="7645ECEE" w14:textId="7F54D2AB" w:rsidR="00E11098" w:rsidRPr="001967E2" w:rsidRDefault="00E11098" w:rsidP="00E11098">
            <w:pPr>
              <w:jc w:val="left"/>
              <w:textAlignment w:val="center"/>
              <w:rPr>
                <w:color w:val="000000"/>
              </w:rPr>
            </w:pPr>
            <w:r>
              <w:rPr>
                <w:color w:val="000000"/>
              </w:rPr>
              <w:t xml:space="preserve">Model: FMU30 - AAHEAAGGF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Input:14 - 35VDC 0.8W 2wire</w:t>
            </w:r>
            <w:r>
              <w:rPr>
                <w:color w:val="000000"/>
              </w:rPr>
              <w:br/>
              <w:t>Output: 4 - 20mA</w:t>
            </w:r>
          </w:p>
        </w:tc>
        <w:tc>
          <w:tcPr>
            <w:tcW w:w="2698" w:type="dxa"/>
            <w:vAlign w:val="center"/>
          </w:tcPr>
          <w:p w14:paraId="00D113D2" w14:textId="1816CEDC" w:rsidR="00E11098" w:rsidRDefault="00E11098" w:rsidP="00E11098">
            <w:pPr>
              <w:jc w:val="center"/>
              <w:textAlignment w:val="center"/>
              <w:rPr>
                <w:color w:val="000000"/>
              </w:rPr>
            </w:pPr>
            <w:r w:rsidRPr="00693E38">
              <w:rPr>
                <w:color w:val="000000"/>
              </w:rPr>
              <w:t>X</w:t>
            </w:r>
          </w:p>
        </w:tc>
      </w:tr>
      <w:tr w:rsidR="00E11098" w:rsidRPr="0001490F" w14:paraId="62BBC4F2" w14:textId="6FF22113"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431BB18F"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nil"/>
              <w:bottom w:val="single" w:sz="4" w:space="0" w:color="000000"/>
              <w:right w:val="single" w:sz="4" w:space="0" w:color="000000"/>
            </w:tcBorders>
            <w:vAlign w:val="center"/>
          </w:tcPr>
          <w:p w14:paraId="18779AA3" w14:textId="2ED7DF0F" w:rsidR="00E11098" w:rsidRPr="0001490F" w:rsidRDefault="00E11098" w:rsidP="00E11098">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mức</w:t>
            </w:r>
            <w:proofErr w:type="spellEnd"/>
          </w:p>
        </w:tc>
        <w:tc>
          <w:tcPr>
            <w:tcW w:w="4111" w:type="dxa"/>
            <w:tcBorders>
              <w:top w:val="nil"/>
              <w:left w:val="nil"/>
              <w:bottom w:val="single" w:sz="4" w:space="0" w:color="000000"/>
              <w:right w:val="single" w:sz="4" w:space="0" w:color="000000"/>
            </w:tcBorders>
            <w:vAlign w:val="center"/>
          </w:tcPr>
          <w:p w14:paraId="3F7410F8" w14:textId="4ACDD8EC" w:rsidR="00E11098" w:rsidRPr="001967E2" w:rsidRDefault="00E11098" w:rsidP="00E11098">
            <w:pPr>
              <w:jc w:val="left"/>
              <w:textAlignment w:val="center"/>
              <w:rPr>
                <w:color w:val="000000"/>
              </w:rPr>
            </w:pPr>
            <w:r>
              <w:rPr>
                <w:color w:val="000000"/>
              </w:rPr>
              <w:t xml:space="preserve">Model: FMU40-1NB2A2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Input:14 - 30VDC 0.8W 2wire</w:t>
            </w:r>
            <w:r>
              <w:rPr>
                <w:color w:val="000000"/>
              </w:rPr>
              <w:br/>
              <w:t>Output: 4 - 20mA</w:t>
            </w:r>
          </w:p>
        </w:tc>
        <w:tc>
          <w:tcPr>
            <w:tcW w:w="2698" w:type="dxa"/>
            <w:vAlign w:val="center"/>
          </w:tcPr>
          <w:p w14:paraId="36EBD92C" w14:textId="3E0A891E" w:rsidR="00E11098" w:rsidRDefault="00E11098" w:rsidP="00E11098">
            <w:pPr>
              <w:jc w:val="center"/>
              <w:textAlignment w:val="center"/>
              <w:rPr>
                <w:color w:val="000000"/>
              </w:rPr>
            </w:pPr>
            <w:r w:rsidRPr="00693E38">
              <w:rPr>
                <w:color w:val="000000"/>
              </w:rPr>
              <w:t>X</w:t>
            </w:r>
          </w:p>
        </w:tc>
      </w:tr>
      <w:tr w:rsidR="00E11098" w:rsidRPr="0001490F" w14:paraId="7DA93C04" w14:textId="10F73CC9"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587F635C"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nil"/>
              <w:bottom w:val="single" w:sz="4" w:space="0" w:color="000000"/>
              <w:right w:val="single" w:sz="4" w:space="0" w:color="000000"/>
            </w:tcBorders>
            <w:vAlign w:val="center"/>
          </w:tcPr>
          <w:p w14:paraId="2A13AC65" w14:textId="38868DD6" w:rsidR="00E11098" w:rsidRPr="0001490F" w:rsidRDefault="00E11098" w:rsidP="00E11098">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lưu</w:t>
            </w:r>
            <w:proofErr w:type="spellEnd"/>
            <w:r>
              <w:rPr>
                <w:color w:val="000000"/>
              </w:rPr>
              <w:t xml:space="preserve"> </w:t>
            </w:r>
            <w:proofErr w:type="spellStart"/>
            <w:r>
              <w:rPr>
                <w:color w:val="000000"/>
              </w:rPr>
              <w:t>lượng</w:t>
            </w:r>
            <w:proofErr w:type="spellEnd"/>
          </w:p>
        </w:tc>
        <w:tc>
          <w:tcPr>
            <w:tcW w:w="4111" w:type="dxa"/>
            <w:tcBorders>
              <w:top w:val="nil"/>
              <w:left w:val="nil"/>
              <w:bottom w:val="single" w:sz="4" w:space="0" w:color="auto"/>
              <w:right w:val="single" w:sz="4" w:space="0" w:color="000000"/>
            </w:tcBorders>
            <w:vAlign w:val="center"/>
          </w:tcPr>
          <w:p w14:paraId="4FC96EB7" w14:textId="1C571D92" w:rsidR="00E11098" w:rsidRPr="001967E2" w:rsidRDefault="00E11098" w:rsidP="00E11098">
            <w:pPr>
              <w:jc w:val="left"/>
              <w:textAlignment w:val="center"/>
              <w:rPr>
                <w:color w:val="000000"/>
              </w:rPr>
            </w:pPr>
            <w:r>
              <w:rPr>
                <w:color w:val="000000"/>
              </w:rPr>
              <w:t xml:space="preserve">Model: 3051DP3A22A1AM5B4DFHR5 </w:t>
            </w:r>
            <w:proofErr w:type="spellStart"/>
            <w:r>
              <w:rPr>
                <w:color w:val="000000"/>
              </w:rPr>
              <w:t>hoặc</w:t>
            </w:r>
            <w:proofErr w:type="spellEnd"/>
            <w:r>
              <w:rPr>
                <w:color w:val="000000"/>
              </w:rPr>
              <w:t xml:space="preserve"> </w:t>
            </w:r>
            <w:proofErr w:type="spellStart"/>
            <w:r>
              <w:rPr>
                <w:color w:val="000000"/>
              </w:rPr>
              <w:t>tương</w:t>
            </w:r>
            <w:proofErr w:type="spellEnd"/>
            <w:r>
              <w:rPr>
                <w:color w:val="000000"/>
              </w:rPr>
              <w:t xml:space="preserve"> </w:t>
            </w:r>
            <w:proofErr w:type="spellStart"/>
            <w:r>
              <w:rPr>
                <w:color w:val="000000"/>
              </w:rPr>
              <w:t>đương</w:t>
            </w:r>
            <w:proofErr w:type="spellEnd"/>
            <w:r>
              <w:rPr>
                <w:color w:val="000000"/>
              </w:rPr>
              <w:br/>
              <w:t>Range: 0-248 kPa</w:t>
            </w:r>
          </w:p>
        </w:tc>
        <w:tc>
          <w:tcPr>
            <w:tcW w:w="2698" w:type="dxa"/>
            <w:vAlign w:val="center"/>
          </w:tcPr>
          <w:p w14:paraId="77E3AFA7" w14:textId="353B0A68" w:rsidR="00E11098" w:rsidRDefault="00E11098" w:rsidP="00E11098">
            <w:pPr>
              <w:jc w:val="center"/>
              <w:textAlignment w:val="center"/>
              <w:rPr>
                <w:color w:val="000000"/>
              </w:rPr>
            </w:pPr>
            <w:r w:rsidRPr="00693E38">
              <w:rPr>
                <w:color w:val="000000"/>
              </w:rPr>
              <w:t>X</w:t>
            </w:r>
          </w:p>
        </w:tc>
      </w:tr>
      <w:tr w:rsidR="00E11098" w:rsidRPr="0001490F" w14:paraId="740D01F2" w14:textId="74D68231" w:rsidTr="00E11098">
        <w:trPr>
          <w:trHeight w:val="567"/>
          <w:jc w:val="center"/>
        </w:trPr>
        <w:tc>
          <w:tcPr>
            <w:tcW w:w="1130" w:type="dxa"/>
            <w:tcBorders>
              <w:top w:val="single" w:sz="4" w:space="0" w:color="auto"/>
              <w:left w:val="single" w:sz="4" w:space="0" w:color="auto"/>
              <w:bottom w:val="single" w:sz="4" w:space="0" w:color="auto"/>
              <w:right w:val="single" w:sz="4" w:space="0" w:color="auto"/>
            </w:tcBorders>
            <w:noWrap/>
            <w:vAlign w:val="center"/>
          </w:tcPr>
          <w:p w14:paraId="607067FA" w14:textId="77777777" w:rsidR="00E11098" w:rsidRPr="00112119" w:rsidRDefault="00E11098" w:rsidP="00E11098">
            <w:pPr>
              <w:pStyle w:val="ListParagraph"/>
              <w:numPr>
                <w:ilvl w:val="0"/>
                <w:numId w:val="5"/>
              </w:numPr>
              <w:spacing w:line="257" w:lineRule="auto"/>
              <w:jc w:val="center"/>
              <w:rPr>
                <w:color w:val="000000" w:themeColor="text1"/>
                <w:sz w:val="27"/>
                <w:szCs w:val="27"/>
              </w:rPr>
            </w:pPr>
          </w:p>
        </w:tc>
        <w:tc>
          <w:tcPr>
            <w:tcW w:w="2552" w:type="dxa"/>
            <w:tcBorders>
              <w:top w:val="nil"/>
              <w:left w:val="nil"/>
              <w:bottom w:val="single" w:sz="4" w:space="0" w:color="000000"/>
              <w:right w:val="single" w:sz="4" w:space="0" w:color="auto"/>
            </w:tcBorders>
            <w:vAlign w:val="center"/>
          </w:tcPr>
          <w:p w14:paraId="5351CBD8" w14:textId="574023D3" w:rsidR="00E11098" w:rsidRPr="0001490F" w:rsidRDefault="00E11098" w:rsidP="00E11098">
            <w:pPr>
              <w:jc w:val="left"/>
              <w:textAlignment w:val="center"/>
              <w:rPr>
                <w:color w:val="000000" w:themeColor="text1"/>
                <w:sz w:val="27"/>
                <w:szCs w:val="27"/>
                <w:lang w:val="vi-VN"/>
              </w:rPr>
            </w:pPr>
            <w:r>
              <w:rPr>
                <w:color w:val="000000"/>
              </w:rPr>
              <w:t xml:space="preserve">Transmitter </w:t>
            </w:r>
            <w:proofErr w:type="spellStart"/>
            <w:r>
              <w:rPr>
                <w:color w:val="000000"/>
              </w:rPr>
              <w:t>đo</w:t>
            </w:r>
            <w:proofErr w:type="spellEnd"/>
            <w:r>
              <w:rPr>
                <w:color w:val="000000"/>
              </w:rPr>
              <w:t xml:space="preserve"> </w:t>
            </w:r>
            <w:proofErr w:type="spellStart"/>
            <w:r>
              <w:rPr>
                <w:color w:val="000000"/>
              </w:rPr>
              <w:t>lưu</w:t>
            </w:r>
            <w:proofErr w:type="spellEnd"/>
            <w:r>
              <w:rPr>
                <w:color w:val="000000"/>
              </w:rPr>
              <w:t xml:space="preserve"> </w:t>
            </w:r>
            <w:proofErr w:type="spellStart"/>
            <w:r>
              <w:rPr>
                <w:color w:val="000000"/>
              </w:rPr>
              <w:t>lượng</w:t>
            </w:r>
            <w:proofErr w:type="spellEnd"/>
          </w:p>
        </w:tc>
        <w:tc>
          <w:tcPr>
            <w:tcW w:w="4111" w:type="dxa"/>
            <w:tcBorders>
              <w:top w:val="single" w:sz="4" w:space="0" w:color="auto"/>
              <w:left w:val="single" w:sz="4" w:space="0" w:color="auto"/>
              <w:bottom w:val="single" w:sz="4" w:space="0" w:color="auto"/>
              <w:right w:val="single" w:sz="4" w:space="0" w:color="auto"/>
            </w:tcBorders>
            <w:vAlign w:val="center"/>
          </w:tcPr>
          <w:p w14:paraId="0405F823" w14:textId="0EF35A36" w:rsidR="00E11098" w:rsidRPr="001967E2" w:rsidRDefault="00E11098" w:rsidP="00E11098">
            <w:pPr>
              <w:jc w:val="left"/>
              <w:textAlignment w:val="center"/>
              <w:rPr>
                <w:color w:val="000000"/>
              </w:rPr>
            </w:pPr>
            <w:r w:rsidRPr="007460B8">
              <w:rPr>
                <w:color w:val="000000"/>
              </w:rPr>
              <w:t>MODEL: EJA110E-JLH5G-917DB/HE</w:t>
            </w:r>
          </w:p>
        </w:tc>
        <w:tc>
          <w:tcPr>
            <w:tcW w:w="2698" w:type="dxa"/>
            <w:vAlign w:val="center"/>
          </w:tcPr>
          <w:p w14:paraId="644D7AA0" w14:textId="350B0EB3" w:rsidR="00E11098" w:rsidRPr="007460B8" w:rsidRDefault="00E11098" w:rsidP="00E11098">
            <w:pPr>
              <w:jc w:val="center"/>
              <w:textAlignment w:val="center"/>
              <w:rPr>
                <w:color w:val="000000"/>
              </w:rPr>
            </w:pPr>
            <w:r w:rsidRPr="00693E38">
              <w:rPr>
                <w:color w:val="000000"/>
              </w:rPr>
              <w:t>X</w:t>
            </w:r>
          </w:p>
        </w:tc>
      </w:tr>
    </w:tbl>
    <w:p w14:paraId="0D131C9A" w14:textId="77777777" w:rsidR="00FF1701" w:rsidRPr="00FF1701" w:rsidRDefault="00FF1701" w:rsidP="00FF1701">
      <w:pPr>
        <w:pStyle w:val="BodyTextIndent"/>
        <w:tabs>
          <w:tab w:val="clear" w:pos="1080"/>
        </w:tabs>
        <w:spacing w:before="60" w:after="60"/>
        <w:ind w:left="0" w:firstLine="709"/>
        <w:rPr>
          <w:iCs/>
          <w:sz w:val="27"/>
          <w:szCs w:val="27"/>
          <w:lang w:val="nl-NL"/>
        </w:rPr>
      </w:pPr>
      <w:r w:rsidRPr="00FF1701">
        <w:rPr>
          <w:iCs/>
          <w:sz w:val="27"/>
          <w:szCs w:val="27"/>
          <w:lang w:val="nl-NL"/>
        </w:rPr>
        <w:t xml:space="preserve">Ghi chú: </w:t>
      </w:r>
    </w:p>
    <w:p w14:paraId="33A99B84" w14:textId="77777777" w:rsidR="009F680F" w:rsidRPr="009F680F" w:rsidRDefault="009F680F" w:rsidP="009F680F">
      <w:pPr>
        <w:widowControl w:val="0"/>
        <w:spacing w:before="120"/>
        <w:ind w:firstLine="720"/>
        <w:rPr>
          <w:iCs/>
          <w:sz w:val="27"/>
          <w:szCs w:val="27"/>
          <w:lang w:val="nl-NL"/>
        </w:rPr>
      </w:pPr>
      <w:r w:rsidRPr="009F680F">
        <w:rPr>
          <w:iCs/>
          <w:sz w:val="27"/>
          <w:szCs w:val="27"/>
          <w:lang w:val="nl-NL"/>
        </w:rPr>
        <w:t>Nhà thầu có thể khảo sát thực tế tại Công ty Nhiệt điện Duyên Hải để đánh giá, cập nhật bổ sung thêm thông số kỹ thuật để chào thầu phù hợp với yêu cầu của E-HSMT. Đảm bảo các hàng hóa Nhà thầu chào phù hợp, tương thích với thiết bị/hệ thống đang sử dụng thực tế tại Công ty Nhiệt điện Duyên Hải.</w:t>
      </w:r>
    </w:p>
    <w:p w14:paraId="339D45BB" w14:textId="25A842E9" w:rsidR="009F680F" w:rsidRDefault="009F680F" w:rsidP="009F680F">
      <w:pPr>
        <w:widowControl w:val="0"/>
        <w:spacing w:before="120"/>
        <w:ind w:firstLine="720"/>
        <w:rPr>
          <w:iCs/>
          <w:sz w:val="27"/>
          <w:szCs w:val="27"/>
          <w:lang w:val="nl-NL"/>
        </w:rPr>
      </w:pPr>
      <w:r w:rsidRPr="009F680F">
        <w:rPr>
          <w:iCs/>
          <w:sz w:val="27"/>
          <w:szCs w:val="27"/>
          <w:lang w:val="nl-NL"/>
        </w:rPr>
        <w:t xml:space="preserve">- </w:t>
      </w:r>
      <w:r w:rsidR="00FF0CAE" w:rsidRPr="00FF0CAE">
        <w:rPr>
          <w:iCs/>
          <w:sz w:val="27"/>
          <w:szCs w:val="27"/>
          <w:lang w:val="nl-NL"/>
        </w:rPr>
        <w:t>Trong trường hợp Model (phụ kiện hoặc thiết bị trọn bộ) hàng hóa theo yêu cầu của E-HSMT không còn (ngừng) sản xuất mà được thay thế bằng hàng hóa tương đương hoặc phiên bản mới của cùng nhà sản xuất thì yêu cầu Nhà thầu cung cấp văn bản xác nhận của hàng sản xuất về thay đổi model này nhằm đảm bảo chất lượng, đồng bộ và tương thích với thiết bị/hệ thống hiện hữu của Chủ đầu tư</w:t>
      </w:r>
      <w:r w:rsidR="00FF0CAE">
        <w:rPr>
          <w:iCs/>
          <w:sz w:val="27"/>
          <w:szCs w:val="27"/>
          <w:lang w:val="nl-NL"/>
        </w:rPr>
        <w:t>.</w:t>
      </w:r>
    </w:p>
    <w:p w14:paraId="3AB2A384" w14:textId="3AADAB9C" w:rsidR="00BC57EC" w:rsidRPr="0031397D" w:rsidRDefault="00A24E44" w:rsidP="009F680F">
      <w:pPr>
        <w:widowControl w:val="0"/>
        <w:spacing w:before="120"/>
        <w:ind w:firstLine="720"/>
        <w:rPr>
          <w:b/>
          <w:iCs/>
          <w:sz w:val="27"/>
          <w:szCs w:val="27"/>
          <w:lang w:val="vi-VN"/>
        </w:rPr>
      </w:pPr>
      <w:r w:rsidRPr="0031397D">
        <w:rPr>
          <w:b/>
          <w:iCs/>
          <w:sz w:val="27"/>
          <w:szCs w:val="27"/>
          <w:lang w:val="nl-NL"/>
        </w:rPr>
        <w:t>1.3. Các yêu cầu khác</w:t>
      </w:r>
      <w:r w:rsidRPr="0031397D">
        <w:rPr>
          <w:b/>
          <w:iCs/>
          <w:sz w:val="27"/>
          <w:szCs w:val="27"/>
          <w:lang w:val="vi-VN"/>
        </w:rPr>
        <w:t xml:space="preserve">: </w:t>
      </w:r>
    </w:p>
    <w:p w14:paraId="69AC359F" w14:textId="77777777" w:rsidR="00BC57EC" w:rsidRPr="0031397D" w:rsidRDefault="00A24E44">
      <w:pPr>
        <w:pStyle w:val="BodyTextIndent"/>
        <w:tabs>
          <w:tab w:val="clear" w:pos="1080"/>
        </w:tabs>
        <w:spacing w:before="120"/>
        <w:ind w:left="0" w:firstLine="709"/>
        <w:rPr>
          <w:bCs/>
          <w:iCs/>
          <w:sz w:val="27"/>
          <w:szCs w:val="27"/>
          <w:lang w:val="sv-SE"/>
        </w:rPr>
      </w:pPr>
      <w:r w:rsidRPr="0031397D">
        <w:rPr>
          <w:b/>
          <w:iCs/>
          <w:sz w:val="27"/>
          <w:szCs w:val="27"/>
          <w:lang w:val="vi-VN"/>
        </w:rPr>
        <w:t>a)</w:t>
      </w:r>
      <w:r w:rsidRPr="0031397D">
        <w:rPr>
          <w:b/>
          <w:iCs/>
          <w:sz w:val="27"/>
          <w:szCs w:val="27"/>
          <w:lang w:val="sv-SE"/>
        </w:rPr>
        <w:t xml:space="preserve"> </w:t>
      </w:r>
      <w:r w:rsidRPr="0031397D">
        <w:rPr>
          <w:b/>
          <w:iCs/>
          <w:sz w:val="27"/>
          <w:szCs w:val="27"/>
          <w:lang w:val="vi-VN"/>
        </w:rPr>
        <w:t>Tiến độ cung cấp</w:t>
      </w:r>
      <w:r w:rsidRPr="0031397D">
        <w:rPr>
          <w:b/>
          <w:sz w:val="27"/>
          <w:szCs w:val="27"/>
          <w:lang w:val="sv-SE" w:eastAsia="zh-CN"/>
        </w:rPr>
        <w:t xml:space="preserve"> hàng hóa</w:t>
      </w:r>
      <w:r w:rsidRPr="0031397D">
        <w:rPr>
          <w:bCs/>
          <w:iCs/>
          <w:sz w:val="27"/>
          <w:szCs w:val="27"/>
          <w:lang w:val="sv-SE"/>
        </w:rPr>
        <w:t xml:space="preserve">: </w:t>
      </w:r>
    </w:p>
    <w:p w14:paraId="744B4580" w14:textId="7C1797A1" w:rsidR="00BC57EC" w:rsidRDefault="00A24E44">
      <w:pPr>
        <w:widowControl w:val="0"/>
        <w:spacing w:before="120"/>
        <w:ind w:firstLine="709"/>
        <w:rPr>
          <w:bCs/>
          <w:sz w:val="27"/>
          <w:szCs w:val="27"/>
          <w:lang w:val="sv-SE" w:eastAsia="zh-CN"/>
        </w:rPr>
      </w:pPr>
      <w:r w:rsidRPr="0031397D">
        <w:rPr>
          <w:bCs/>
          <w:sz w:val="27"/>
          <w:szCs w:val="27"/>
          <w:lang w:val="sv-SE" w:eastAsia="zh-CN"/>
        </w:rPr>
        <w:t xml:space="preserve">- </w:t>
      </w:r>
      <w:r w:rsidR="00967EE9" w:rsidRPr="0031397D">
        <w:rPr>
          <w:bCs/>
          <w:sz w:val="27"/>
          <w:szCs w:val="27"/>
          <w:lang w:val="sv-SE" w:eastAsia="zh-CN"/>
        </w:rPr>
        <w:t>Thời gian giao hàng trong vòng 120 ngày kể từ ngày hợp đồng có hiệu lực theo yêu cầu tại Mẫu số 01A Chương IV của E-HSMT.</w:t>
      </w:r>
    </w:p>
    <w:p w14:paraId="4A6E053F" w14:textId="427B6FA3" w:rsidR="009F680F" w:rsidRPr="009F680F" w:rsidRDefault="009F680F" w:rsidP="009F680F">
      <w:pPr>
        <w:widowControl w:val="0"/>
        <w:spacing w:before="120"/>
        <w:ind w:firstLine="709"/>
        <w:rPr>
          <w:bCs/>
          <w:iCs/>
          <w:sz w:val="27"/>
          <w:szCs w:val="27"/>
          <w:lang w:val="sv-SE"/>
        </w:rPr>
      </w:pPr>
      <w:r>
        <w:rPr>
          <w:bCs/>
          <w:iCs/>
          <w:sz w:val="27"/>
          <w:szCs w:val="27"/>
          <w:lang w:val="sv-SE"/>
        </w:rPr>
        <w:t xml:space="preserve">- </w:t>
      </w:r>
      <w:r w:rsidRPr="009F680F">
        <w:rPr>
          <w:bCs/>
          <w:iCs/>
          <w:sz w:val="27"/>
          <w:szCs w:val="27"/>
          <w:lang w:val="sv-SE"/>
        </w:rPr>
        <w:t>Xử lý vi phạm tiến độ:</w:t>
      </w:r>
    </w:p>
    <w:p w14:paraId="79CC2490" w14:textId="77777777" w:rsidR="009F680F" w:rsidRPr="009F680F" w:rsidRDefault="009F680F" w:rsidP="009F680F">
      <w:pPr>
        <w:widowControl w:val="0"/>
        <w:spacing w:before="120"/>
        <w:ind w:firstLine="709"/>
        <w:rPr>
          <w:bCs/>
          <w:iCs/>
          <w:sz w:val="27"/>
          <w:szCs w:val="27"/>
          <w:lang w:val="sv-SE"/>
        </w:rPr>
      </w:pPr>
      <w:r w:rsidRPr="009F680F">
        <w:rPr>
          <w:bCs/>
          <w:iCs/>
          <w:sz w:val="27"/>
          <w:szCs w:val="27"/>
          <w:lang w:val="sv-SE"/>
        </w:rPr>
        <w:t xml:space="preserve">Trường hợp nhà thầu bàn giao hàng hóa vượt quá thời hạn giao hàng kể từ ngày hợp đồng có hiệu lực, Chủ đầu tư có quyền căn cứ vào tình hình và tiến độ sửa chữa </w:t>
      </w:r>
      <w:r w:rsidRPr="009F680F">
        <w:rPr>
          <w:bCs/>
          <w:iCs/>
          <w:sz w:val="27"/>
          <w:szCs w:val="27"/>
          <w:lang w:val="sv-SE"/>
        </w:rPr>
        <w:lastRenderedPageBreak/>
        <w:t>thực tế (đặc biệt trong trường hợp hàng hóa về chậm không còn phục vụ kịp thời cho công tác lắp đặt/thay thế trong kỳ sửa chữa) đơn phương từ chối tiếp nhận toàn bộ hoặc một phần hàng hóa giao chậm mà không bị xem là vi phạm nghĩa vụ hợp đồng và không bị xem là vi phạm nghĩa vụ tiếp nhận hàng hóa theo quy định pháp luật.</w:t>
      </w:r>
    </w:p>
    <w:p w14:paraId="34F72869" w14:textId="77777777" w:rsidR="00C040B6" w:rsidRDefault="009F680F" w:rsidP="009F680F">
      <w:pPr>
        <w:widowControl w:val="0"/>
        <w:spacing w:before="120"/>
        <w:ind w:firstLine="709"/>
        <w:rPr>
          <w:bCs/>
          <w:iCs/>
          <w:sz w:val="27"/>
          <w:szCs w:val="27"/>
          <w:lang w:val="sv-SE"/>
        </w:rPr>
      </w:pPr>
      <w:r w:rsidRPr="009F680F">
        <w:rPr>
          <w:bCs/>
          <w:iCs/>
          <w:sz w:val="27"/>
          <w:szCs w:val="27"/>
          <w:lang w:val="sv-SE"/>
        </w:rPr>
        <w:t xml:space="preserve">Trong trường hợp Chủ đầu tư thực hiện quyền từ chối tiếp nhận đối với hàng hóa giao chậm: </w:t>
      </w:r>
    </w:p>
    <w:p w14:paraId="15AB87DD" w14:textId="484F938B" w:rsidR="00C040B6" w:rsidRPr="00C040B6" w:rsidRDefault="00C040B6" w:rsidP="00C040B6">
      <w:pPr>
        <w:widowControl w:val="0"/>
        <w:spacing w:before="120"/>
        <w:ind w:firstLine="709"/>
        <w:rPr>
          <w:bCs/>
          <w:iCs/>
          <w:sz w:val="27"/>
          <w:szCs w:val="27"/>
          <w:lang w:val="sv-SE"/>
        </w:rPr>
      </w:pPr>
      <w:r w:rsidRPr="00C040B6">
        <w:rPr>
          <w:bCs/>
          <w:iCs/>
          <w:sz w:val="27"/>
          <w:szCs w:val="27"/>
          <w:lang w:val="sv-SE"/>
        </w:rPr>
        <w:t>(i</w:t>
      </w:r>
      <w:r>
        <w:rPr>
          <w:bCs/>
          <w:iCs/>
          <w:sz w:val="27"/>
          <w:szCs w:val="27"/>
          <w:lang w:val="sv-SE"/>
        </w:rPr>
        <w:t xml:space="preserve">) </w:t>
      </w:r>
      <w:r w:rsidR="009F680F" w:rsidRPr="00C040B6">
        <w:rPr>
          <w:bCs/>
          <w:iCs/>
          <w:sz w:val="27"/>
          <w:szCs w:val="27"/>
          <w:lang w:val="sv-SE"/>
        </w:rPr>
        <w:t xml:space="preserve">Nhà thầu phải tự chịu toàn bộ rủi ro, chi phí phát sinh liên quan đến hàng hóa bị từ chối tiếp nhận, bao gồm nhưng không giới hạn: chi phí vận chuyển, lưu kho, bảo quản, hoàn trả, xử lý hàng hóa; </w:t>
      </w:r>
    </w:p>
    <w:p w14:paraId="134B1333" w14:textId="77777777" w:rsidR="00C040B6" w:rsidRPr="00C040B6" w:rsidRDefault="009F680F" w:rsidP="00C040B6">
      <w:pPr>
        <w:ind w:firstLine="709"/>
        <w:rPr>
          <w:bCs/>
          <w:iCs/>
          <w:sz w:val="27"/>
          <w:szCs w:val="27"/>
          <w:lang w:val="sv-SE"/>
        </w:rPr>
      </w:pPr>
      <w:r w:rsidRPr="00C040B6">
        <w:rPr>
          <w:bCs/>
          <w:iCs/>
          <w:sz w:val="27"/>
          <w:szCs w:val="27"/>
          <w:lang w:val="sv-SE"/>
        </w:rPr>
        <w:t xml:space="preserve">(ii) Nhà thầu phải chịu hoàn toàn trách nhiệm đối với mọi thiệt hại phát sinh cho Chủ đầu tư do việc giao hàng chậm gây ra (bao gồm nhưng không giới hạn ở chi phí nhân công, máy móc dừng chờ và thiệt hại do kéo dài thời gian dừng máy); </w:t>
      </w:r>
    </w:p>
    <w:p w14:paraId="27A3B0FC" w14:textId="599063A2" w:rsidR="009F680F" w:rsidRPr="00C040B6" w:rsidRDefault="009F680F" w:rsidP="00C040B6">
      <w:pPr>
        <w:ind w:firstLine="709"/>
        <w:rPr>
          <w:bCs/>
          <w:iCs/>
          <w:sz w:val="27"/>
          <w:szCs w:val="27"/>
          <w:lang w:val="sv-SE"/>
        </w:rPr>
      </w:pPr>
      <w:r w:rsidRPr="00C040B6">
        <w:rPr>
          <w:bCs/>
          <w:iCs/>
          <w:sz w:val="27"/>
          <w:szCs w:val="27"/>
          <w:lang w:val="sv-SE"/>
        </w:rPr>
        <w:t>(iii) Nhà thầu không có quyền yêu cầu gia hạn tiến độ thực hiện hợp đồng, không có quyền yêu cầu thanh toán giá trị hàng hóa hoặc yêu cầu bồi thường, khiếu nại dưới bất kỳ hình thức nào đối với phần hàng hóa bị từ chối tiếp nhận.</w:t>
      </w:r>
    </w:p>
    <w:p w14:paraId="26955899" w14:textId="4DC97303" w:rsidR="009F680F" w:rsidRPr="0031397D" w:rsidRDefault="009F680F" w:rsidP="009F680F">
      <w:pPr>
        <w:widowControl w:val="0"/>
        <w:spacing w:before="120"/>
        <w:ind w:firstLine="709"/>
        <w:rPr>
          <w:bCs/>
          <w:iCs/>
          <w:sz w:val="27"/>
          <w:szCs w:val="27"/>
          <w:lang w:val="sv-SE"/>
        </w:rPr>
      </w:pPr>
      <w:r w:rsidRPr="009F680F">
        <w:rPr>
          <w:bCs/>
          <w:iCs/>
          <w:sz w:val="27"/>
          <w:szCs w:val="27"/>
          <w:lang w:val="sv-SE"/>
        </w:rPr>
        <w:t>Trường hợp Nhà thầu không thể bàn giao hàng hóa hoặc một phần hàng hóa trong thời hạn giao hàng theo quy định hợp đồng (trừ trường hợp bất khả kháng theo quy định tại hợp đồng): Chủ đầu tư có quyền áp dụng theo quy định tại Mục 29 E-ĐKC của Hợp đồng để chỉ định đơn vị thứ ba cung cấp hàng hóa để thay thế cho số lượng hàng hóa chậm giao hoặc không giao (theo chủng loại, quy cách, tiêu chuẩn kỹ thuật ghi trong hợp đồng). Trong trường hợp hàng hóa giao chậm hoặc không giao này có Model (phụ kiện hoặc thiết bị trọn bộ) hàng hóa theo quy định của hợp đồng không còn sản xuất mà được thay thế bằng hàng hóa tương đương hoặc phiên bản mới của cùng hãng sản xuất thì Chủ đầu tư có quyền mua sắm hàng hóa (phụ kiện hoặc thiết bị trọn bộ) theo model thay đổi đó. Nhà thầu chịu trách nhiệm thanh toán vô điều kiện cho toàn bộ khoản tiền chênh lệch giá (nếu giá mua mới cao hơn giá hợp đồng) và toàn bộ các chi phí phát sinh liên quan (chi phí thủ tục hành chính, vận chuyển, chi phí tìm kiếm, lựa chọn nhà cung cấp mới) trong vòng 15 ngày kể từ ngày nhận được văn bản yêu cầu của Chủ đầu tư. Quá thời hạn 15 ngày, Chủ đầu tư có quyền khấu trừ vào Bảo lãnh thực hiện hợp đồng hoặc bất kỳ khoản thanh toán nào khác đến hạn trả cho Nhà thầu.</w:t>
      </w:r>
    </w:p>
    <w:p w14:paraId="4868BDB6" w14:textId="77777777" w:rsidR="00BC57EC" w:rsidRDefault="00A24E44">
      <w:pPr>
        <w:pStyle w:val="BodyTextIndent"/>
        <w:tabs>
          <w:tab w:val="clear" w:pos="1080"/>
        </w:tabs>
        <w:spacing w:before="120"/>
        <w:ind w:left="0" w:firstLine="709"/>
        <w:rPr>
          <w:bCs/>
          <w:iCs/>
          <w:sz w:val="27"/>
          <w:szCs w:val="27"/>
          <w:lang w:val="sv-SE"/>
        </w:rPr>
      </w:pPr>
      <w:r w:rsidRPr="0031397D">
        <w:rPr>
          <w:b/>
          <w:iCs/>
          <w:sz w:val="27"/>
          <w:szCs w:val="27"/>
          <w:lang w:val="vi-VN"/>
        </w:rPr>
        <w:t>b)</w:t>
      </w:r>
      <w:r w:rsidRPr="0031397D">
        <w:rPr>
          <w:b/>
          <w:iCs/>
          <w:sz w:val="27"/>
          <w:szCs w:val="27"/>
          <w:lang w:val="sv-SE"/>
        </w:rPr>
        <w:t xml:space="preserve"> </w:t>
      </w:r>
      <w:r w:rsidRPr="0031397D">
        <w:rPr>
          <w:b/>
          <w:iCs/>
          <w:sz w:val="27"/>
          <w:szCs w:val="27"/>
          <w:lang w:val="vi-VN"/>
        </w:rPr>
        <w:t>Yêu cầu về b</w:t>
      </w:r>
      <w:r w:rsidRPr="0031397D">
        <w:rPr>
          <w:b/>
          <w:iCs/>
          <w:sz w:val="27"/>
          <w:szCs w:val="27"/>
          <w:lang w:val="sv-SE"/>
        </w:rPr>
        <w:t>ảo hành</w:t>
      </w:r>
      <w:r w:rsidRPr="0031397D">
        <w:rPr>
          <w:b/>
          <w:iCs/>
          <w:sz w:val="27"/>
          <w:szCs w:val="27"/>
          <w:lang w:val="vi-VN"/>
        </w:rPr>
        <w:t xml:space="preserve"> </w:t>
      </w:r>
      <w:r w:rsidRPr="0031397D">
        <w:rPr>
          <w:b/>
          <w:iCs/>
          <w:sz w:val="27"/>
          <w:szCs w:val="27"/>
          <w:lang w:val="sv-SE"/>
        </w:rPr>
        <w:t>hàng hóa</w:t>
      </w:r>
    </w:p>
    <w:p w14:paraId="1C536233" w14:textId="7D14497A" w:rsidR="00BC57EC" w:rsidRPr="00007F8F" w:rsidRDefault="00A24E44" w:rsidP="00007F8F">
      <w:pPr>
        <w:pStyle w:val="BodyTextIndent"/>
        <w:tabs>
          <w:tab w:val="clear" w:pos="1080"/>
        </w:tabs>
        <w:spacing w:before="60" w:after="60"/>
        <w:ind w:left="0" w:firstLine="709"/>
        <w:rPr>
          <w:iCs/>
          <w:sz w:val="27"/>
          <w:szCs w:val="27"/>
          <w:lang w:val="nl-NL"/>
        </w:rPr>
      </w:pPr>
      <w:r>
        <w:rPr>
          <w:bCs/>
          <w:sz w:val="27"/>
          <w:szCs w:val="27"/>
          <w:lang w:val="vi-VN"/>
        </w:rPr>
        <w:t xml:space="preserve">- </w:t>
      </w:r>
      <w:r w:rsidRPr="00007F8F">
        <w:rPr>
          <w:iCs/>
          <w:sz w:val="27"/>
          <w:szCs w:val="27"/>
          <w:lang w:val="nl-NL"/>
        </w:rPr>
        <w:t>Trong thời gian bảo hành hàng hóa: Tất cả hàng hóa được bảo hành theo tiêu chuẩn của Nhà sản xuất và tối thiểu 365 ngày kể từ ngày hai bên ký biên bản nghiệm thu bàn giao hàng hóa (trong trường hợp phải sửa chữa khắc phục thì thời gian bảo hành được tính thêm bằng thời gian sửa chữa; trong trường hợp phải thay thế mới thì thời gian bảo hành được tính lại từ đầu đối với vật tư thay thế).</w:t>
      </w:r>
    </w:p>
    <w:p w14:paraId="096AA05F" w14:textId="0E53BB2B" w:rsidR="00BC57EC" w:rsidRDefault="00A24E44">
      <w:pPr>
        <w:pStyle w:val="BodyTextIndent"/>
        <w:tabs>
          <w:tab w:val="clear" w:pos="1080"/>
        </w:tabs>
        <w:spacing w:before="60" w:after="60"/>
        <w:ind w:left="0" w:firstLine="709"/>
        <w:rPr>
          <w:sz w:val="27"/>
          <w:szCs w:val="27"/>
          <w:lang w:val="vi-VN"/>
        </w:rPr>
      </w:pPr>
      <w:r w:rsidRPr="00007F8F">
        <w:rPr>
          <w:iCs/>
          <w:sz w:val="27"/>
          <w:szCs w:val="27"/>
          <w:lang w:val="nl-NL"/>
        </w:rPr>
        <w:t xml:space="preserve">- </w:t>
      </w:r>
      <w:r>
        <w:rPr>
          <w:iCs/>
          <w:sz w:val="27"/>
          <w:szCs w:val="27"/>
          <w:lang w:val="nl-NL"/>
        </w:rPr>
        <w:t>Yêu cầu điều khoản sau thời gian bảo hành</w:t>
      </w:r>
      <w:r w:rsidRPr="00007F8F">
        <w:rPr>
          <w:iCs/>
          <w:sz w:val="27"/>
          <w:szCs w:val="27"/>
          <w:lang w:val="nl-NL"/>
        </w:rPr>
        <w:t xml:space="preserve">: </w:t>
      </w:r>
      <w:r>
        <w:rPr>
          <w:iCs/>
          <w:sz w:val="27"/>
          <w:szCs w:val="27"/>
          <w:lang w:val="nl-NL"/>
        </w:rPr>
        <w:t>Nhà thầu và nhà sản xuất các thiết bị chính tham gia cung cấp vật tư thiết bị trong Hợp đồng này sẽ không đưa ra bất kỳ sự ràng buộc, hạn chế nào trong việc cung cấp các dịch vụ tư vấn kỹ thuật, cung cấp vật tư thiết bị dự phòng/thay thế sau thời gian bảo hành của Hợp đồng. Cam kết này bao gồm nhưng không giới hạn tới các quy định cản trở sự tiếp cận của Chủ đầu tư tới cách dịch vụ và vật tư thiết bị nêu trên nhằm nâng cao độ tin cậy vận hành của thiết bị/hệ thống</w:t>
      </w:r>
      <w:r>
        <w:rPr>
          <w:iCs/>
          <w:sz w:val="27"/>
          <w:szCs w:val="27"/>
          <w:lang w:val="vi-VN"/>
        </w:rPr>
        <w:t>.</w:t>
      </w:r>
    </w:p>
    <w:p w14:paraId="14A753C3" w14:textId="23E2236D" w:rsidR="00BC57EC" w:rsidRDefault="00A24E44">
      <w:pPr>
        <w:pStyle w:val="SectionVIHeader"/>
        <w:widowControl w:val="0"/>
        <w:spacing w:after="120" w:line="264" w:lineRule="auto"/>
        <w:ind w:firstLine="709"/>
        <w:jc w:val="left"/>
        <w:rPr>
          <w:sz w:val="27"/>
          <w:szCs w:val="27"/>
          <w:lang w:val="vi-VN"/>
        </w:rPr>
      </w:pPr>
      <w:r>
        <w:rPr>
          <w:sz w:val="27"/>
          <w:szCs w:val="27"/>
          <w:lang w:val="nl-NL"/>
        </w:rPr>
        <w:t>Mục 2. Bản vẽ</w:t>
      </w:r>
      <w:r>
        <w:rPr>
          <w:sz w:val="27"/>
          <w:szCs w:val="27"/>
          <w:lang w:val="vi-VN"/>
        </w:rPr>
        <w:t>:</w:t>
      </w:r>
      <w:r w:rsidR="00037D7C">
        <w:rPr>
          <w:sz w:val="27"/>
          <w:szCs w:val="27"/>
        </w:rPr>
        <w:t xml:space="preserve"> </w:t>
      </w:r>
      <w:r w:rsidR="00037D7C" w:rsidRPr="00037D7C">
        <w:rPr>
          <w:sz w:val="27"/>
          <w:szCs w:val="27"/>
          <w:lang w:val="nl-NL"/>
        </w:rPr>
        <w:t>(Dwg No): G-FO500-AS-0</w:t>
      </w:r>
      <w:r w:rsidR="00037D7C">
        <w:rPr>
          <w:sz w:val="27"/>
          <w:szCs w:val="27"/>
          <w:lang w:val="nl-NL"/>
        </w:rPr>
        <w:t xml:space="preserve"> (Mục 61) đính kèm</w:t>
      </w:r>
      <w:r w:rsidR="009F680F">
        <w:rPr>
          <w:sz w:val="27"/>
          <w:szCs w:val="27"/>
          <w:lang w:val="nl-NL"/>
        </w:rPr>
        <w:t>.</w:t>
      </w:r>
    </w:p>
    <w:p w14:paraId="3D17A898" w14:textId="306926CE" w:rsidR="00BC57EC" w:rsidRDefault="00A24E44">
      <w:pPr>
        <w:pStyle w:val="SectionVIHeader"/>
        <w:widowControl w:val="0"/>
        <w:spacing w:after="120" w:line="264" w:lineRule="auto"/>
        <w:ind w:firstLine="720"/>
        <w:jc w:val="left"/>
        <w:rPr>
          <w:sz w:val="27"/>
          <w:szCs w:val="27"/>
        </w:rPr>
      </w:pPr>
      <w:proofErr w:type="spellStart"/>
      <w:r>
        <w:rPr>
          <w:sz w:val="27"/>
          <w:szCs w:val="27"/>
        </w:rPr>
        <w:lastRenderedPageBreak/>
        <w:t>Mục</w:t>
      </w:r>
      <w:proofErr w:type="spellEnd"/>
      <w:r>
        <w:rPr>
          <w:sz w:val="27"/>
          <w:szCs w:val="27"/>
        </w:rPr>
        <w:t xml:space="preserve"> 3. </w:t>
      </w:r>
      <w:proofErr w:type="spellStart"/>
      <w:r>
        <w:rPr>
          <w:sz w:val="27"/>
          <w:szCs w:val="27"/>
        </w:rPr>
        <w:t>Kiểm</w:t>
      </w:r>
      <w:proofErr w:type="spellEnd"/>
      <w:r>
        <w:rPr>
          <w:sz w:val="27"/>
          <w:szCs w:val="27"/>
        </w:rPr>
        <w:t xml:space="preserve"> </w:t>
      </w:r>
      <w:proofErr w:type="spellStart"/>
      <w:r>
        <w:rPr>
          <w:sz w:val="27"/>
          <w:szCs w:val="27"/>
        </w:rPr>
        <w:t>tra</w:t>
      </w:r>
      <w:proofErr w:type="spellEnd"/>
      <w:r>
        <w:rPr>
          <w:sz w:val="27"/>
          <w:szCs w:val="27"/>
        </w:rPr>
        <w:t xml:space="preserve"> </w:t>
      </w:r>
      <w:proofErr w:type="spellStart"/>
      <w:r>
        <w:rPr>
          <w:sz w:val="27"/>
          <w:szCs w:val="27"/>
        </w:rPr>
        <w:t>và</w:t>
      </w:r>
      <w:proofErr w:type="spellEnd"/>
      <w:r>
        <w:rPr>
          <w:sz w:val="27"/>
          <w:szCs w:val="27"/>
        </w:rPr>
        <w:t xml:space="preserve"> </w:t>
      </w:r>
      <w:proofErr w:type="spellStart"/>
      <w:r>
        <w:rPr>
          <w:sz w:val="27"/>
          <w:szCs w:val="27"/>
        </w:rPr>
        <w:t>thử</w:t>
      </w:r>
      <w:proofErr w:type="spellEnd"/>
      <w:r>
        <w:rPr>
          <w:sz w:val="27"/>
          <w:szCs w:val="27"/>
        </w:rPr>
        <w:t xml:space="preserve"> </w:t>
      </w:r>
      <w:proofErr w:type="spellStart"/>
      <w:r>
        <w:rPr>
          <w:sz w:val="27"/>
          <w:szCs w:val="27"/>
        </w:rPr>
        <w:t>nghiệm</w:t>
      </w:r>
      <w:proofErr w:type="spellEnd"/>
      <w:r w:rsidR="00C03529">
        <w:rPr>
          <w:sz w:val="27"/>
          <w:szCs w:val="27"/>
        </w:rPr>
        <w:t>.</w:t>
      </w:r>
    </w:p>
    <w:p w14:paraId="79AE0732" w14:textId="77777777" w:rsidR="00BC57EC" w:rsidRDefault="00A24E44">
      <w:pPr>
        <w:pStyle w:val="SectionVIHeader"/>
        <w:widowControl w:val="0"/>
        <w:spacing w:after="120" w:line="264" w:lineRule="auto"/>
        <w:ind w:firstLine="720"/>
        <w:jc w:val="both"/>
        <w:rPr>
          <w:b w:val="0"/>
          <w:bCs/>
          <w:iCs/>
          <w:sz w:val="27"/>
          <w:szCs w:val="27"/>
          <w:lang w:val="vi-VN"/>
        </w:rPr>
      </w:pPr>
      <w:r>
        <w:rPr>
          <w:b w:val="0"/>
          <w:bCs/>
          <w:sz w:val="27"/>
          <w:szCs w:val="27"/>
          <w:lang w:val="vi-VN"/>
        </w:rPr>
        <w:t xml:space="preserve">- </w:t>
      </w:r>
      <w:r>
        <w:rPr>
          <w:b w:val="0"/>
          <w:bCs/>
          <w:iCs/>
          <w:sz w:val="27"/>
          <w:szCs w:val="27"/>
          <w:lang w:val="vi-VN"/>
        </w:rPr>
        <w:t>Kiểm tra thực tế theo quy cách đóng gói của Nhà sản xuất, hàng mới 100%, nguyên đai, nguyên kiện, đầy đủ tem mác của hàng hóa.</w:t>
      </w:r>
    </w:p>
    <w:p w14:paraId="625470D1" w14:textId="77D7E248" w:rsidR="00BC57EC" w:rsidRPr="002C3187" w:rsidRDefault="00A24E44" w:rsidP="002C3187">
      <w:pPr>
        <w:pStyle w:val="SectionVIHeader"/>
        <w:widowControl w:val="0"/>
        <w:spacing w:after="120" w:line="264" w:lineRule="auto"/>
        <w:ind w:firstLine="720"/>
        <w:jc w:val="both"/>
        <w:rPr>
          <w:b w:val="0"/>
          <w:bCs/>
          <w:iCs/>
          <w:sz w:val="27"/>
          <w:szCs w:val="27"/>
          <w:lang w:val="vi-VN"/>
        </w:rPr>
      </w:pPr>
      <w:r>
        <w:rPr>
          <w:b w:val="0"/>
          <w:bCs/>
          <w:iCs/>
          <w:sz w:val="27"/>
          <w:szCs w:val="27"/>
          <w:lang w:val="vi-VN"/>
        </w:rPr>
        <w:t xml:space="preserve">- </w:t>
      </w:r>
      <w:proofErr w:type="spellStart"/>
      <w:r>
        <w:rPr>
          <w:b w:val="0"/>
          <w:bCs/>
          <w:sz w:val="27"/>
          <w:szCs w:val="27"/>
        </w:rPr>
        <w:t>Kiểm</w:t>
      </w:r>
      <w:proofErr w:type="spellEnd"/>
      <w:r>
        <w:rPr>
          <w:b w:val="0"/>
          <w:bCs/>
          <w:sz w:val="27"/>
          <w:szCs w:val="27"/>
        </w:rPr>
        <w:t xml:space="preserve"> </w:t>
      </w:r>
      <w:proofErr w:type="spellStart"/>
      <w:r>
        <w:rPr>
          <w:b w:val="0"/>
          <w:bCs/>
          <w:sz w:val="27"/>
          <w:szCs w:val="27"/>
        </w:rPr>
        <w:t>tra</w:t>
      </w:r>
      <w:proofErr w:type="spellEnd"/>
      <w:r>
        <w:rPr>
          <w:b w:val="0"/>
          <w:bCs/>
          <w:sz w:val="27"/>
          <w:szCs w:val="27"/>
        </w:rPr>
        <w:t xml:space="preserve"> </w:t>
      </w:r>
      <w:proofErr w:type="spellStart"/>
      <w:r>
        <w:rPr>
          <w:b w:val="0"/>
          <w:bCs/>
          <w:sz w:val="27"/>
          <w:szCs w:val="27"/>
        </w:rPr>
        <w:t>đầy</w:t>
      </w:r>
      <w:proofErr w:type="spellEnd"/>
      <w:r>
        <w:rPr>
          <w:b w:val="0"/>
          <w:bCs/>
          <w:sz w:val="27"/>
          <w:szCs w:val="27"/>
        </w:rPr>
        <w:t xml:space="preserve"> </w:t>
      </w:r>
      <w:proofErr w:type="spellStart"/>
      <w:r>
        <w:rPr>
          <w:b w:val="0"/>
          <w:bCs/>
          <w:sz w:val="27"/>
          <w:szCs w:val="27"/>
        </w:rPr>
        <w:t>đủ</w:t>
      </w:r>
      <w:proofErr w:type="spellEnd"/>
      <w:r>
        <w:rPr>
          <w:b w:val="0"/>
          <w:bCs/>
          <w:sz w:val="27"/>
          <w:szCs w:val="27"/>
        </w:rPr>
        <w:t xml:space="preserve"> </w:t>
      </w:r>
      <w:proofErr w:type="spellStart"/>
      <w:r>
        <w:rPr>
          <w:b w:val="0"/>
          <w:bCs/>
          <w:sz w:val="27"/>
          <w:szCs w:val="27"/>
        </w:rPr>
        <w:t>bản</w:t>
      </w:r>
      <w:proofErr w:type="spellEnd"/>
      <w:r>
        <w:rPr>
          <w:b w:val="0"/>
          <w:bCs/>
          <w:sz w:val="27"/>
          <w:szCs w:val="27"/>
        </w:rPr>
        <w:t xml:space="preserve"> </w:t>
      </w:r>
      <w:proofErr w:type="spellStart"/>
      <w:r>
        <w:rPr>
          <w:b w:val="0"/>
          <w:bCs/>
          <w:sz w:val="27"/>
          <w:szCs w:val="27"/>
        </w:rPr>
        <w:t>gốc</w:t>
      </w:r>
      <w:proofErr w:type="spellEnd"/>
      <w:r>
        <w:rPr>
          <w:b w:val="0"/>
          <w:bCs/>
          <w:sz w:val="27"/>
          <w:szCs w:val="27"/>
        </w:rPr>
        <w:t xml:space="preserve"> </w:t>
      </w:r>
      <w:proofErr w:type="spellStart"/>
      <w:r>
        <w:rPr>
          <w:b w:val="0"/>
          <w:bCs/>
          <w:sz w:val="27"/>
          <w:szCs w:val="27"/>
        </w:rPr>
        <w:t>hoặc</w:t>
      </w:r>
      <w:proofErr w:type="spellEnd"/>
      <w:r>
        <w:rPr>
          <w:b w:val="0"/>
          <w:bCs/>
          <w:sz w:val="27"/>
          <w:szCs w:val="27"/>
        </w:rPr>
        <w:t xml:space="preserve"> </w:t>
      </w:r>
      <w:proofErr w:type="spellStart"/>
      <w:r>
        <w:rPr>
          <w:b w:val="0"/>
          <w:bCs/>
          <w:sz w:val="27"/>
          <w:szCs w:val="27"/>
        </w:rPr>
        <w:t>bản</w:t>
      </w:r>
      <w:proofErr w:type="spellEnd"/>
      <w:r>
        <w:rPr>
          <w:b w:val="0"/>
          <w:bCs/>
          <w:sz w:val="27"/>
          <w:szCs w:val="27"/>
        </w:rPr>
        <w:t xml:space="preserve"> </w:t>
      </w:r>
      <w:proofErr w:type="spellStart"/>
      <w:r>
        <w:rPr>
          <w:b w:val="0"/>
          <w:bCs/>
          <w:sz w:val="27"/>
          <w:szCs w:val="27"/>
        </w:rPr>
        <w:t>sao</w:t>
      </w:r>
      <w:proofErr w:type="spellEnd"/>
      <w:r>
        <w:rPr>
          <w:b w:val="0"/>
          <w:bCs/>
          <w:sz w:val="27"/>
          <w:szCs w:val="27"/>
        </w:rPr>
        <w:t xml:space="preserve"> y </w:t>
      </w:r>
      <w:proofErr w:type="spellStart"/>
      <w:r>
        <w:rPr>
          <w:b w:val="0"/>
          <w:bCs/>
          <w:sz w:val="27"/>
          <w:szCs w:val="27"/>
        </w:rPr>
        <w:t>công</w:t>
      </w:r>
      <w:proofErr w:type="spellEnd"/>
      <w:r>
        <w:rPr>
          <w:b w:val="0"/>
          <w:bCs/>
          <w:sz w:val="27"/>
          <w:szCs w:val="27"/>
        </w:rPr>
        <w:t xml:space="preserve"> </w:t>
      </w:r>
      <w:proofErr w:type="spellStart"/>
      <w:r>
        <w:rPr>
          <w:b w:val="0"/>
          <w:bCs/>
          <w:sz w:val="27"/>
          <w:szCs w:val="27"/>
        </w:rPr>
        <w:t>chứng</w:t>
      </w:r>
      <w:proofErr w:type="spellEnd"/>
      <w:r>
        <w:rPr>
          <w:b w:val="0"/>
          <w:bCs/>
          <w:sz w:val="27"/>
          <w:szCs w:val="27"/>
        </w:rPr>
        <w:t xml:space="preserve"> </w:t>
      </w:r>
      <w:proofErr w:type="spellStart"/>
      <w:r>
        <w:rPr>
          <w:b w:val="0"/>
          <w:bCs/>
          <w:sz w:val="27"/>
          <w:szCs w:val="27"/>
        </w:rPr>
        <w:t>chứng</w:t>
      </w:r>
      <w:proofErr w:type="spellEnd"/>
      <w:r>
        <w:rPr>
          <w:b w:val="0"/>
          <w:bCs/>
          <w:sz w:val="27"/>
          <w:szCs w:val="27"/>
        </w:rPr>
        <w:t xml:space="preserve"> </w:t>
      </w:r>
      <w:proofErr w:type="spellStart"/>
      <w:r>
        <w:rPr>
          <w:b w:val="0"/>
          <w:bCs/>
          <w:sz w:val="27"/>
          <w:szCs w:val="27"/>
        </w:rPr>
        <w:t>nhận</w:t>
      </w:r>
      <w:proofErr w:type="spellEnd"/>
      <w:r>
        <w:rPr>
          <w:b w:val="0"/>
          <w:bCs/>
          <w:sz w:val="27"/>
          <w:szCs w:val="27"/>
        </w:rPr>
        <w:t xml:space="preserve"> </w:t>
      </w:r>
      <w:proofErr w:type="spellStart"/>
      <w:r>
        <w:rPr>
          <w:b w:val="0"/>
          <w:bCs/>
          <w:sz w:val="27"/>
          <w:szCs w:val="27"/>
        </w:rPr>
        <w:t>xuất</w:t>
      </w:r>
      <w:proofErr w:type="spellEnd"/>
      <w:r>
        <w:rPr>
          <w:b w:val="0"/>
          <w:bCs/>
          <w:sz w:val="27"/>
          <w:szCs w:val="27"/>
        </w:rPr>
        <w:t xml:space="preserve"> </w:t>
      </w:r>
      <w:proofErr w:type="spellStart"/>
      <w:r>
        <w:rPr>
          <w:b w:val="0"/>
          <w:bCs/>
          <w:sz w:val="27"/>
          <w:szCs w:val="27"/>
        </w:rPr>
        <w:t>xứ</w:t>
      </w:r>
      <w:proofErr w:type="spellEnd"/>
      <w:r>
        <w:rPr>
          <w:b w:val="0"/>
          <w:bCs/>
          <w:sz w:val="27"/>
          <w:szCs w:val="27"/>
        </w:rPr>
        <w:t xml:space="preserve"> </w:t>
      </w:r>
      <w:proofErr w:type="spellStart"/>
      <w:r>
        <w:rPr>
          <w:b w:val="0"/>
          <w:bCs/>
          <w:sz w:val="27"/>
          <w:szCs w:val="27"/>
        </w:rPr>
        <w:t>hàng</w:t>
      </w:r>
      <w:proofErr w:type="spellEnd"/>
      <w:r>
        <w:rPr>
          <w:b w:val="0"/>
          <w:bCs/>
          <w:sz w:val="27"/>
          <w:szCs w:val="27"/>
        </w:rPr>
        <w:t xml:space="preserve"> </w:t>
      </w:r>
      <w:proofErr w:type="spellStart"/>
      <w:r>
        <w:rPr>
          <w:b w:val="0"/>
          <w:bCs/>
          <w:sz w:val="27"/>
          <w:szCs w:val="27"/>
        </w:rPr>
        <w:t>hóa</w:t>
      </w:r>
      <w:proofErr w:type="spellEnd"/>
      <w:r>
        <w:rPr>
          <w:b w:val="0"/>
          <w:bCs/>
          <w:sz w:val="27"/>
          <w:szCs w:val="27"/>
        </w:rPr>
        <w:t xml:space="preserve"> (CO), </w:t>
      </w:r>
      <w:proofErr w:type="spellStart"/>
      <w:r>
        <w:rPr>
          <w:b w:val="0"/>
          <w:bCs/>
          <w:sz w:val="27"/>
          <w:szCs w:val="27"/>
        </w:rPr>
        <w:t>chứng</w:t>
      </w:r>
      <w:proofErr w:type="spellEnd"/>
      <w:r>
        <w:rPr>
          <w:b w:val="0"/>
          <w:bCs/>
          <w:sz w:val="27"/>
          <w:szCs w:val="27"/>
        </w:rPr>
        <w:t xml:space="preserve"> </w:t>
      </w:r>
      <w:proofErr w:type="spellStart"/>
      <w:r>
        <w:rPr>
          <w:b w:val="0"/>
          <w:bCs/>
          <w:sz w:val="27"/>
          <w:szCs w:val="27"/>
        </w:rPr>
        <w:t>nhận</w:t>
      </w:r>
      <w:proofErr w:type="spellEnd"/>
      <w:r>
        <w:rPr>
          <w:b w:val="0"/>
          <w:bCs/>
          <w:sz w:val="27"/>
          <w:szCs w:val="27"/>
        </w:rPr>
        <w:t xml:space="preserve"> </w:t>
      </w:r>
      <w:proofErr w:type="spellStart"/>
      <w:r>
        <w:rPr>
          <w:b w:val="0"/>
          <w:bCs/>
          <w:sz w:val="27"/>
          <w:szCs w:val="27"/>
        </w:rPr>
        <w:t>chất</w:t>
      </w:r>
      <w:proofErr w:type="spellEnd"/>
      <w:r>
        <w:rPr>
          <w:b w:val="0"/>
          <w:bCs/>
          <w:sz w:val="27"/>
          <w:szCs w:val="27"/>
        </w:rPr>
        <w:t xml:space="preserve"> </w:t>
      </w:r>
      <w:proofErr w:type="spellStart"/>
      <w:r>
        <w:rPr>
          <w:b w:val="0"/>
          <w:bCs/>
          <w:sz w:val="27"/>
          <w:szCs w:val="27"/>
        </w:rPr>
        <w:t>lượng</w:t>
      </w:r>
      <w:proofErr w:type="spellEnd"/>
      <w:r>
        <w:rPr>
          <w:b w:val="0"/>
          <w:bCs/>
          <w:sz w:val="27"/>
          <w:szCs w:val="27"/>
        </w:rPr>
        <w:t xml:space="preserve"> (CQ) </w:t>
      </w:r>
      <w:proofErr w:type="spellStart"/>
      <w:r>
        <w:rPr>
          <w:b w:val="0"/>
          <w:bCs/>
          <w:sz w:val="27"/>
          <w:szCs w:val="27"/>
        </w:rPr>
        <w:t>hoặc</w:t>
      </w:r>
      <w:proofErr w:type="spellEnd"/>
      <w:r>
        <w:rPr>
          <w:b w:val="0"/>
          <w:bCs/>
          <w:sz w:val="27"/>
          <w:szCs w:val="27"/>
        </w:rPr>
        <w:t xml:space="preserve"> </w:t>
      </w:r>
      <w:proofErr w:type="spellStart"/>
      <w:r>
        <w:rPr>
          <w:b w:val="0"/>
          <w:bCs/>
          <w:sz w:val="27"/>
          <w:szCs w:val="27"/>
        </w:rPr>
        <w:t>các</w:t>
      </w:r>
      <w:proofErr w:type="spellEnd"/>
      <w:r>
        <w:rPr>
          <w:b w:val="0"/>
          <w:bCs/>
          <w:sz w:val="27"/>
          <w:szCs w:val="27"/>
        </w:rPr>
        <w:t xml:space="preserve"> </w:t>
      </w:r>
      <w:proofErr w:type="spellStart"/>
      <w:r>
        <w:rPr>
          <w:b w:val="0"/>
          <w:bCs/>
          <w:sz w:val="27"/>
          <w:szCs w:val="27"/>
        </w:rPr>
        <w:t>giấy</w:t>
      </w:r>
      <w:proofErr w:type="spellEnd"/>
      <w:r>
        <w:rPr>
          <w:b w:val="0"/>
          <w:bCs/>
          <w:sz w:val="27"/>
          <w:szCs w:val="27"/>
        </w:rPr>
        <w:t xml:space="preserve"> </w:t>
      </w:r>
      <w:proofErr w:type="spellStart"/>
      <w:r>
        <w:rPr>
          <w:b w:val="0"/>
          <w:bCs/>
          <w:sz w:val="27"/>
          <w:szCs w:val="27"/>
        </w:rPr>
        <w:t>tờ</w:t>
      </w:r>
      <w:proofErr w:type="spellEnd"/>
      <w:r>
        <w:rPr>
          <w:b w:val="0"/>
          <w:bCs/>
          <w:sz w:val="27"/>
          <w:szCs w:val="27"/>
        </w:rPr>
        <w:t xml:space="preserve"> </w:t>
      </w:r>
      <w:proofErr w:type="spellStart"/>
      <w:r>
        <w:rPr>
          <w:b w:val="0"/>
          <w:bCs/>
          <w:sz w:val="27"/>
          <w:szCs w:val="27"/>
        </w:rPr>
        <w:t>khác</w:t>
      </w:r>
      <w:proofErr w:type="spellEnd"/>
      <w:r>
        <w:rPr>
          <w:b w:val="0"/>
          <w:bCs/>
          <w:sz w:val="27"/>
          <w:szCs w:val="27"/>
        </w:rPr>
        <w:t xml:space="preserve"> </w:t>
      </w:r>
      <w:proofErr w:type="spellStart"/>
      <w:r>
        <w:rPr>
          <w:b w:val="0"/>
          <w:bCs/>
          <w:sz w:val="27"/>
          <w:szCs w:val="27"/>
        </w:rPr>
        <w:t>tương</w:t>
      </w:r>
      <w:proofErr w:type="spellEnd"/>
      <w:r>
        <w:rPr>
          <w:b w:val="0"/>
          <w:bCs/>
          <w:sz w:val="27"/>
          <w:szCs w:val="27"/>
        </w:rPr>
        <w:t xml:space="preserve"> </w:t>
      </w:r>
      <w:proofErr w:type="spellStart"/>
      <w:r>
        <w:rPr>
          <w:b w:val="0"/>
          <w:bCs/>
          <w:sz w:val="27"/>
          <w:szCs w:val="27"/>
        </w:rPr>
        <w:t>đương</w:t>
      </w:r>
      <w:proofErr w:type="spellEnd"/>
      <w:r>
        <w:rPr>
          <w:b w:val="0"/>
          <w:bCs/>
          <w:sz w:val="27"/>
          <w:szCs w:val="27"/>
        </w:rPr>
        <w:t xml:space="preserve">, </w:t>
      </w:r>
      <w:proofErr w:type="spellStart"/>
      <w:r>
        <w:rPr>
          <w:b w:val="0"/>
          <w:bCs/>
          <w:sz w:val="27"/>
          <w:szCs w:val="27"/>
        </w:rPr>
        <w:t>Tờ</w:t>
      </w:r>
      <w:proofErr w:type="spellEnd"/>
      <w:r>
        <w:rPr>
          <w:b w:val="0"/>
          <w:bCs/>
          <w:sz w:val="27"/>
          <w:szCs w:val="27"/>
        </w:rPr>
        <w:t xml:space="preserve"> </w:t>
      </w:r>
      <w:proofErr w:type="spellStart"/>
      <w:r>
        <w:rPr>
          <w:b w:val="0"/>
          <w:bCs/>
          <w:sz w:val="27"/>
          <w:szCs w:val="27"/>
        </w:rPr>
        <w:t>khai</w:t>
      </w:r>
      <w:proofErr w:type="spellEnd"/>
      <w:r>
        <w:rPr>
          <w:b w:val="0"/>
          <w:bCs/>
          <w:sz w:val="27"/>
          <w:szCs w:val="27"/>
        </w:rPr>
        <w:t xml:space="preserve"> Hải </w:t>
      </w:r>
      <w:proofErr w:type="spellStart"/>
      <w:r>
        <w:rPr>
          <w:b w:val="0"/>
          <w:bCs/>
          <w:sz w:val="27"/>
          <w:szCs w:val="27"/>
        </w:rPr>
        <w:t>quan</w:t>
      </w:r>
      <w:proofErr w:type="spellEnd"/>
      <w:r>
        <w:rPr>
          <w:b w:val="0"/>
          <w:bCs/>
          <w:sz w:val="27"/>
          <w:szCs w:val="27"/>
        </w:rPr>
        <w:t xml:space="preserve"> </w:t>
      </w:r>
      <w:r>
        <w:rPr>
          <w:b w:val="0"/>
          <w:bCs/>
          <w:iCs/>
          <w:sz w:val="27"/>
          <w:szCs w:val="27"/>
          <w:lang w:val="vi-VN"/>
        </w:rPr>
        <w:t>(có thể không thể hiện giá trị hàng hóa) có đóng dấu xác nhận của đơn vị nhập khẩu</w:t>
      </w:r>
      <w:r>
        <w:rPr>
          <w:b w:val="0"/>
          <w:bCs/>
          <w:sz w:val="27"/>
          <w:szCs w:val="27"/>
        </w:rPr>
        <w:t xml:space="preserve">. Trường </w:t>
      </w:r>
      <w:proofErr w:type="spellStart"/>
      <w:r>
        <w:rPr>
          <w:b w:val="0"/>
          <w:bCs/>
          <w:sz w:val="27"/>
          <w:szCs w:val="27"/>
        </w:rPr>
        <w:t>hợp</w:t>
      </w:r>
      <w:proofErr w:type="spellEnd"/>
      <w:r>
        <w:rPr>
          <w:b w:val="0"/>
          <w:bCs/>
          <w:sz w:val="27"/>
          <w:szCs w:val="27"/>
        </w:rPr>
        <w:t xml:space="preserve"> </w:t>
      </w:r>
      <w:proofErr w:type="spellStart"/>
      <w:r>
        <w:rPr>
          <w:b w:val="0"/>
          <w:bCs/>
          <w:sz w:val="27"/>
          <w:szCs w:val="27"/>
        </w:rPr>
        <w:t>nhà</w:t>
      </w:r>
      <w:proofErr w:type="spellEnd"/>
      <w:r>
        <w:rPr>
          <w:b w:val="0"/>
          <w:bCs/>
          <w:sz w:val="27"/>
          <w:szCs w:val="27"/>
        </w:rPr>
        <w:t xml:space="preserve"> </w:t>
      </w:r>
      <w:proofErr w:type="spellStart"/>
      <w:r>
        <w:rPr>
          <w:b w:val="0"/>
          <w:bCs/>
          <w:sz w:val="27"/>
          <w:szCs w:val="27"/>
        </w:rPr>
        <w:t>thầu</w:t>
      </w:r>
      <w:proofErr w:type="spellEnd"/>
      <w:r>
        <w:rPr>
          <w:b w:val="0"/>
          <w:bCs/>
          <w:sz w:val="27"/>
          <w:szCs w:val="27"/>
        </w:rPr>
        <w:t xml:space="preserve"> </w:t>
      </w:r>
      <w:proofErr w:type="spellStart"/>
      <w:r>
        <w:rPr>
          <w:b w:val="0"/>
          <w:bCs/>
          <w:sz w:val="27"/>
          <w:szCs w:val="27"/>
        </w:rPr>
        <w:t>cung</w:t>
      </w:r>
      <w:proofErr w:type="spellEnd"/>
      <w:r>
        <w:rPr>
          <w:b w:val="0"/>
          <w:bCs/>
          <w:sz w:val="27"/>
          <w:szCs w:val="27"/>
        </w:rPr>
        <w:t xml:space="preserve"> </w:t>
      </w:r>
      <w:proofErr w:type="spellStart"/>
      <w:r>
        <w:rPr>
          <w:b w:val="0"/>
          <w:bCs/>
          <w:sz w:val="27"/>
          <w:szCs w:val="27"/>
        </w:rPr>
        <w:t>cấp</w:t>
      </w:r>
      <w:proofErr w:type="spellEnd"/>
      <w:r>
        <w:rPr>
          <w:b w:val="0"/>
          <w:bCs/>
          <w:sz w:val="27"/>
          <w:szCs w:val="27"/>
        </w:rPr>
        <w:t xml:space="preserve"> </w:t>
      </w:r>
      <w:proofErr w:type="spellStart"/>
      <w:r>
        <w:rPr>
          <w:b w:val="0"/>
          <w:bCs/>
          <w:sz w:val="27"/>
          <w:szCs w:val="27"/>
        </w:rPr>
        <w:t>bản</w:t>
      </w:r>
      <w:proofErr w:type="spellEnd"/>
      <w:r>
        <w:rPr>
          <w:b w:val="0"/>
          <w:bCs/>
          <w:sz w:val="27"/>
          <w:szCs w:val="27"/>
        </w:rPr>
        <w:t xml:space="preserve"> </w:t>
      </w:r>
      <w:proofErr w:type="spellStart"/>
      <w:r>
        <w:rPr>
          <w:b w:val="0"/>
          <w:bCs/>
          <w:sz w:val="27"/>
          <w:szCs w:val="27"/>
        </w:rPr>
        <w:t>sao</w:t>
      </w:r>
      <w:proofErr w:type="spellEnd"/>
      <w:r>
        <w:rPr>
          <w:b w:val="0"/>
          <w:bCs/>
          <w:sz w:val="27"/>
          <w:szCs w:val="27"/>
        </w:rPr>
        <w:t xml:space="preserve"> y </w:t>
      </w:r>
      <w:proofErr w:type="spellStart"/>
      <w:r>
        <w:rPr>
          <w:b w:val="0"/>
          <w:bCs/>
          <w:sz w:val="27"/>
          <w:szCs w:val="27"/>
        </w:rPr>
        <w:t>công</w:t>
      </w:r>
      <w:proofErr w:type="spellEnd"/>
      <w:r>
        <w:rPr>
          <w:b w:val="0"/>
          <w:bCs/>
          <w:sz w:val="27"/>
          <w:szCs w:val="27"/>
        </w:rPr>
        <w:t xml:space="preserve"> </w:t>
      </w:r>
      <w:proofErr w:type="spellStart"/>
      <w:r>
        <w:rPr>
          <w:b w:val="0"/>
          <w:bCs/>
          <w:sz w:val="27"/>
          <w:szCs w:val="27"/>
        </w:rPr>
        <w:t>chứng</w:t>
      </w:r>
      <w:proofErr w:type="spellEnd"/>
      <w:r>
        <w:rPr>
          <w:b w:val="0"/>
          <w:bCs/>
          <w:sz w:val="27"/>
          <w:szCs w:val="27"/>
        </w:rPr>
        <w:t xml:space="preserve">, </w:t>
      </w:r>
      <w:proofErr w:type="spellStart"/>
      <w:r>
        <w:rPr>
          <w:b w:val="0"/>
          <w:bCs/>
          <w:sz w:val="27"/>
          <w:szCs w:val="27"/>
        </w:rPr>
        <w:t>Nhà</w:t>
      </w:r>
      <w:proofErr w:type="spellEnd"/>
      <w:r>
        <w:rPr>
          <w:b w:val="0"/>
          <w:bCs/>
          <w:sz w:val="27"/>
          <w:szCs w:val="27"/>
        </w:rPr>
        <w:t xml:space="preserve"> </w:t>
      </w:r>
      <w:proofErr w:type="spellStart"/>
      <w:r>
        <w:rPr>
          <w:b w:val="0"/>
          <w:bCs/>
          <w:sz w:val="27"/>
          <w:szCs w:val="27"/>
        </w:rPr>
        <w:t>thầu</w:t>
      </w:r>
      <w:proofErr w:type="spellEnd"/>
      <w:r>
        <w:rPr>
          <w:b w:val="0"/>
          <w:bCs/>
          <w:sz w:val="27"/>
          <w:szCs w:val="27"/>
        </w:rPr>
        <w:t xml:space="preserve"> </w:t>
      </w:r>
      <w:proofErr w:type="spellStart"/>
      <w:r>
        <w:rPr>
          <w:b w:val="0"/>
          <w:bCs/>
          <w:sz w:val="27"/>
          <w:szCs w:val="27"/>
        </w:rPr>
        <w:t>phải</w:t>
      </w:r>
      <w:proofErr w:type="spellEnd"/>
      <w:r>
        <w:rPr>
          <w:b w:val="0"/>
          <w:bCs/>
          <w:sz w:val="27"/>
          <w:szCs w:val="27"/>
        </w:rPr>
        <w:t xml:space="preserve"> </w:t>
      </w:r>
      <w:proofErr w:type="spellStart"/>
      <w:r>
        <w:rPr>
          <w:b w:val="0"/>
          <w:bCs/>
          <w:sz w:val="27"/>
          <w:szCs w:val="27"/>
        </w:rPr>
        <w:t>cung</w:t>
      </w:r>
      <w:proofErr w:type="spellEnd"/>
      <w:r>
        <w:rPr>
          <w:b w:val="0"/>
          <w:bCs/>
          <w:sz w:val="27"/>
          <w:szCs w:val="27"/>
        </w:rPr>
        <w:t xml:space="preserve"> </w:t>
      </w:r>
      <w:proofErr w:type="spellStart"/>
      <w:r>
        <w:rPr>
          <w:b w:val="0"/>
          <w:bCs/>
          <w:sz w:val="27"/>
          <w:szCs w:val="27"/>
        </w:rPr>
        <w:t>cấp</w:t>
      </w:r>
      <w:proofErr w:type="spellEnd"/>
      <w:r>
        <w:rPr>
          <w:b w:val="0"/>
          <w:bCs/>
          <w:sz w:val="27"/>
          <w:szCs w:val="27"/>
        </w:rPr>
        <w:t xml:space="preserve"> </w:t>
      </w:r>
      <w:proofErr w:type="spellStart"/>
      <w:r>
        <w:rPr>
          <w:b w:val="0"/>
          <w:bCs/>
          <w:sz w:val="27"/>
          <w:szCs w:val="27"/>
        </w:rPr>
        <w:t>bản</w:t>
      </w:r>
      <w:proofErr w:type="spellEnd"/>
      <w:r>
        <w:rPr>
          <w:b w:val="0"/>
          <w:bCs/>
          <w:sz w:val="27"/>
          <w:szCs w:val="27"/>
        </w:rPr>
        <w:t xml:space="preserve"> cam </w:t>
      </w:r>
      <w:proofErr w:type="spellStart"/>
      <w:r>
        <w:rPr>
          <w:b w:val="0"/>
          <w:bCs/>
          <w:sz w:val="27"/>
          <w:szCs w:val="27"/>
        </w:rPr>
        <w:t>kết</w:t>
      </w:r>
      <w:proofErr w:type="spellEnd"/>
      <w:r>
        <w:rPr>
          <w:b w:val="0"/>
          <w:bCs/>
          <w:sz w:val="27"/>
          <w:szCs w:val="27"/>
        </w:rPr>
        <w:t xml:space="preserve"> </w:t>
      </w:r>
      <w:proofErr w:type="spellStart"/>
      <w:r>
        <w:rPr>
          <w:b w:val="0"/>
          <w:bCs/>
          <w:sz w:val="27"/>
          <w:szCs w:val="27"/>
        </w:rPr>
        <w:t>chịu</w:t>
      </w:r>
      <w:proofErr w:type="spellEnd"/>
      <w:r>
        <w:rPr>
          <w:b w:val="0"/>
          <w:bCs/>
          <w:sz w:val="27"/>
          <w:szCs w:val="27"/>
        </w:rPr>
        <w:t xml:space="preserve"> </w:t>
      </w:r>
      <w:proofErr w:type="spellStart"/>
      <w:r>
        <w:rPr>
          <w:b w:val="0"/>
          <w:bCs/>
          <w:sz w:val="27"/>
          <w:szCs w:val="27"/>
        </w:rPr>
        <w:t>trách</w:t>
      </w:r>
      <w:proofErr w:type="spellEnd"/>
      <w:r>
        <w:rPr>
          <w:b w:val="0"/>
          <w:bCs/>
          <w:sz w:val="27"/>
          <w:szCs w:val="27"/>
        </w:rPr>
        <w:t xml:space="preserve"> </w:t>
      </w:r>
      <w:proofErr w:type="spellStart"/>
      <w:r>
        <w:rPr>
          <w:b w:val="0"/>
          <w:bCs/>
          <w:sz w:val="27"/>
          <w:szCs w:val="27"/>
        </w:rPr>
        <w:t>nhiệm</w:t>
      </w:r>
      <w:proofErr w:type="spellEnd"/>
      <w:r>
        <w:rPr>
          <w:b w:val="0"/>
          <w:bCs/>
          <w:sz w:val="27"/>
          <w:szCs w:val="27"/>
        </w:rPr>
        <w:t xml:space="preserve"> </w:t>
      </w:r>
      <w:proofErr w:type="spellStart"/>
      <w:r>
        <w:rPr>
          <w:b w:val="0"/>
          <w:bCs/>
          <w:sz w:val="27"/>
          <w:szCs w:val="27"/>
        </w:rPr>
        <w:t>pháp</w:t>
      </w:r>
      <w:proofErr w:type="spellEnd"/>
      <w:r>
        <w:rPr>
          <w:b w:val="0"/>
          <w:bCs/>
          <w:sz w:val="27"/>
          <w:szCs w:val="27"/>
        </w:rPr>
        <w:t xml:space="preserve"> </w:t>
      </w:r>
      <w:proofErr w:type="spellStart"/>
      <w:r>
        <w:rPr>
          <w:b w:val="0"/>
          <w:bCs/>
          <w:sz w:val="27"/>
          <w:szCs w:val="27"/>
        </w:rPr>
        <w:t>lý</w:t>
      </w:r>
      <w:proofErr w:type="spellEnd"/>
      <w:r>
        <w:rPr>
          <w:b w:val="0"/>
          <w:bCs/>
          <w:sz w:val="27"/>
          <w:szCs w:val="27"/>
        </w:rPr>
        <w:t xml:space="preserve"> </w:t>
      </w:r>
      <w:proofErr w:type="spellStart"/>
      <w:r>
        <w:rPr>
          <w:b w:val="0"/>
          <w:bCs/>
          <w:sz w:val="27"/>
          <w:szCs w:val="27"/>
        </w:rPr>
        <w:t>của</w:t>
      </w:r>
      <w:proofErr w:type="spellEnd"/>
      <w:r>
        <w:rPr>
          <w:b w:val="0"/>
          <w:bCs/>
          <w:sz w:val="27"/>
          <w:szCs w:val="27"/>
        </w:rPr>
        <w:t xml:space="preserve"> </w:t>
      </w:r>
      <w:proofErr w:type="spellStart"/>
      <w:r>
        <w:rPr>
          <w:b w:val="0"/>
          <w:bCs/>
          <w:sz w:val="27"/>
          <w:szCs w:val="27"/>
        </w:rPr>
        <w:t>các</w:t>
      </w:r>
      <w:proofErr w:type="spellEnd"/>
      <w:r>
        <w:rPr>
          <w:b w:val="0"/>
          <w:bCs/>
          <w:sz w:val="27"/>
          <w:szCs w:val="27"/>
        </w:rPr>
        <w:t xml:space="preserve"> </w:t>
      </w:r>
      <w:proofErr w:type="spellStart"/>
      <w:r>
        <w:rPr>
          <w:b w:val="0"/>
          <w:bCs/>
          <w:sz w:val="27"/>
          <w:szCs w:val="27"/>
        </w:rPr>
        <w:t>loại</w:t>
      </w:r>
      <w:proofErr w:type="spellEnd"/>
      <w:r>
        <w:rPr>
          <w:b w:val="0"/>
          <w:bCs/>
          <w:sz w:val="27"/>
          <w:szCs w:val="27"/>
        </w:rPr>
        <w:t xml:space="preserve"> </w:t>
      </w:r>
      <w:proofErr w:type="spellStart"/>
      <w:r>
        <w:rPr>
          <w:b w:val="0"/>
          <w:bCs/>
          <w:sz w:val="27"/>
          <w:szCs w:val="27"/>
        </w:rPr>
        <w:t>giấy</w:t>
      </w:r>
      <w:proofErr w:type="spellEnd"/>
      <w:r>
        <w:rPr>
          <w:b w:val="0"/>
          <w:bCs/>
          <w:sz w:val="27"/>
          <w:szCs w:val="27"/>
        </w:rPr>
        <w:t xml:space="preserve"> </w:t>
      </w:r>
      <w:proofErr w:type="spellStart"/>
      <w:r>
        <w:rPr>
          <w:b w:val="0"/>
          <w:bCs/>
          <w:sz w:val="27"/>
          <w:szCs w:val="27"/>
        </w:rPr>
        <w:t>tờ</w:t>
      </w:r>
      <w:proofErr w:type="spellEnd"/>
      <w:r>
        <w:rPr>
          <w:b w:val="0"/>
          <w:bCs/>
          <w:sz w:val="27"/>
          <w:szCs w:val="27"/>
        </w:rPr>
        <w:t xml:space="preserve"> </w:t>
      </w:r>
      <w:proofErr w:type="spellStart"/>
      <w:r>
        <w:rPr>
          <w:b w:val="0"/>
          <w:bCs/>
          <w:sz w:val="27"/>
          <w:szCs w:val="27"/>
        </w:rPr>
        <w:t>nêu</w:t>
      </w:r>
      <w:proofErr w:type="spellEnd"/>
      <w:r>
        <w:rPr>
          <w:b w:val="0"/>
          <w:bCs/>
          <w:sz w:val="27"/>
          <w:szCs w:val="27"/>
        </w:rPr>
        <w:t xml:space="preserve"> </w:t>
      </w:r>
      <w:proofErr w:type="spellStart"/>
      <w:r>
        <w:rPr>
          <w:b w:val="0"/>
          <w:bCs/>
          <w:sz w:val="27"/>
          <w:szCs w:val="27"/>
        </w:rPr>
        <w:t>trên</w:t>
      </w:r>
      <w:proofErr w:type="spellEnd"/>
      <w:r>
        <w:rPr>
          <w:b w:val="0"/>
          <w:bCs/>
          <w:iCs/>
          <w:sz w:val="27"/>
          <w:szCs w:val="27"/>
          <w:lang w:val="vi-VN"/>
        </w:rPr>
        <w:t>.</w:t>
      </w:r>
    </w:p>
    <w:p w14:paraId="7B6D9519" w14:textId="77777777" w:rsidR="00BC57EC" w:rsidRDefault="00A24E44">
      <w:pPr>
        <w:pStyle w:val="SectionVIHeader"/>
        <w:widowControl w:val="0"/>
        <w:spacing w:after="120" w:line="264" w:lineRule="auto"/>
        <w:ind w:firstLine="720"/>
        <w:jc w:val="both"/>
        <w:rPr>
          <w:b w:val="0"/>
          <w:bCs/>
          <w:iCs/>
          <w:sz w:val="27"/>
          <w:szCs w:val="27"/>
          <w:lang w:val="vi-VN"/>
        </w:rPr>
      </w:pPr>
      <w:r>
        <w:rPr>
          <w:b w:val="0"/>
          <w:bCs/>
          <w:iCs/>
          <w:sz w:val="27"/>
          <w:szCs w:val="27"/>
          <w:lang w:val="vi-VN"/>
        </w:rPr>
        <w:t>- Kiểm tra về hình dáng, kích thước và các thông số kỹ thuật, tính năng kỹ thuật, tình trạng và số lượng của hàng hoá, nếu đáp ứng đầy đủ các yêu cầu đặt ra trong hợp đồng thì được đánh giá là đáp ứng yêu cầu về kỹ thuật.</w:t>
      </w:r>
    </w:p>
    <w:p w14:paraId="3F4918CD" w14:textId="2E84EFFF" w:rsidR="00303E57" w:rsidRDefault="00A24E44">
      <w:pPr>
        <w:pStyle w:val="SectionVIHeader"/>
        <w:widowControl w:val="0"/>
        <w:spacing w:after="120" w:line="264" w:lineRule="auto"/>
        <w:ind w:firstLine="720"/>
        <w:jc w:val="both"/>
        <w:rPr>
          <w:b w:val="0"/>
          <w:bCs/>
          <w:sz w:val="27"/>
          <w:szCs w:val="27"/>
        </w:rPr>
      </w:pPr>
      <w:r>
        <w:rPr>
          <w:b w:val="0"/>
          <w:bCs/>
          <w:iCs/>
          <w:sz w:val="27"/>
          <w:szCs w:val="27"/>
          <w:lang w:val="vi-VN"/>
        </w:rPr>
        <w:t xml:space="preserve">- </w:t>
      </w:r>
      <w:r w:rsidR="00303E57" w:rsidRPr="00303E57">
        <w:rPr>
          <w:b w:val="0"/>
          <w:bCs/>
          <w:sz w:val="27"/>
          <w:szCs w:val="27"/>
        </w:rPr>
        <w:t xml:space="preserve">Tài </w:t>
      </w:r>
      <w:proofErr w:type="spellStart"/>
      <w:r w:rsidR="00303E57" w:rsidRPr="00303E57">
        <w:rPr>
          <w:b w:val="0"/>
          <w:bCs/>
          <w:sz w:val="27"/>
          <w:szCs w:val="27"/>
        </w:rPr>
        <w:t>liệu</w:t>
      </w:r>
      <w:proofErr w:type="spellEnd"/>
      <w:r w:rsidR="00303E57" w:rsidRPr="00303E57">
        <w:rPr>
          <w:b w:val="0"/>
          <w:bCs/>
          <w:sz w:val="27"/>
          <w:szCs w:val="27"/>
        </w:rPr>
        <w:t xml:space="preserve"> </w:t>
      </w:r>
      <w:proofErr w:type="spellStart"/>
      <w:r w:rsidR="00303E57" w:rsidRPr="00303E57">
        <w:rPr>
          <w:b w:val="0"/>
          <w:bCs/>
          <w:sz w:val="27"/>
          <w:szCs w:val="27"/>
        </w:rPr>
        <w:t>kỹ</w:t>
      </w:r>
      <w:proofErr w:type="spellEnd"/>
      <w:r w:rsidR="00303E57" w:rsidRPr="00303E57">
        <w:rPr>
          <w:b w:val="0"/>
          <w:bCs/>
          <w:sz w:val="27"/>
          <w:szCs w:val="27"/>
        </w:rPr>
        <w:t xml:space="preserve"> </w:t>
      </w:r>
      <w:proofErr w:type="spellStart"/>
      <w:r w:rsidR="00303E57" w:rsidRPr="00303E57">
        <w:rPr>
          <w:b w:val="0"/>
          <w:bCs/>
          <w:sz w:val="27"/>
          <w:szCs w:val="27"/>
        </w:rPr>
        <w:t>thuật</w:t>
      </w:r>
      <w:proofErr w:type="spellEnd"/>
      <w:r w:rsidR="00303E57" w:rsidRPr="00303E57">
        <w:rPr>
          <w:b w:val="0"/>
          <w:bCs/>
          <w:sz w:val="27"/>
          <w:szCs w:val="27"/>
        </w:rPr>
        <w:t xml:space="preserve">: </w:t>
      </w:r>
      <w:proofErr w:type="spellStart"/>
      <w:r w:rsidR="00303E57" w:rsidRPr="00303E57">
        <w:rPr>
          <w:b w:val="0"/>
          <w:bCs/>
          <w:sz w:val="27"/>
          <w:szCs w:val="27"/>
        </w:rPr>
        <w:t>Nhà</w:t>
      </w:r>
      <w:proofErr w:type="spellEnd"/>
      <w:r w:rsidR="00303E57" w:rsidRPr="00303E57">
        <w:rPr>
          <w:b w:val="0"/>
          <w:bCs/>
          <w:sz w:val="27"/>
          <w:szCs w:val="27"/>
        </w:rPr>
        <w:t xml:space="preserve"> </w:t>
      </w:r>
      <w:proofErr w:type="spellStart"/>
      <w:r w:rsidR="00303E57" w:rsidRPr="00303E57">
        <w:rPr>
          <w:b w:val="0"/>
          <w:bCs/>
          <w:sz w:val="27"/>
          <w:szCs w:val="27"/>
        </w:rPr>
        <w:t>thầu</w:t>
      </w:r>
      <w:proofErr w:type="spellEnd"/>
      <w:r w:rsidR="00303E57" w:rsidRPr="00303E57">
        <w:rPr>
          <w:b w:val="0"/>
          <w:bCs/>
          <w:sz w:val="27"/>
          <w:szCs w:val="27"/>
        </w:rPr>
        <w:t xml:space="preserve"> </w:t>
      </w:r>
      <w:proofErr w:type="spellStart"/>
      <w:r w:rsidR="00303E57" w:rsidRPr="00303E57">
        <w:rPr>
          <w:b w:val="0"/>
          <w:bCs/>
          <w:sz w:val="27"/>
          <w:szCs w:val="27"/>
        </w:rPr>
        <w:t>cung</w:t>
      </w:r>
      <w:proofErr w:type="spellEnd"/>
      <w:r w:rsidR="00303E57" w:rsidRPr="00303E57">
        <w:rPr>
          <w:b w:val="0"/>
          <w:bCs/>
          <w:sz w:val="27"/>
          <w:szCs w:val="27"/>
        </w:rPr>
        <w:t xml:space="preserve"> </w:t>
      </w:r>
      <w:proofErr w:type="spellStart"/>
      <w:r w:rsidR="00303E57" w:rsidRPr="00303E57">
        <w:rPr>
          <w:b w:val="0"/>
          <w:bCs/>
          <w:sz w:val="27"/>
          <w:szCs w:val="27"/>
        </w:rPr>
        <w:t>cấp</w:t>
      </w:r>
      <w:proofErr w:type="spellEnd"/>
      <w:r w:rsidR="00303E57" w:rsidRPr="00303E57">
        <w:rPr>
          <w:b w:val="0"/>
          <w:bCs/>
          <w:sz w:val="27"/>
          <w:szCs w:val="27"/>
        </w:rPr>
        <w:t xml:space="preserve"> </w:t>
      </w:r>
      <w:proofErr w:type="spellStart"/>
      <w:r w:rsidR="00303E57" w:rsidRPr="00303E57">
        <w:rPr>
          <w:b w:val="0"/>
          <w:bCs/>
          <w:sz w:val="27"/>
          <w:szCs w:val="27"/>
        </w:rPr>
        <w:t>các</w:t>
      </w:r>
      <w:proofErr w:type="spellEnd"/>
      <w:r w:rsidR="00303E57" w:rsidRPr="00303E57">
        <w:rPr>
          <w:b w:val="0"/>
          <w:bCs/>
          <w:sz w:val="27"/>
          <w:szCs w:val="27"/>
        </w:rPr>
        <w:t xml:space="preserve"> </w:t>
      </w:r>
      <w:proofErr w:type="spellStart"/>
      <w:r w:rsidR="00303E57" w:rsidRPr="00303E57">
        <w:rPr>
          <w:b w:val="0"/>
          <w:bCs/>
          <w:sz w:val="27"/>
          <w:szCs w:val="27"/>
        </w:rPr>
        <w:t>tài</w:t>
      </w:r>
      <w:proofErr w:type="spellEnd"/>
      <w:r w:rsidR="00303E57" w:rsidRPr="00303E57">
        <w:rPr>
          <w:b w:val="0"/>
          <w:bCs/>
          <w:sz w:val="27"/>
          <w:szCs w:val="27"/>
        </w:rPr>
        <w:t xml:space="preserve"> </w:t>
      </w:r>
      <w:proofErr w:type="spellStart"/>
      <w:r w:rsidR="00303E57" w:rsidRPr="00303E57">
        <w:rPr>
          <w:b w:val="0"/>
          <w:bCs/>
          <w:sz w:val="27"/>
          <w:szCs w:val="27"/>
        </w:rPr>
        <w:t>liệu</w:t>
      </w:r>
      <w:proofErr w:type="spellEnd"/>
      <w:r w:rsidR="00303E57" w:rsidRPr="00303E57">
        <w:rPr>
          <w:b w:val="0"/>
          <w:bCs/>
          <w:sz w:val="27"/>
          <w:szCs w:val="27"/>
        </w:rPr>
        <w:t xml:space="preserve"> </w:t>
      </w:r>
      <w:proofErr w:type="spellStart"/>
      <w:r w:rsidR="00303E57" w:rsidRPr="00303E57">
        <w:rPr>
          <w:b w:val="0"/>
          <w:bCs/>
          <w:sz w:val="27"/>
          <w:szCs w:val="27"/>
        </w:rPr>
        <w:t>kỹ</w:t>
      </w:r>
      <w:proofErr w:type="spellEnd"/>
      <w:r w:rsidR="00303E57" w:rsidRPr="00303E57">
        <w:rPr>
          <w:b w:val="0"/>
          <w:bCs/>
          <w:sz w:val="27"/>
          <w:szCs w:val="27"/>
        </w:rPr>
        <w:t xml:space="preserve"> </w:t>
      </w:r>
      <w:proofErr w:type="spellStart"/>
      <w:r w:rsidR="00303E57" w:rsidRPr="00303E57">
        <w:rPr>
          <w:b w:val="0"/>
          <w:bCs/>
          <w:sz w:val="27"/>
          <w:szCs w:val="27"/>
        </w:rPr>
        <w:t>thuật</w:t>
      </w:r>
      <w:proofErr w:type="spellEnd"/>
      <w:r w:rsidR="00303E57" w:rsidRPr="00303E57">
        <w:rPr>
          <w:b w:val="0"/>
          <w:bCs/>
          <w:sz w:val="27"/>
          <w:szCs w:val="27"/>
        </w:rPr>
        <w:t xml:space="preserve"> </w:t>
      </w:r>
      <w:proofErr w:type="spellStart"/>
      <w:r w:rsidR="002A157B">
        <w:rPr>
          <w:b w:val="0"/>
          <w:bCs/>
          <w:sz w:val="27"/>
          <w:szCs w:val="27"/>
        </w:rPr>
        <w:t>và</w:t>
      </w:r>
      <w:proofErr w:type="spellEnd"/>
      <w:r w:rsidR="002A157B">
        <w:rPr>
          <w:b w:val="0"/>
          <w:bCs/>
          <w:sz w:val="27"/>
          <w:szCs w:val="27"/>
        </w:rPr>
        <w:t xml:space="preserve"> </w:t>
      </w:r>
      <w:proofErr w:type="spellStart"/>
      <w:r w:rsidR="00303E57" w:rsidRPr="00303E57">
        <w:rPr>
          <w:b w:val="0"/>
          <w:bCs/>
          <w:sz w:val="27"/>
          <w:szCs w:val="27"/>
        </w:rPr>
        <w:t>hướng</w:t>
      </w:r>
      <w:proofErr w:type="spellEnd"/>
      <w:r w:rsidR="00303E57" w:rsidRPr="00303E57">
        <w:rPr>
          <w:b w:val="0"/>
          <w:bCs/>
          <w:sz w:val="27"/>
          <w:szCs w:val="27"/>
        </w:rPr>
        <w:t xml:space="preserve"> </w:t>
      </w:r>
      <w:proofErr w:type="spellStart"/>
      <w:r w:rsidR="00303E57" w:rsidRPr="00303E57">
        <w:rPr>
          <w:b w:val="0"/>
          <w:bCs/>
          <w:sz w:val="27"/>
          <w:szCs w:val="27"/>
        </w:rPr>
        <w:t>dẫn</w:t>
      </w:r>
      <w:proofErr w:type="spellEnd"/>
      <w:r w:rsidR="00303E57" w:rsidRPr="00303E57">
        <w:rPr>
          <w:b w:val="0"/>
          <w:bCs/>
          <w:sz w:val="27"/>
          <w:szCs w:val="27"/>
        </w:rPr>
        <w:t xml:space="preserve"> </w:t>
      </w:r>
      <w:proofErr w:type="spellStart"/>
      <w:r w:rsidR="00303E57" w:rsidRPr="00303E57">
        <w:rPr>
          <w:b w:val="0"/>
          <w:bCs/>
          <w:sz w:val="27"/>
          <w:szCs w:val="27"/>
        </w:rPr>
        <w:t>lắp</w:t>
      </w:r>
      <w:proofErr w:type="spellEnd"/>
      <w:r w:rsidR="00303E57" w:rsidRPr="00303E57">
        <w:rPr>
          <w:b w:val="0"/>
          <w:bCs/>
          <w:sz w:val="27"/>
          <w:szCs w:val="27"/>
        </w:rPr>
        <w:t xml:space="preserve"> </w:t>
      </w:r>
      <w:proofErr w:type="spellStart"/>
      <w:r w:rsidR="00303E57" w:rsidRPr="00303E57">
        <w:rPr>
          <w:b w:val="0"/>
          <w:bCs/>
          <w:sz w:val="27"/>
          <w:szCs w:val="27"/>
        </w:rPr>
        <w:t>đặt</w:t>
      </w:r>
      <w:proofErr w:type="spellEnd"/>
      <w:r w:rsidR="00303E57" w:rsidRPr="00303E57">
        <w:rPr>
          <w:b w:val="0"/>
          <w:bCs/>
          <w:sz w:val="27"/>
          <w:szCs w:val="27"/>
        </w:rPr>
        <w:t xml:space="preserve"> (</w:t>
      </w:r>
      <w:proofErr w:type="spellStart"/>
      <w:r w:rsidR="00303E57" w:rsidRPr="00303E57">
        <w:rPr>
          <w:b w:val="0"/>
          <w:bCs/>
          <w:sz w:val="27"/>
          <w:szCs w:val="27"/>
        </w:rPr>
        <w:t>nếu</w:t>
      </w:r>
      <w:proofErr w:type="spellEnd"/>
      <w:r w:rsidR="00303E57" w:rsidRPr="00303E57">
        <w:rPr>
          <w:b w:val="0"/>
          <w:bCs/>
          <w:sz w:val="27"/>
          <w:szCs w:val="27"/>
        </w:rPr>
        <w:t xml:space="preserve"> </w:t>
      </w:r>
      <w:proofErr w:type="spellStart"/>
      <w:r w:rsidR="00303E57" w:rsidRPr="00303E57">
        <w:rPr>
          <w:b w:val="0"/>
          <w:bCs/>
          <w:sz w:val="27"/>
          <w:szCs w:val="27"/>
        </w:rPr>
        <w:t>có</w:t>
      </w:r>
      <w:proofErr w:type="spellEnd"/>
      <w:r w:rsidR="00303E57" w:rsidRPr="00303E57">
        <w:rPr>
          <w:b w:val="0"/>
          <w:bCs/>
          <w:sz w:val="27"/>
          <w:szCs w:val="27"/>
        </w:rPr>
        <w:t>).</w:t>
      </w:r>
    </w:p>
    <w:p w14:paraId="3B1067D8" w14:textId="77777777" w:rsidR="00BC57EC" w:rsidRPr="002A157B" w:rsidRDefault="00A24E44" w:rsidP="00303E57">
      <w:pPr>
        <w:pStyle w:val="SectionVIHeader"/>
        <w:widowControl w:val="0"/>
        <w:spacing w:after="120" w:line="264" w:lineRule="auto"/>
        <w:ind w:firstLine="720"/>
        <w:jc w:val="both"/>
        <w:rPr>
          <w:b w:val="0"/>
          <w:sz w:val="27"/>
          <w:szCs w:val="27"/>
        </w:rPr>
      </w:pPr>
      <w:r w:rsidRPr="002A157B">
        <w:rPr>
          <w:b w:val="0"/>
          <w:bCs/>
          <w:iCs/>
          <w:sz w:val="27"/>
          <w:szCs w:val="27"/>
          <w:lang w:val="vi-VN"/>
        </w:rPr>
        <w:t xml:space="preserve">- </w:t>
      </w:r>
      <w:proofErr w:type="spellStart"/>
      <w:r w:rsidRPr="002A157B">
        <w:rPr>
          <w:b w:val="0"/>
          <w:sz w:val="27"/>
          <w:szCs w:val="27"/>
        </w:rPr>
        <w:t>Hàng</w:t>
      </w:r>
      <w:proofErr w:type="spellEnd"/>
      <w:r w:rsidRPr="002A157B">
        <w:rPr>
          <w:b w:val="0"/>
          <w:sz w:val="27"/>
          <w:szCs w:val="27"/>
        </w:rPr>
        <w:t xml:space="preserve"> </w:t>
      </w:r>
      <w:proofErr w:type="spellStart"/>
      <w:r w:rsidRPr="002A157B">
        <w:rPr>
          <w:b w:val="0"/>
          <w:sz w:val="27"/>
          <w:szCs w:val="27"/>
        </w:rPr>
        <w:t>hóa</w:t>
      </w:r>
      <w:proofErr w:type="spellEnd"/>
      <w:r w:rsidRPr="002A157B">
        <w:rPr>
          <w:b w:val="0"/>
          <w:sz w:val="27"/>
          <w:szCs w:val="27"/>
        </w:rPr>
        <w:t xml:space="preserve"> </w:t>
      </w:r>
      <w:proofErr w:type="spellStart"/>
      <w:r w:rsidRPr="002A157B">
        <w:rPr>
          <w:b w:val="0"/>
          <w:sz w:val="27"/>
          <w:szCs w:val="27"/>
        </w:rPr>
        <w:t>sẽ</w:t>
      </w:r>
      <w:proofErr w:type="spellEnd"/>
      <w:r w:rsidRPr="002A157B">
        <w:rPr>
          <w:b w:val="0"/>
          <w:sz w:val="27"/>
          <w:szCs w:val="27"/>
        </w:rPr>
        <w:t xml:space="preserve"> </w:t>
      </w:r>
      <w:proofErr w:type="spellStart"/>
      <w:r w:rsidRPr="002A157B">
        <w:rPr>
          <w:b w:val="0"/>
          <w:sz w:val="27"/>
          <w:szCs w:val="27"/>
        </w:rPr>
        <w:t>được</w:t>
      </w:r>
      <w:proofErr w:type="spellEnd"/>
      <w:r w:rsidRPr="002A157B">
        <w:rPr>
          <w:b w:val="0"/>
          <w:sz w:val="27"/>
          <w:szCs w:val="27"/>
        </w:rPr>
        <w:t xml:space="preserve"> </w:t>
      </w:r>
      <w:proofErr w:type="spellStart"/>
      <w:r w:rsidRPr="002A157B">
        <w:rPr>
          <w:b w:val="0"/>
          <w:sz w:val="27"/>
          <w:szCs w:val="27"/>
        </w:rPr>
        <w:t>kiểm</w:t>
      </w:r>
      <w:proofErr w:type="spellEnd"/>
      <w:r w:rsidRPr="002A157B">
        <w:rPr>
          <w:b w:val="0"/>
          <w:sz w:val="27"/>
          <w:szCs w:val="27"/>
        </w:rPr>
        <w:t xml:space="preserve"> </w:t>
      </w:r>
      <w:proofErr w:type="spellStart"/>
      <w:r w:rsidRPr="002A157B">
        <w:rPr>
          <w:b w:val="0"/>
          <w:sz w:val="27"/>
          <w:szCs w:val="27"/>
        </w:rPr>
        <w:t>tra</w:t>
      </w:r>
      <w:proofErr w:type="spellEnd"/>
      <w:r w:rsidRPr="002A157B">
        <w:rPr>
          <w:b w:val="0"/>
          <w:sz w:val="27"/>
          <w:szCs w:val="27"/>
        </w:rPr>
        <w:t xml:space="preserve"> </w:t>
      </w:r>
      <w:proofErr w:type="spellStart"/>
      <w:r w:rsidRPr="002A157B">
        <w:rPr>
          <w:b w:val="0"/>
          <w:sz w:val="27"/>
          <w:szCs w:val="27"/>
        </w:rPr>
        <w:t>tại</w:t>
      </w:r>
      <w:proofErr w:type="spellEnd"/>
      <w:r w:rsidRPr="002A157B">
        <w:rPr>
          <w:b w:val="0"/>
          <w:sz w:val="27"/>
          <w:szCs w:val="27"/>
        </w:rPr>
        <w:t xml:space="preserve"> </w:t>
      </w:r>
      <w:proofErr w:type="spellStart"/>
      <w:r w:rsidRPr="002A157B">
        <w:rPr>
          <w:b w:val="0"/>
          <w:sz w:val="27"/>
          <w:szCs w:val="27"/>
        </w:rPr>
        <w:t>địa</w:t>
      </w:r>
      <w:proofErr w:type="spellEnd"/>
      <w:r w:rsidRPr="002A157B">
        <w:rPr>
          <w:b w:val="0"/>
          <w:sz w:val="27"/>
          <w:szCs w:val="27"/>
        </w:rPr>
        <w:t xml:space="preserve"> </w:t>
      </w:r>
      <w:proofErr w:type="spellStart"/>
      <w:r w:rsidRPr="002A157B">
        <w:rPr>
          <w:b w:val="0"/>
          <w:sz w:val="27"/>
          <w:szCs w:val="27"/>
        </w:rPr>
        <w:t>điểm</w:t>
      </w:r>
      <w:proofErr w:type="spellEnd"/>
      <w:r w:rsidRPr="002A157B">
        <w:rPr>
          <w:b w:val="0"/>
          <w:sz w:val="27"/>
          <w:szCs w:val="27"/>
        </w:rPr>
        <w:t xml:space="preserve"> </w:t>
      </w:r>
      <w:proofErr w:type="spellStart"/>
      <w:r w:rsidRPr="002A157B">
        <w:rPr>
          <w:b w:val="0"/>
          <w:sz w:val="27"/>
          <w:szCs w:val="27"/>
        </w:rPr>
        <w:t>nhận</w:t>
      </w:r>
      <w:proofErr w:type="spellEnd"/>
      <w:r w:rsidRPr="002A157B">
        <w:rPr>
          <w:b w:val="0"/>
          <w:sz w:val="27"/>
          <w:szCs w:val="27"/>
        </w:rPr>
        <w:t xml:space="preserve"> </w:t>
      </w:r>
      <w:proofErr w:type="spellStart"/>
      <w:r w:rsidRPr="002A157B">
        <w:rPr>
          <w:b w:val="0"/>
          <w:sz w:val="27"/>
          <w:szCs w:val="27"/>
        </w:rPr>
        <w:t>hàng</w:t>
      </w:r>
      <w:proofErr w:type="spellEnd"/>
      <w:r w:rsidRPr="002A157B">
        <w:rPr>
          <w:b w:val="0"/>
          <w:sz w:val="27"/>
          <w:szCs w:val="27"/>
        </w:rPr>
        <w:t xml:space="preserve"> </w:t>
      </w:r>
      <w:proofErr w:type="spellStart"/>
      <w:r w:rsidRPr="002A157B">
        <w:rPr>
          <w:b w:val="0"/>
          <w:sz w:val="27"/>
          <w:szCs w:val="27"/>
        </w:rPr>
        <w:t>đến</w:t>
      </w:r>
      <w:proofErr w:type="spellEnd"/>
      <w:r w:rsidRPr="002A157B">
        <w:rPr>
          <w:b w:val="0"/>
          <w:sz w:val="27"/>
          <w:szCs w:val="27"/>
        </w:rPr>
        <w:t xml:space="preserve"> </w:t>
      </w:r>
      <w:proofErr w:type="spellStart"/>
      <w:r w:rsidRPr="002A157B">
        <w:rPr>
          <w:b w:val="0"/>
          <w:sz w:val="27"/>
          <w:szCs w:val="27"/>
        </w:rPr>
        <w:t>và</w:t>
      </w:r>
      <w:proofErr w:type="spellEnd"/>
      <w:r w:rsidRPr="002A157B">
        <w:rPr>
          <w:b w:val="0"/>
          <w:sz w:val="27"/>
          <w:szCs w:val="27"/>
        </w:rPr>
        <w:t xml:space="preserve"> </w:t>
      </w:r>
      <w:proofErr w:type="spellStart"/>
      <w:r w:rsidRPr="002A157B">
        <w:rPr>
          <w:b w:val="0"/>
          <w:sz w:val="27"/>
          <w:szCs w:val="27"/>
        </w:rPr>
        <w:t>được</w:t>
      </w:r>
      <w:proofErr w:type="spellEnd"/>
      <w:r w:rsidRPr="002A157B">
        <w:rPr>
          <w:b w:val="0"/>
          <w:sz w:val="27"/>
          <w:szCs w:val="27"/>
        </w:rPr>
        <w:t xml:space="preserve"> </w:t>
      </w:r>
      <w:proofErr w:type="spellStart"/>
      <w:r w:rsidRPr="002A157B">
        <w:rPr>
          <w:b w:val="0"/>
          <w:sz w:val="27"/>
          <w:szCs w:val="27"/>
        </w:rPr>
        <w:t>Chủ</w:t>
      </w:r>
      <w:proofErr w:type="spellEnd"/>
      <w:r w:rsidRPr="002A157B">
        <w:rPr>
          <w:b w:val="0"/>
          <w:sz w:val="27"/>
          <w:szCs w:val="27"/>
        </w:rPr>
        <w:t xml:space="preserve"> </w:t>
      </w:r>
      <w:proofErr w:type="spellStart"/>
      <w:r w:rsidRPr="002A157B">
        <w:rPr>
          <w:b w:val="0"/>
          <w:sz w:val="27"/>
          <w:szCs w:val="27"/>
        </w:rPr>
        <w:t>đầu</w:t>
      </w:r>
      <w:proofErr w:type="spellEnd"/>
      <w:r w:rsidRPr="002A157B">
        <w:rPr>
          <w:b w:val="0"/>
          <w:sz w:val="27"/>
          <w:szCs w:val="27"/>
        </w:rPr>
        <w:t xml:space="preserve"> </w:t>
      </w:r>
      <w:proofErr w:type="spellStart"/>
      <w:r w:rsidRPr="002A157B">
        <w:rPr>
          <w:b w:val="0"/>
          <w:sz w:val="27"/>
          <w:szCs w:val="27"/>
        </w:rPr>
        <w:t>tư</w:t>
      </w:r>
      <w:proofErr w:type="spellEnd"/>
      <w:r w:rsidRPr="002A157B">
        <w:rPr>
          <w:b w:val="0"/>
          <w:sz w:val="27"/>
          <w:szCs w:val="27"/>
        </w:rPr>
        <w:t xml:space="preserve"> </w:t>
      </w:r>
      <w:proofErr w:type="spellStart"/>
      <w:r w:rsidRPr="002A157B">
        <w:rPr>
          <w:b w:val="0"/>
          <w:sz w:val="27"/>
          <w:szCs w:val="27"/>
        </w:rPr>
        <w:t>kiểm</w:t>
      </w:r>
      <w:proofErr w:type="spellEnd"/>
      <w:r w:rsidRPr="002A157B">
        <w:rPr>
          <w:b w:val="0"/>
          <w:sz w:val="27"/>
          <w:szCs w:val="27"/>
        </w:rPr>
        <w:t xml:space="preserve"> </w:t>
      </w:r>
      <w:proofErr w:type="spellStart"/>
      <w:r w:rsidRPr="002A157B">
        <w:rPr>
          <w:b w:val="0"/>
          <w:sz w:val="27"/>
          <w:szCs w:val="27"/>
        </w:rPr>
        <w:t>tra</w:t>
      </w:r>
      <w:proofErr w:type="spellEnd"/>
      <w:r w:rsidRPr="002A157B">
        <w:rPr>
          <w:b w:val="0"/>
          <w:sz w:val="27"/>
          <w:szCs w:val="27"/>
        </w:rPr>
        <w:t xml:space="preserve"> </w:t>
      </w:r>
      <w:proofErr w:type="spellStart"/>
      <w:r w:rsidRPr="002A157B">
        <w:rPr>
          <w:b w:val="0"/>
          <w:sz w:val="27"/>
          <w:szCs w:val="27"/>
        </w:rPr>
        <w:t>về</w:t>
      </w:r>
      <w:proofErr w:type="spellEnd"/>
      <w:r w:rsidRPr="002A157B">
        <w:rPr>
          <w:b w:val="0"/>
          <w:sz w:val="27"/>
          <w:szCs w:val="27"/>
        </w:rPr>
        <w:t xml:space="preserve"> </w:t>
      </w:r>
      <w:proofErr w:type="spellStart"/>
      <w:r w:rsidRPr="002A157B">
        <w:rPr>
          <w:b w:val="0"/>
          <w:sz w:val="27"/>
          <w:szCs w:val="27"/>
        </w:rPr>
        <w:t>hình</w:t>
      </w:r>
      <w:proofErr w:type="spellEnd"/>
      <w:r w:rsidRPr="002A157B">
        <w:rPr>
          <w:b w:val="0"/>
          <w:sz w:val="27"/>
          <w:szCs w:val="27"/>
        </w:rPr>
        <w:t xml:space="preserve"> </w:t>
      </w:r>
      <w:proofErr w:type="spellStart"/>
      <w:r w:rsidRPr="002A157B">
        <w:rPr>
          <w:b w:val="0"/>
          <w:sz w:val="27"/>
          <w:szCs w:val="27"/>
        </w:rPr>
        <w:t>dáng</w:t>
      </w:r>
      <w:proofErr w:type="spellEnd"/>
      <w:r w:rsidRPr="002A157B">
        <w:rPr>
          <w:b w:val="0"/>
          <w:sz w:val="27"/>
          <w:szCs w:val="27"/>
        </w:rPr>
        <w:t xml:space="preserve">, </w:t>
      </w:r>
      <w:proofErr w:type="spellStart"/>
      <w:r w:rsidRPr="002A157B">
        <w:rPr>
          <w:b w:val="0"/>
          <w:sz w:val="27"/>
          <w:szCs w:val="27"/>
        </w:rPr>
        <w:t>kích</w:t>
      </w:r>
      <w:proofErr w:type="spellEnd"/>
      <w:r w:rsidRPr="002A157B">
        <w:rPr>
          <w:b w:val="0"/>
          <w:sz w:val="27"/>
          <w:szCs w:val="27"/>
        </w:rPr>
        <w:t xml:space="preserve"> </w:t>
      </w:r>
      <w:proofErr w:type="spellStart"/>
      <w:r w:rsidRPr="002A157B">
        <w:rPr>
          <w:b w:val="0"/>
          <w:sz w:val="27"/>
          <w:szCs w:val="27"/>
        </w:rPr>
        <w:t>thước</w:t>
      </w:r>
      <w:proofErr w:type="spellEnd"/>
      <w:r w:rsidRPr="002A157B">
        <w:rPr>
          <w:b w:val="0"/>
          <w:sz w:val="27"/>
          <w:szCs w:val="27"/>
        </w:rPr>
        <w:t xml:space="preserve"> </w:t>
      </w:r>
      <w:proofErr w:type="spellStart"/>
      <w:r w:rsidRPr="002A157B">
        <w:rPr>
          <w:b w:val="0"/>
          <w:sz w:val="27"/>
          <w:szCs w:val="27"/>
        </w:rPr>
        <w:t>và</w:t>
      </w:r>
      <w:proofErr w:type="spellEnd"/>
      <w:r w:rsidRPr="002A157B">
        <w:rPr>
          <w:b w:val="0"/>
          <w:sz w:val="27"/>
          <w:szCs w:val="27"/>
        </w:rPr>
        <w:t xml:space="preserve"> </w:t>
      </w:r>
      <w:proofErr w:type="spellStart"/>
      <w:r w:rsidRPr="002A157B">
        <w:rPr>
          <w:b w:val="0"/>
          <w:sz w:val="27"/>
          <w:szCs w:val="27"/>
        </w:rPr>
        <w:t>các</w:t>
      </w:r>
      <w:proofErr w:type="spellEnd"/>
      <w:r w:rsidRPr="002A157B">
        <w:rPr>
          <w:b w:val="0"/>
          <w:sz w:val="27"/>
          <w:szCs w:val="27"/>
        </w:rPr>
        <w:t xml:space="preserve"> </w:t>
      </w:r>
      <w:proofErr w:type="spellStart"/>
      <w:r w:rsidRPr="002A157B">
        <w:rPr>
          <w:b w:val="0"/>
          <w:sz w:val="27"/>
          <w:szCs w:val="27"/>
        </w:rPr>
        <w:t>thông</w:t>
      </w:r>
      <w:proofErr w:type="spellEnd"/>
      <w:r w:rsidRPr="002A157B">
        <w:rPr>
          <w:b w:val="0"/>
          <w:sz w:val="27"/>
          <w:szCs w:val="27"/>
        </w:rPr>
        <w:t xml:space="preserve"> </w:t>
      </w:r>
      <w:proofErr w:type="spellStart"/>
      <w:r w:rsidRPr="002A157B">
        <w:rPr>
          <w:b w:val="0"/>
          <w:sz w:val="27"/>
          <w:szCs w:val="27"/>
        </w:rPr>
        <w:t>số</w:t>
      </w:r>
      <w:proofErr w:type="spellEnd"/>
      <w:r w:rsidRPr="002A157B">
        <w:rPr>
          <w:b w:val="0"/>
          <w:sz w:val="27"/>
          <w:szCs w:val="27"/>
        </w:rPr>
        <w:t xml:space="preserve"> </w:t>
      </w:r>
      <w:proofErr w:type="spellStart"/>
      <w:r w:rsidRPr="002A157B">
        <w:rPr>
          <w:b w:val="0"/>
          <w:sz w:val="27"/>
          <w:szCs w:val="27"/>
        </w:rPr>
        <w:t>kỹ</w:t>
      </w:r>
      <w:proofErr w:type="spellEnd"/>
      <w:r w:rsidRPr="002A157B">
        <w:rPr>
          <w:b w:val="0"/>
          <w:sz w:val="27"/>
          <w:szCs w:val="27"/>
        </w:rPr>
        <w:t xml:space="preserve"> </w:t>
      </w:r>
      <w:proofErr w:type="spellStart"/>
      <w:r w:rsidRPr="002A157B">
        <w:rPr>
          <w:b w:val="0"/>
          <w:sz w:val="27"/>
          <w:szCs w:val="27"/>
        </w:rPr>
        <w:t>thuật</w:t>
      </w:r>
      <w:proofErr w:type="spellEnd"/>
      <w:r w:rsidRPr="002A157B">
        <w:rPr>
          <w:b w:val="0"/>
          <w:sz w:val="27"/>
          <w:szCs w:val="27"/>
        </w:rPr>
        <w:t xml:space="preserve">, </w:t>
      </w:r>
      <w:proofErr w:type="spellStart"/>
      <w:r w:rsidRPr="002A157B">
        <w:rPr>
          <w:b w:val="0"/>
          <w:sz w:val="27"/>
          <w:szCs w:val="27"/>
        </w:rPr>
        <w:t>tính</w:t>
      </w:r>
      <w:proofErr w:type="spellEnd"/>
      <w:r w:rsidRPr="002A157B">
        <w:rPr>
          <w:b w:val="0"/>
          <w:sz w:val="27"/>
          <w:szCs w:val="27"/>
        </w:rPr>
        <w:t xml:space="preserve"> </w:t>
      </w:r>
      <w:proofErr w:type="spellStart"/>
      <w:r w:rsidRPr="002A157B">
        <w:rPr>
          <w:b w:val="0"/>
          <w:sz w:val="27"/>
          <w:szCs w:val="27"/>
        </w:rPr>
        <w:t>năng</w:t>
      </w:r>
      <w:proofErr w:type="spellEnd"/>
      <w:r w:rsidRPr="002A157B">
        <w:rPr>
          <w:b w:val="0"/>
          <w:sz w:val="27"/>
          <w:szCs w:val="27"/>
        </w:rPr>
        <w:t xml:space="preserve"> </w:t>
      </w:r>
      <w:proofErr w:type="spellStart"/>
      <w:r w:rsidRPr="002A157B">
        <w:rPr>
          <w:b w:val="0"/>
          <w:sz w:val="27"/>
          <w:szCs w:val="27"/>
        </w:rPr>
        <w:t>kỹ</w:t>
      </w:r>
      <w:proofErr w:type="spellEnd"/>
      <w:r w:rsidRPr="002A157B">
        <w:rPr>
          <w:b w:val="0"/>
          <w:sz w:val="27"/>
          <w:szCs w:val="27"/>
        </w:rPr>
        <w:t xml:space="preserve"> </w:t>
      </w:r>
      <w:proofErr w:type="spellStart"/>
      <w:r w:rsidRPr="002A157B">
        <w:rPr>
          <w:b w:val="0"/>
          <w:sz w:val="27"/>
          <w:szCs w:val="27"/>
        </w:rPr>
        <w:t>thuật</w:t>
      </w:r>
      <w:proofErr w:type="spellEnd"/>
      <w:r w:rsidRPr="002A157B">
        <w:rPr>
          <w:b w:val="0"/>
          <w:sz w:val="27"/>
          <w:szCs w:val="27"/>
        </w:rPr>
        <w:t xml:space="preserve">, </w:t>
      </w:r>
      <w:proofErr w:type="spellStart"/>
      <w:r w:rsidRPr="002A157B">
        <w:rPr>
          <w:b w:val="0"/>
          <w:sz w:val="27"/>
          <w:szCs w:val="27"/>
        </w:rPr>
        <w:t>tình</w:t>
      </w:r>
      <w:proofErr w:type="spellEnd"/>
      <w:r w:rsidRPr="002A157B">
        <w:rPr>
          <w:b w:val="0"/>
          <w:sz w:val="27"/>
          <w:szCs w:val="27"/>
        </w:rPr>
        <w:t xml:space="preserve"> </w:t>
      </w:r>
      <w:proofErr w:type="spellStart"/>
      <w:r w:rsidRPr="002A157B">
        <w:rPr>
          <w:b w:val="0"/>
          <w:sz w:val="27"/>
          <w:szCs w:val="27"/>
        </w:rPr>
        <w:t>trạng</w:t>
      </w:r>
      <w:proofErr w:type="spellEnd"/>
      <w:r w:rsidRPr="002A157B">
        <w:rPr>
          <w:b w:val="0"/>
          <w:sz w:val="27"/>
          <w:szCs w:val="27"/>
        </w:rPr>
        <w:t xml:space="preserve"> </w:t>
      </w:r>
      <w:proofErr w:type="spellStart"/>
      <w:r w:rsidRPr="002A157B">
        <w:rPr>
          <w:b w:val="0"/>
          <w:sz w:val="27"/>
          <w:szCs w:val="27"/>
        </w:rPr>
        <w:t>và</w:t>
      </w:r>
      <w:proofErr w:type="spellEnd"/>
      <w:r w:rsidRPr="002A157B">
        <w:rPr>
          <w:b w:val="0"/>
          <w:sz w:val="27"/>
          <w:szCs w:val="27"/>
        </w:rPr>
        <w:t xml:space="preserve"> </w:t>
      </w:r>
      <w:proofErr w:type="spellStart"/>
      <w:r w:rsidRPr="002A157B">
        <w:rPr>
          <w:b w:val="0"/>
          <w:sz w:val="27"/>
          <w:szCs w:val="27"/>
        </w:rPr>
        <w:t>số</w:t>
      </w:r>
      <w:proofErr w:type="spellEnd"/>
      <w:r w:rsidRPr="002A157B">
        <w:rPr>
          <w:b w:val="0"/>
          <w:sz w:val="27"/>
          <w:szCs w:val="27"/>
        </w:rPr>
        <w:t xml:space="preserve"> </w:t>
      </w:r>
      <w:proofErr w:type="spellStart"/>
      <w:r w:rsidRPr="002A157B">
        <w:rPr>
          <w:b w:val="0"/>
          <w:sz w:val="27"/>
          <w:szCs w:val="27"/>
        </w:rPr>
        <w:t>lượng</w:t>
      </w:r>
      <w:proofErr w:type="spellEnd"/>
      <w:r w:rsidRPr="002A157B">
        <w:rPr>
          <w:b w:val="0"/>
          <w:sz w:val="27"/>
          <w:szCs w:val="27"/>
        </w:rPr>
        <w:t xml:space="preserve"> </w:t>
      </w:r>
      <w:proofErr w:type="spellStart"/>
      <w:r w:rsidRPr="002A157B">
        <w:rPr>
          <w:b w:val="0"/>
          <w:sz w:val="27"/>
          <w:szCs w:val="27"/>
        </w:rPr>
        <w:t>của</w:t>
      </w:r>
      <w:proofErr w:type="spellEnd"/>
      <w:r w:rsidRPr="002A157B">
        <w:rPr>
          <w:b w:val="0"/>
          <w:sz w:val="27"/>
          <w:szCs w:val="27"/>
        </w:rPr>
        <w:t xml:space="preserve"> </w:t>
      </w:r>
      <w:proofErr w:type="spellStart"/>
      <w:r w:rsidRPr="002A157B">
        <w:rPr>
          <w:b w:val="0"/>
          <w:sz w:val="27"/>
          <w:szCs w:val="27"/>
        </w:rPr>
        <w:t>hàng</w:t>
      </w:r>
      <w:proofErr w:type="spellEnd"/>
      <w:r w:rsidRPr="002A157B">
        <w:rPr>
          <w:b w:val="0"/>
          <w:sz w:val="27"/>
          <w:szCs w:val="27"/>
        </w:rPr>
        <w:t xml:space="preserve"> </w:t>
      </w:r>
      <w:proofErr w:type="spellStart"/>
      <w:r w:rsidRPr="002A157B">
        <w:rPr>
          <w:b w:val="0"/>
          <w:sz w:val="27"/>
          <w:szCs w:val="27"/>
        </w:rPr>
        <w:t>hóa</w:t>
      </w:r>
      <w:proofErr w:type="spellEnd"/>
      <w:r w:rsidRPr="002A157B">
        <w:rPr>
          <w:b w:val="0"/>
          <w:sz w:val="27"/>
          <w:szCs w:val="27"/>
        </w:rPr>
        <w:t xml:space="preserve">, </w:t>
      </w:r>
      <w:proofErr w:type="spellStart"/>
      <w:r w:rsidRPr="002A157B">
        <w:rPr>
          <w:b w:val="0"/>
          <w:sz w:val="27"/>
          <w:szCs w:val="27"/>
        </w:rPr>
        <w:t>nếu</w:t>
      </w:r>
      <w:proofErr w:type="spellEnd"/>
      <w:r w:rsidRPr="002A157B">
        <w:rPr>
          <w:b w:val="0"/>
          <w:sz w:val="27"/>
          <w:szCs w:val="27"/>
        </w:rPr>
        <w:t xml:space="preserve"> </w:t>
      </w:r>
      <w:proofErr w:type="spellStart"/>
      <w:r w:rsidRPr="002A157B">
        <w:rPr>
          <w:b w:val="0"/>
          <w:sz w:val="27"/>
          <w:szCs w:val="27"/>
        </w:rPr>
        <w:t>đáp</w:t>
      </w:r>
      <w:proofErr w:type="spellEnd"/>
      <w:r w:rsidRPr="002A157B">
        <w:rPr>
          <w:b w:val="0"/>
          <w:sz w:val="27"/>
          <w:szCs w:val="27"/>
        </w:rPr>
        <w:t xml:space="preserve"> </w:t>
      </w:r>
      <w:proofErr w:type="spellStart"/>
      <w:r w:rsidRPr="002A157B">
        <w:rPr>
          <w:b w:val="0"/>
          <w:sz w:val="27"/>
          <w:szCs w:val="27"/>
        </w:rPr>
        <w:t>ứng</w:t>
      </w:r>
      <w:proofErr w:type="spellEnd"/>
      <w:r w:rsidRPr="002A157B">
        <w:rPr>
          <w:b w:val="0"/>
          <w:sz w:val="27"/>
          <w:szCs w:val="27"/>
        </w:rPr>
        <w:t xml:space="preserve"> </w:t>
      </w:r>
      <w:proofErr w:type="spellStart"/>
      <w:r w:rsidRPr="002A157B">
        <w:rPr>
          <w:b w:val="0"/>
          <w:sz w:val="27"/>
          <w:szCs w:val="27"/>
        </w:rPr>
        <w:t>đầy</w:t>
      </w:r>
      <w:proofErr w:type="spellEnd"/>
      <w:r w:rsidRPr="002A157B">
        <w:rPr>
          <w:b w:val="0"/>
          <w:sz w:val="27"/>
          <w:szCs w:val="27"/>
        </w:rPr>
        <w:t xml:space="preserve"> </w:t>
      </w:r>
      <w:proofErr w:type="spellStart"/>
      <w:r w:rsidRPr="002A157B">
        <w:rPr>
          <w:b w:val="0"/>
          <w:sz w:val="27"/>
          <w:szCs w:val="27"/>
        </w:rPr>
        <w:t>đủ</w:t>
      </w:r>
      <w:proofErr w:type="spellEnd"/>
      <w:r w:rsidRPr="002A157B">
        <w:rPr>
          <w:b w:val="0"/>
          <w:sz w:val="27"/>
          <w:szCs w:val="27"/>
        </w:rPr>
        <w:t xml:space="preserve"> </w:t>
      </w:r>
      <w:proofErr w:type="spellStart"/>
      <w:r w:rsidRPr="002A157B">
        <w:rPr>
          <w:b w:val="0"/>
          <w:sz w:val="27"/>
          <w:szCs w:val="27"/>
        </w:rPr>
        <w:t>các</w:t>
      </w:r>
      <w:proofErr w:type="spellEnd"/>
      <w:r w:rsidRPr="002A157B">
        <w:rPr>
          <w:b w:val="0"/>
          <w:sz w:val="27"/>
          <w:szCs w:val="27"/>
        </w:rPr>
        <w:t xml:space="preserve"> </w:t>
      </w:r>
      <w:proofErr w:type="spellStart"/>
      <w:r w:rsidRPr="002A157B">
        <w:rPr>
          <w:b w:val="0"/>
          <w:sz w:val="27"/>
          <w:szCs w:val="27"/>
        </w:rPr>
        <w:t>yêu</w:t>
      </w:r>
      <w:proofErr w:type="spellEnd"/>
      <w:r w:rsidRPr="002A157B">
        <w:rPr>
          <w:b w:val="0"/>
          <w:sz w:val="27"/>
          <w:szCs w:val="27"/>
        </w:rPr>
        <w:t xml:space="preserve"> </w:t>
      </w:r>
      <w:proofErr w:type="spellStart"/>
      <w:r w:rsidRPr="002A157B">
        <w:rPr>
          <w:b w:val="0"/>
          <w:sz w:val="27"/>
          <w:szCs w:val="27"/>
        </w:rPr>
        <w:t>cầu</w:t>
      </w:r>
      <w:proofErr w:type="spellEnd"/>
      <w:r w:rsidRPr="002A157B">
        <w:rPr>
          <w:b w:val="0"/>
          <w:sz w:val="27"/>
          <w:szCs w:val="27"/>
        </w:rPr>
        <w:t xml:space="preserve"> </w:t>
      </w:r>
      <w:proofErr w:type="spellStart"/>
      <w:r w:rsidRPr="002A157B">
        <w:rPr>
          <w:b w:val="0"/>
          <w:sz w:val="27"/>
          <w:szCs w:val="27"/>
        </w:rPr>
        <w:t>đặt</w:t>
      </w:r>
      <w:proofErr w:type="spellEnd"/>
      <w:r w:rsidRPr="002A157B">
        <w:rPr>
          <w:b w:val="0"/>
          <w:sz w:val="27"/>
          <w:szCs w:val="27"/>
        </w:rPr>
        <w:t xml:space="preserve"> </w:t>
      </w:r>
      <w:proofErr w:type="spellStart"/>
      <w:r w:rsidRPr="002A157B">
        <w:rPr>
          <w:b w:val="0"/>
          <w:sz w:val="27"/>
          <w:szCs w:val="27"/>
        </w:rPr>
        <w:t>ra</w:t>
      </w:r>
      <w:proofErr w:type="spellEnd"/>
      <w:r w:rsidRPr="002A157B">
        <w:rPr>
          <w:b w:val="0"/>
          <w:sz w:val="27"/>
          <w:szCs w:val="27"/>
        </w:rPr>
        <w:t xml:space="preserve"> </w:t>
      </w:r>
      <w:proofErr w:type="spellStart"/>
      <w:r w:rsidRPr="002A157B">
        <w:rPr>
          <w:b w:val="0"/>
          <w:sz w:val="27"/>
          <w:szCs w:val="27"/>
        </w:rPr>
        <w:t>trong</w:t>
      </w:r>
      <w:proofErr w:type="spellEnd"/>
      <w:r w:rsidRPr="002A157B">
        <w:rPr>
          <w:b w:val="0"/>
          <w:sz w:val="27"/>
          <w:szCs w:val="27"/>
        </w:rPr>
        <w:t xml:space="preserve"> </w:t>
      </w:r>
      <w:proofErr w:type="spellStart"/>
      <w:r w:rsidRPr="002A157B">
        <w:rPr>
          <w:b w:val="0"/>
          <w:sz w:val="27"/>
          <w:szCs w:val="27"/>
        </w:rPr>
        <w:t>hợp</w:t>
      </w:r>
      <w:proofErr w:type="spellEnd"/>
      <w:r w:rsidRPr="002A157B">
        <w:rPr>
          <w:b w:val="0"/>
          <w:sz w:val="27"/>
          <w:szCs w:val="27"/>
        </w:rPr>
        <w:t xml:space="preserve"> </w:t>
      </w:r>
      <w:proofErr w:type="spellStart"/>
      <w:r w:rsidRPr="002A157B">
        <w:rPr>
          <w:b w:val="0"/>
          <w:sz w:val="27"/>
          <w:szCs w:val="27"/>
        </w:rPr>
        <w:t>đồng</w:t>
      </w:r>
      <w:proofErr w:type="spellEnd"/>
      <w:r w:rsidRPr="002A157B">
        <w:rPr>
          <w:b w:val="0"/>
          <w:sz w:val="27"/>
          <w:szCs w:val="27"/>
        </w:rPr>
        <w:t xml:space="preserve"> </w:t>
      </w:r>
      <w:proofErr w:type="spellStart"/>
      <w:r w:rsidRPr="002A157B">
        <w:rPr>
          <w:b w:val="0"/>
          <w:sz w:val="27"/>
          <w:szCs w:val="27"/>
        </w:rPr>
        <w:t>thì</w:t>
      </w:r>
      <w:proofErr w:type="spellEnd"/>
      <w:r w:rsidRPr="002A157B">
        <w:rPr>
          <w:b w:val="0"/>
          <w:sz w:val="27"/>
          <w:szCs w:val="27"/>
        </w:rPr>
        <w:t xml:space="preserve"> </w:t>
      </w:r>
      <w:proofErr w:type="spellStart"/>
      <w:r w:rsidRPr="002A157B">
        <w:rPr>
          <w:b w:val="0"/>
          <w:sz w:val="27"/>
          <w:szCs w:val="27"/>
        </w:rPr>
        <w:t>được</w:t>
      </w:r>
      <w:proofErr w:type="spellEnd"/>
      <w:r w:rsidRPr="002A157B">
        <w:rPr>
          <w:b w:val="0"/>
          <w:sz w:val="27"/>
          <w:szCs w:val="27"/>
        </w:rPr>
        <w:t xml:space="preserve"> </w:t>
      </w:r>
      <w:proofErr w:type="spellStart"/>
      <w:r w:rsidRPr="002A157B">
        <w:rPr>
          <w:b w:val="0"/>
          <w:sz w:val="27"/>
          <w:szCs w:val="27"/>
        </w:rPr>
        <w:t>đánh</w:t>
      </w:r>
      <w:proofErr w:type="spellEnd"/>
      <w:r w:rsidRPr="002A157B">
        <w:rPr>
          <w:b w:val="0"/>
          <w:sz w:val="27"/>
          <w:szCs w:val="27"/>
        </w:rPr>
        <w:t xml:space="preserve"> </w:t>
      </w:r>
      <w:proofErr w:type="spellStart"/>
      <w:r w:rsidRPr="002A157B">
        <w:rPr>
          <w:b w:val="0"/>
          <w:sz w:val="27"/>
          <w:szCs w:val="27"/>
        </w:rPr>
        <w:t>giá</w:t>
      </w:r>
      <w:proofErr w:type="spellEnd"/>
      <w:r w:rsidRPr="002A157B">
        <w:rPr>
          <w:b w:val="0"/>
          <w:sz w:val="27"/>
          <w:szCs w:val="27"/>
        </w:rPr>
        <w:t xml:space="preserve"> </w:t>
      </w:r>
      <w:proofErr w:type="spellStart"/>
      <w:r w:rsidRPr="002A157B">
        <w:rPr>
          <w:b w:val="0"/>
          <w:sz w:val="27"/>
          <w:szCs w:val="27"/>
        </w:rPr>
        <w:t>là</w:t>
      </w:r>
      <w:proofErr w:type="spellEnd"/>
      <w:r w:rsidRPr="002A157B">
        <w:rPr>
          <w:b w:val="0"/>
          <w:sz w:val="27"/>
          <w:szCs w:val="27"/>
        </w:rPr>
        <w:t xml:space="preserve"> </w:t>
      </w:r>
      <w:proofErr w:type="spellStart"/>
      <w:r w:rsidRPr="002A157B">
        <w:rPr>
          <w:b w:val="0"/>
          <w:sz w:val="27"/>
          <w:szCs w:val="27"/>
        </w:rPr>
        <w:t>đáp</w:t>
      </w:r>
      <w:proofErr w:type="spellEnd"/>
      <w:r w:rsidRPr="002A157B">
        <w:rPr>
          <w:b w:val="0"/>
          <w:sz w:val="27"/>
          <w:szCs w:val="27"/>
        </w:rPr>
        <w:t xml:space="preserve"> </w:t>
      </w:r>
      <w:proofErr w:type="spellStart"/>
      <w:r w:rsidRPr="002A157B">
        <w:rPr>
          <w:b w:val="0"/>
          <w:sz w:val="27"/>
          <w:szCs w:val="27"/>
        </w:rPr>
        <w:t>ứng</w:t>
      </w:r>
      <w:proofErr w:type="spellEnd"/>
      <w:r w:rsidRPr="002A157B">
        <w:rPr>
          <w:b w:val="0"/>
          <w:sz w:val="27"/>
          <w:szCs w:val="27"/>
        </w:rPr>
        <w:t xml:space="preserve"> </w:t>
      </w:r>
      <w:proofErr w:type="spellStart"/>
      <w:r w:rsidRPr="002A157B">
        <w:rPr>
          <w:b w:val="0"/>
          <w:sz w:val="27"/>
          <w:szCs w:val="27"/>
        </w:rPr>
        <w:t>yêu</w:t>
      </w:r>
      <w:proofErr w:type="spellEnd"/>
      <w:r w:rsidRPr="002A157B">
        <w:rPr>
          <w:b w:val="0"/>
          <w:sz w:val="27"/>
          <w:szCs w:val="27"/>
        </w:rPr>
        <w:t xml:space="preserve"> </w:t>
      </w:r>
      <w:proofErr w:type="spellStart"/>
      <w:r w:rsidRPr="002A157B">
        <w:rPr>
          <w:b w:val="0"/>
          <w:sz w:val="27"/>
          <w:szCs w:val="27"/>
        </w:rPr>
        <w:t>cầu</w:t>
      </w:r>
      <w:proofErr w:type="spellEnd"/>
      <w:r w:rsidRPr="002A157B">
        <w:rPr>
          <w:b w:val="0"/>
          <w:sz w:val="27"/>
          <w:szCs w:val="27"/>
        </w:rPr>
        <w:t xml:space="preserve"> </w:t>
      </w:r>
      <w:proofErr w:type="spellStart"/>
      <w:r w:rsidRPr="002A157B">
        <w:rPr>
          <w:b w:val="0"/>
          <w:sz w:val="27"/>
          <w:szCs w:val="27"/>
        </w:rPr>
        <w:t>về</w:t>
      </w:r>
      <w:proofErr w:type="spellEnd"/>
      <w:r w:rsidRPr="002A157B">
        <w:rPr>
          <w:b w:val="0"/>
          <w:sz w:val="27"/>
          <w:szCs w:val="27"/>
        </w:rPr>
        <w:t xml:space="preserve"> </w:t>
      </w:r>
      <w:proofErr w:type="spellStart"/>
      <w:r w:rsidRPr="002A157B">
        <w:rPr>
          <w:b w:val="0"/>
          <w:sz w:val="27"/>
          <w:szCs w:val="27"/>
        </w:rPr>
        <w:t>kỹ</w:t>
      </w:r>
      <w:proofErr w:type="spellEnd"/>
      <w:r w:rsidRPr="002A157B">
        <w:rPr>
          <w:b w:val="0"/>
          <w:sz w:val="27"/>
          <w:szCs w:val="27"/>
        </w:rPr>
        <w:t xml:space="preserve"> </w:t>
      </w:r>
      <w:proofErr w:type="spellStart"/>
      <w:r w:rsidRPr="002A157B">
        <w:rPr>
          <w:b w:val="0"/>
          <w:sz w:val="27"/>
          <w:szCs w:val="27"/>
        </w:rPr>
        <w:t>thuật</w:t>
      </w:r>
      <w:proofErr w:type="spellEnd"/>
      <w:r w:rsidRPr="002A157B">
        <w:rPr>
          <w:b w:val="0"/>
          <w:sz w:val="27"/>
          <w:szCs w:val="27"/>
        </w:rPr>
        <w:t>.</w:t>
      </w:r>
    </w:p>
    <w:p w14:paraId="49A43A39" w14:textId="77777777" w:rsidR="00BC57EC" w:rsidRDefault="00A24E44">
      <w:pPr>
        <w:widowControl w:val="0"/>
        <w:shd w:val="clear" w:color="auto" w:fill="FFFFFF" w:themeFill="background1"/>
        <w:spacing w:before="120" w:after="120"/>
        <w:ind w:firstLine="709"/>
        <w:rPr>
          <w:sz w:val="27"/>
          <w:szCs w:val="27"/>
        </w:rPr>
      </w:pPr>
      <w:r>
        <w:rPr>
          <w:sz w:val="27"/>
          <w:szCs w:val="27"/>
        </w:rPr>
        <w:t xml:space="preserve">- </w:t>
      </w:r>
      <w:proofErr w:type="spellStart"/>
      <w:r>
        <w:rPr>
          <w:sz w:val="27"/>
          <w:szCs w:val="27"/>
        </w:rPr>
        <w:t>Kiểm</w:t>
      </w:r>
      <w:proofErr w:type="spellEnd"/>
      <w:r>
        <w:rPr>
          <w:sz w:val="27"/>
          <w:szCs w:val="27"/>
        </w:rPr>
        <w:t xml:space="preserve"> </w:t>
      </w:r>
      <w:proofErr w:type="spellStart"/>
      <w:r>
        <w:rPr>
          <w:sz w:val="27"/>
          <w:szCs w:val="27"/>
        </w:rPr>
        <w:t>tra</w:t>
      </w:r>
      <w:proofErr w:type="spellEnd"/>
      <w:r>
        <w:rPr>
          <w:sz w:val="27"/>
          <w:szCs w:val="27"/>
        </w:rPr>
        <w:t xml:space="preserve">, </w:t>
      </w:r>
      <w:proofErr w:type="spellStart"/>
      <w:r>
        <w:rPr>
          <w:sz w:val="27"/>
          <w:szCs w:val="27"/>
        </w:rPr>
        <w:t>thử</w:t>
      </w:r>
      <w:proofErr w:type="spellEnd"/>
      <w:r>
        <w:rPr>
          <w:sz w:val="27"/>
          <w:szCs w:val="27"/>
        </w:rPr>
        <w:t xml:space="preserve"> </w:t>
      </w:r>
      <w:proofErr w:type="spellStart"/>
      <w:r>
        <w:rPr>
          <w:sz w:val="27"/>
          <w:szCs w:val="27"/>
        </w:rPr>
        <w:t>nghiệm</w:t>
      </w:r>
      <w:proofErr w:type="spellEnd"/>
      <w:r>
        <w:rPr>
          <w:sz w:val="27"/>
          <w:szCs w:val="27"/>
        </w:rPr>
        <w:t xml:space="preserve"> </w:t>
      </w:r>
      <w:proofErr w:type="spellStart"/>
      <w:r>
        <w:rPr>
          <w:sz w:val="27"/>
          <w:szCs w:val="27"/>
        </w:rPr>
        <w:t>vật</w:t>
      </w:r>
      <w:proofErr w:type="spellEnd"/>
      <w:r>
        <w:rPr>
          <w:sz w:val="27"/>
          <w:szCs w:val="27"/>
        </w:rPr>
        <w:t xml:space="preserve"> </w:t>
      </w:r>
      <w:proofErr w:type="spellStart"/>
      <w:r>
        <w:rPr>
          <w:sz w:val="27"/>
          <w:szCs w:val="27"/>
        </w:rPr>
        <w:t>tư</w:t>
      </w:r>
      <w:proofErr w:type="spellEnd"/>
      <w:r>
        <w:rPr>
          <w:sz w:val="27"/>
          <w:szCs w:val="27"/>
        </w:rPr>
        <w:t xml:space="preserve"> </w:t>
      </w:r>
      <w:proofErr w:type="spellStart"/>
      <w:r>
        <w:rPr>
          <w:sz w:val="27"/>
          <w:szCs w:val="27"/>
        </w:rPr>
        <w:t>thiết</w:t>
      </w:r>
      <w:proofErr w:type="spellEnd"/>
      <w:r>
        <w:rPr>
          <w:sz w:val="27"/>
          <w:szCs w:val="27"/>
        </w:rPr>
        <w:t xml:space="preserve"> </w:t>
      </w:r>
      <w:proofErr w:type="spellStart"/>
      <w:r>
        <w:rPr>
          <w:sz w:val="27"/>
          <w:szCs w:val="27"/>
        </w:rPr>
        <w:t>bị</w:t>
      </w:r>
      <w:proofErr w:type="spellEnd"/>
      <w:r>
        <w:rPr>
          <w:sz w:val="27"/>
          <w:szCs w:val="27"/>
        </w:rPr>
        <w:t xml:space="preserve"> </w:t>
      </w:r>
      <w:proofErr w:type="spellStart"/>
      <w:r>
        <w:rPr>
          <w:sz w:val="27"/>
          <w:szCs w:val="27"/>
        </w:rPr>
        <w:t>theo</w:t>
      </w:r>
      <w:proofErr w:type="spellEnd"/>
      <w:r>
        <w:rPr>
          <w:sz w:val="27"/>
          <w:szCs w:val="27"/>
        </w:rPr>
        <w:t xml:space="preserve"> </w:t>
      </w:r>
      <w:proofErr w:type="spellStart"/>
      <w:r>
        <w:rPr>
          <w:sz w:val="27"/>
          <w:szCs w:val="27"/>
        </w:rPr>
        <w:t>hướng</w:t>
      </w:r>
      <w:proofErr w:type="spellEnd"/>
      <w:r>
        <w:rPr>
          <w:sz w:val="27"/>
          <w:szCs w:val="27"/>
        </w:rPr>
        <w:t xml:space="preserve"> </w:t>
      </w:r>
      <w:proofErr w:type="spellStart"/>
      <w:r>
        <w:rPr>
          <w:sz w:val="27"/>
          <w:szCs w:val="27"/>
        </w:rPr>
        <w:t>dẫn</w:t>
      </w:r>
      <w:proofErr w:type="spellEnd"/>
      <w:r>
        <w:rPr>
          <w:sz w:val="27"/>
          <w:szCs w:val="27"/>
        </w:rPr>
        <w:t xml:space="preserve"> </w:t>
      </w:r>
      <w:proofErr w:type="spellStart"/>
      <w:r>
        <w:rPr>
          <w:sz w:val="27"/>
          <w:szCs w:val="27"/>
        </w:rPr>
        <w:t>của</w:t>
      </w:r>
      <w:proofErr w:type="spellEnd"/>
      <w:r>
        <w:rPr>
          <w:sz w:val="27"/>
          <w:szCs w:val="27"/>
        </w:rPr>
        <w:t xml:space="preserve"> </w:t>
      </w:r>
      <w:proofErr w:type="spellStart"/>
      <w:r>
        <w:rPr>
          <w:sz w:val="27"/>
          <w:szCs w:val="27"/>
        </w:rPr>
        <w:t>nhà</w:t>
      </w:r>
      <w:proofErr w:type="spellEnd"/>
      <w:r>
        <w:rPr>
          <w:sz w:val="27"/>
          <w:szCs w:val="27"/>
        </w:rPr>
        <w:t xml:space="preserve"> </w:t>
      </w:r>
      <w:proofErr w:type="spellStart"/>
      <w:r>
        <w:rPr>
          <w:sz w:val="27"/>
          <w:szCs w:val="27"/>
        </w:rPr>
        <w:t>sản</w:t>
      </w:r>
      <w:proofErr w:type="spellEnd"/>
      <w:r>
        <w:rPr>
          <w:sz w:val="27"/>
          <w:szCs w:val="27"/>
        </w:rPr>
        <w:t xml:space="preserve"> </w:t>
      </w:r>
      <w:proofErr w:type="spellStart"/>
      <w:r>
        <w:rPr>
          <w:sz w:val="27"/>
          <w:szCs w:val="27"/>
        </w:rPr>
        <w:t>xuất</w:t>
      </w:r>
      <w:proofErr w:type="spellEnd"/>
      <w:r>
        <w:rPr>
          <w:sz w:val="27"/>
          <w:szCs w:val="27"/>
        </w:rPr>
        <w:t xml:space="preserve"> (</w:t>
      </w:r>
      <w:proofErr w:type="spellStart"/>
      <w:r>
        <w:rPr>
          <w:sz w:val="27"/>
          <w:szCs w:val="27"/>
        </w:rPr>
        <w:t>nếu</w:t>
      </w:r>
      <w:proofErr w:type="spellEnd"/>
      <w:r>
        <w:rPr>
          <w:sz w:val="27"/>
          <w:szCs w:val="27"/>
        </w:rPr>
        <w:t xml:space="preserve"> </w:t>
      </w:r>
      <w:proofErr w:type="spellStart"/>
      <w:r>
        <w:rPr>
          <w:sz w:val="27"/>
          <w:szCs w:val="27"/>
        </w:rPr>
        <w:t>có</w:t>
      </w:r>
      <w:proofErr w:type="spellEnd"/>
      <w:r>
        <w:rPr>
          <w:sz w:val="27"/>
          <w:szCs w:val="27"/>
        </w:rPr>
        <w:t>).</w:t>
      </w:r>
    </w:p>
    <w:p w14:paraId="6D542A2D" w14:textId="77777777" w:rsidR="00BC57EC" w:rsidRDefault="00A24E44">
      <w:pPr>
        <w:widowControl w:val="0"/>
        <w:shd w:val="clear" w:color="auto" w:fill="FFFFFF" w:themeFill="background1"/>
        <w:spacing w:before="120" w:after="120"/>
        <w:ind w:firstLine="709"/>
        <w:rPr>
          <w:iCs/>
          <w:spacing w:val="-2"/>
          <w:sz w:val="27"/>
          <w:szCs w:val="27"/>
          <w:lang w:val="nl-NL"/>
        </w:rPr>
      </w:pPr>
      <w:r>
        <w:rPr>
          <w:iCs/>
          <w:spacing w:val="-2"/>
          <w:sz w:val="27"/>
          <w:szCs w:val="27"/>
          <w:lang w:val="nl-NL"/>
        </w:rPr>
        <w:t>- Trường hợp hàng hoá nhận được không phù hợp với những quy định của hợp đồng, Chủ đầu tư có quyền từ chối nhận hàng và/hoặc nhà thầu sẽ có trách nhiệm cung cấp miễn phí hàng hoá khác cùng với các thủ tục cần thiết để thay thế những hàng hoá không phù hợp đó, trong vòng 15 ngày sau khi nhận được khiếu nại của Chủ đầu tư. Chủ đầu tư sẽ hoàn trả lại số hàng hoá không phù hợp đó theo yêu cầu và bằng chi phí của nhà thầu.</w:t>
      </w:r>
    </w:p>
    <w:p w14:paraId="407A8C8A" w14:textId="30CFBF46" w:rsidR="00BC57EC" w:rsidRPr="002A157B" w:rsidRDefault="00A24E44" w:rsidP="00FF1701">
      <w:pPr>
        <w:widowControl w:val="0"/>
        <w:shd w:val="clear" w:color="auto" w:fill="FFFFFF" w:themeFill="background1"/>
        <w:spacing w:before="120" w:after="120"/>
        <w:ind w:firstLine="709"/>
        <w:rPr>
          <w:iCs/>
          <w:spacing w:val="-2"/>
          <w:sz w:val="27"/>
          <w:szCs w:val="27"/>
          <w:lang w:val="nl-NL"/>
        </w:rPr>
      </w:pPr>
      <w:r>
        <w:rPr>
          <w:iCs/>
          <w:spacing w:val="-2"/>
          <w:sz w:val="27"/>
          <w:szCs w:val="27"/>
          <w:lang w:val="nl-NL"/>
        </w:rPr>
        <w:t>- Trong trường hợp nhà thầu không cung cấp hàng hóa thay thế theo quy định nêu trên thì chủ đầu tư có quyền mua hàng của đơn vị khác để thay thế theo đúng loại hàng hoá ghi trong hợp đồng và nhà thầu phải trả khoản tiền chênh lệch và các chi phí liên quan nếu có.</w:t>
      </w:r>
    </w:p>
    <w:sectPr w:rsidR="00BC57EC" w:rsidRPr="002A157B">
      <w:pgSz w:w="11906" w:h="16838"/>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C1BDF"/>
    <w:multiLevelType w:val="hybridMultilevel"/>
    <w:tmpl w:val="E02A4F36"/>
    <w:lvl w:ilvl="0" w:tplc="CF3CCAC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94001"/>
    <w:multiLevelType w:val="hybridMultilevel"/>
    <w:tmpl w:val="95FEA7FA"/>
    <w:lvl w:ilvl="0" w:tplc="CF3CCAC4">
      <w:start w:val="1"/>
      <w:numFmt w:val="decimal"/>
      <w:lvlText w:val="%1"/>
      <w:lvlJc w:val="center"/>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1F2A3369"/>
    <w:multiLevelType w:val="hybridMultilevel"/>
    <w:tmpl w:val="1A1ACA96"/>
    <w:lvl w:ilvl="0" w:tplc="CF3CCAC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107FE3"/>
    <w:multiLevelType w:val="hybridMultilevel"/>
    <w:tmpl w:val="47D2C11C"/>
    <w:lvl w:ilvl="0" w:tplc="6D805C60">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2FAC1103"/>
    <w:multiLevelType w:val="multilevel"/>
    <w:tmpl w:val="A940A262"/>
    <w:lvl w:ilvl="0">
      <w:start w:val="1"/>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357B5B5A"/>
    <w:multiLevelType w:val="multilevel"/>
    <w:tmpl w:val="357B5B5A"/>
    <w:lvl w:ilvl="0">
      <w:start w:val="1"/>
      <w:numFmt w:val="decimal"/>
      <w:lvlText w:val="%1"/>
      <w:lvlJc w:val="left"/>
      <w:pPr>
        <w:ind w:left="644"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num w:numId="1" w16cid:durableId="418141187">
    <w:abstractNumId w:val="5"/>
  </w:num>
  <w:num w:numId="2" w16cid:durableId="1736393199">
    <w:abstractNumId w:val="4"/>
  </w:num>
  <w:num w:numId="3" w16cid:durableId="1497843453">
    <w:abstractNumId w:val="1"/>
  </w:num>
  <w:num w:numId="4" w16cid:durableId="1287855017">
    <w:abstractNumId w:val="0"/>
  </w:num>
  <w:num w:numId="5" w16cid:durableId="2011444924">
    <w:abstractNumId w:val="2"/>
  </w:num>
  <w:num w:numId="6" w16cid:durableId="6296279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2B61B29"/>
    <w:rsid w:val="0000234E"/>
    <w:rsid w:val="00007F8F"/>
    <w:rsid w:val="000137BA"/>
    <w:rsid w:val="0001490F"/>
    <w:rsid w:val="00020380"/>
    <w:rsid w:val="00037D7C"/>
    <w:rsid w:val="000473E2"/>
    <w:rsid w:val="00067E6C"/>
    <w:rsid w:val="000835DE"/>
    <w:rsid w:val="000B23C1"/>
    <w:rsid w:val="000C104C"/>
    <w:rsid w:val="000E253A"/>
    <w:rsid w:val="000F132C"/>
    <w:rsid w:val="00112119"/>
    <w:rsid w:val="0011314F"/>
    <w:rsid w:val="00114D3A"/>
    <w:rsid w:val="001217B9"/>
    <w:rsid w:val="00121DFB"/>
    <w:rsid w:val="00126867"/>
    <w:rsid w:val="00135FA8"/>
    <w:rsid w:val="001473B7"/>
    <w:rsid w:val="0015339F"/>
    <w:rsid w:val="00162DC9"/>
    <w:rsid w:val="00164157"/>
    <w:rsid w:val="0016456E"/>
    <w:rsid w:val="00164D0A"/>
    <w:rsid w:val="001967E2"/>
    <w:rsid w:val="001A2051"/>
    <w:rsid w:val="001A2F2A"/>
    <w:rsid w:val="001A4B57"/>
    <w:rsid w:val="001A5451"/>
    <w:rsid w:val="001C6374"/>
    <w:rsid w:val="001F034B"/>
    <w:rsid w:val="00200F66"/>
    <w:rsid w:val="00232D30"/>
    <w:rsid w:val="002519FC"/>
    <w:rsid w:val="00252924"/>
    <w:rsid w:val="00257623"/>
    <w:rsid w:val="0029456A"/>
    <w:rsid w:val="002945C2"/>
    <w:rsid w:val="002A157B"/>
    <w:rsid w:val="002A2166"/>
    <w:rsid w:val="002C10D0"/>
    <w:rsid w:val="002C3187"/>
    <w:rsid w:val="002D0AE4"/>
    <w:rsid w:val="00303E57"/>
    <w:rsid w:val="00310D1B"/>
    <w:rsid w:val="0031397D"/>
    <w:rsid w:val="0035417B"/>
    <w:rsid w:val="003A1D4F"/>
    <w:rsid w:val="003A689C"/>
    <w:rsid w:val="003B62CD"/>
    <w:rsid w:val="003B76EF"/>
    <w:rsid w:val="003C4CBD"/>
    <w:rsid w:val="003E0645"/>
    <w:rsid w:val="003F32ED"/>
    <w:rsid w:val="004112B4"/>
    <w:rsid w:val="00422507"/>
    <w:rsid w:val="00431043"/>
    <w:rsid w:val="00455EE2"/>
    <w:rsid w:val="004569DF"/>
    <w:rsid w:val="00467B08"/>
    <w:rsid w:val="00490FE6"/>
    <w:rsid w:val="00497341"/>
    <w:rsid w:val="004A1F34"/>
    <w:rsid w:val="004A3372"/>
    <w:rsid w:val="004B01F4"/>
    <w:rsid w:val="004B4918"/>
    <w:rsid w:val="004D5E91"/>
    <w:rsid w:val="004F6F7F"/>
    <w:rsid w:val="00506A07"/>
    <w:rsid w:val="00506C36"/>
    <w:rsid w:val="005109D4"/>
    <w:rsid w:val="005278A1"/>
    <w:rsid w:val="00546C44"/>
    <w:rsid w:val="005638F5"/>
    <w:rsid w:val="00576DE6"/>
    <w:rsid w:val="00581363"/>
    <w:rsid w:val="00596E4B"/>
    <w:rsid w:val="005A6B78"/>
    <w:rsid w:val="005B4241"/>
    <w:rsid w:val="005E7043"/>
    <w:rsid w:val="005E758A"/>
    <w:rsid w:val="00644392"/>
    <w:rsid w:val="00645C1A"/>
    <w:rsid w:val="0065535D"/>
    <w:rsid w:val="006711E5"/>
    <w:rsid w:val="0067546C"/>
    <w:rsid w:val="00680DC2"/>
    <w:rsid w:val="00682CC5"/>
    <w:rsid w:val="00684913"/>
    <w:rsid w:val="006A2082"/>
    <w:rsid w:val="006C520A"/>
    <w:rsid w:val="006D79D4"/>
    <w:rsid w:val="006E7BD7"/>
    <w:rsid w:val="007204A2"/>
    <w:rsid w:val="00723CAF"/>
    <w:rsid w:val="007252E4"/>
    <w:rsid w:val="00731E46"/>
    <w:rsid w:val="007460B8"/>
    <w:rsid w:val="0076219C"/>
    <w:rsid w:val="00792568"/>
    <w:rsid w:val="0079592A"/>
    <w:rsid w:val="007A13D5"/>
    <w:rsid w:val="007A39D9"/>
    <w:rsid w:val="007B0B80"/>
    <w:rsid w:val="007B67AE"/>
    <w:rsid w:val="007D3C09"/>
    <w:rsid w:val="007D7A04"/>
    <w:rsid w:val="007E753A"/>
    <w:rsid w:val="008064FD"/>
    <w:rsid w:val="00817247"/>
    <w:rsid w:val="008175BB"/>
    <w:rsid w:val="00826953"/>
    <w:rsid w:val="00830899"/>
    <w:rsid w:val="00832961"/>
    <w:rsid w:val="00836D9A"/>
    <w:rsid w:val="008424B2"/>
    <w:rsid w:val="00860F40"/>
    <w:rsid w:val="008779D6"/>
    <w:rsid w:val="00880D73"/>
    <w:rsid w:val="00887322"/>
    <w:rsid w:val="00895236"/>
    <w:rsid w:val="008C7BBC"/>
    <w:rsid w:val="0092132F"/>
    <w:rsid w:val="00927137"/>
    <w:rsid w:val="009542DF"/>
    <w:rsid w:val="00967EE9"/>
    <w:rsid w:val="009837A8"/>
    <w:rsid w:val="009919DF"/>
    <w:rsid w:val="009B6F1F"/>
    <w:rsid w:val="009D4F95"/>
    <w:rsid w:val="009F5639"/>
    <w:rsid w:val="009F680F"/>
    <w:rsid w:val="00A01D1F"/>
    <w:rsid w:val="00A03DFD"/>
    <w:rsid w:val="00A06B7E"/>
    <w:rsid w:val="00A16F1F"/>
    <w:rsid w:val="00A21697"/>
    <w:rsid w:val="00A24E44"/>
    <w:rsid w:val="00A63ED0"/>
    <w:rsid w:val="00A70D74"/>
    <w:rsid w:val="00A91B81"/>
    <w:rsid w:val="00AA65BD"/>
    <w:rsid w:val="00AB6CDA"/>
    <w:rsid w:val="00AB7491"/>
    <w:rsid w:val="00AC16EF"/>
    <w:rsid w:val="00AD42D1"/>
    <w:rsid w:val="00AE2718"/>
    <w:rsid w:val="00B07094"/>
    <w:rsid w:val="00B220F9"/>
    <w:rsid w:val="00B41030"/>
    <w:rsid w:val="00B4114E"/>
    <w:rsid w:val="00B6513A"/>
    <w:rsid w:val="00B67436"/>
    <w:rsid w:val="00BC11F6"/>
    <w:rsid w:val="00BC4DAD"/>
    <w:rsid w:val="00BC57EC"/>
    <w:rsid w:val="00BD4681"/>
    <w:rsid w:val="00BE0C31"/>
    <w:rsid w:val="00C03529"/>
    <w:rsid w:val="00C040B6"/>
    <w:rsid w:val="00C25E58"/>
    <w:rsid w:val="00C4581F"/>
    <w:rsid w:val="00C47B1D"/>
    <w:rsid w:val="00C95E31"/>
    <w:rsid w:val="00CD683C"/>
    <w:rsid w:val="00CF68B0"/>
    <w:rsid w:val="00D06BDA"/>
    <w:rsid w:val="00D42826"/>
    <w:rsid w:val="00D42B7A"/>
    <w:rsid w:val="00D443FC"/>
    <w:rsid w:val="00D54DDE"/>
    <w:rsid w:val="00D755DB"/>
    <w:rsid w:val="00DC572E"/>
    <w:rsid w:val="00DE2686"/>
    <w:rsid w:val="00DF21E2"/>
    <w:rsid w:val="00E11098"/>
    <w:rsid w:val="00E12C56"/>
    <w:rsid w:val="00E6083C"/>
    <w:rsid w:val="00E9732D"/>
    <w:rsid w:val="00EA3194"/>
    <w:rsid w:val="00EE5776"/>
    <w:rsid w:val="00EF731F"/>
    <w:rsid w:val="00F105BD"/>
    <w:rsid w:val="00F42DED"/>
    <w:rsid w:val="00F53CDE"/>
    <w:rsid w:val="00F93AAC"/>
    <w:rsid w:val="00FA4A3F"/>
    <w:rsid w:val="00FE071E"/>
    <w:rsid w:val="00FE29E8"/>
    <w:rsid w:val="00FE6FF3"/>
    <w:rsid w:val="00FF0CAE"/>
    <w:rsid w:val="00FF1701"/>
    <w:rsid w:val="00FF332A"/>
    <w:rsid w:val="04D17976"/>
    <w:rsid w:val="1CCB1827"/>
    <w:rsid w:val="28D66098"/>
    <w:rsid w:val="32B61B29"/>
    <w:rsid w:val="3469034D"/>
    <w:rsid w:val="47F13B3F"/>
    <w:rsid w:val="4ACD76EA"/>
    <w:rsid w:val="679F426E"/>
    <w:rsid w:val="725A4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BF9DF9"/>
  <w15:docId w15:val="{6D535AA9-F3CC-466B-8245-FEF42F2A5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Times New Roman" w:eastAsia="Times New Roman" w:hAnsi="Times New Roman" w:cs="Times New Roman"/>
      <w:sz w:val="24"/>
    </w:rPr>
  </w:style>
  <w:style w:type="paragraph" w:styleId="Heading4">
    <w:name w:val="heading 4"/>
    <w:basedOn w:val="Normal"/>
    <w:next w:val="Normal"/>
    <w:link w:val="Heading4Char"/>
    <w:uiPriority w:val="9"/>
    <w:semiHidden/>
    <w:unhideWhenUsed/>
    <w:qFormat/>
    <w:rsid w:val="00E9732D"/>
    <w:pPr>
      <w:keepNext/>
      <w:keepLines/>
      <w:spacing w:before="80" w:after="40" w:line="259" w:lineRule="auto"/>
      <w:jc w:val="left"/>
      <w:outlineLvl w:val="3"/>
    </w:pPr>
    <w:rPr>
      <w:rFonts w:asciiTheme="minorHAnsi" w:eastAsiaTheme="majorEastAsia" w:hAnsiTheme="minorHAnsi" w:cstheme="majorBidi"/>
      <w:i/>
      <w:iCs/>
      <w:color w:val="2E74B5" w:themeColor="accent1" w:themeShade="B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qFormat/>
    <w:pPr>
      <w:tabs>
        <w:tab w:val="left" w:pos="1080"/>
      </w:tabs>
      <w:ind w:left="1080" w:hanging="540"/>
    </w:p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VIHeader">
    <w:name w:val="Section VI. Header"/>
    <w:basedOn w:val="SectionVHeader"/>
    <w:qFormat/>
    <w:pPr>
      <w:spacing w:before="120" w:after="240"/>
    </w:pPr>
  </w:style>
  <w:style w:type="paragraph" w:customStyle="1" w:styleId="SectionVHeader">
    <w:name w:val="Section V. Header"/>
    <w:basedOn w:val="Normal"/>
    <w:uiPriority w:val="99"/>
    <w:qFormat/>
    <w:pPr>
      <w:jc w:val="center"/>
    </w:pPr>
    <w:rPr>
      <w:b/>
      <w:sz w:val="36"/>
    </w:rPr>
  </w:style>
  <w:style w:type="paragraph" w:styleId="ListParagraph">
    <w:name w:val="List Paragraph"/>
    <w:basedOn w:val="Normal"/>
    <w:uiPriority w:val="34"/>
    <w:qFormat/>
    <w:pPr>
      <w:ind w:left="720"/>
      <w:contextualSpacing/>
    </w:pPr>
  </w:style>
  <w:style w:type="character" w:customStyle="1" w:styleId="Heading4Char">
    <w:name w:val="Heading 4 Char"/>
    <w:basedOn w:val="DefaultParagraphFont"/>
    <w:link w:val="Heading4"/>
    <w:uiPriority w:val="9"/>
    <w:semiHidden/>
    <w:rsid w:val="00E9732D"/>
    <w:rPr>
      <w:rFonts w:eastAsiaTheme="majorEastAsia" w:cstheme="majorBidi"/>
      <w:i/>
      <w:iCs/>
      <w:color w:val="2E74B5" w:themeColor="accent1" w:themeShade="BF"/>
      <w:sz w:val="22"/>
      <w:szCs w:val="22"/>
    </w:rPr>
  </w:style>
  <w:style w:type="paragraph" w:styleId="Revision">
    <w:name w:val="Revision"/>
    <w:hidden/>
    <w:uiPriority w:val="99"/>
    <w:semiHidden/>
    <w:rsid w:val="009B6F1F"/>
    <w:rPr>
      <w:rFonts w:ascii="Times New Roman" w:eastAsia="Times New Roman" w:hAnsi="Times New Roman" w:cs="Times New Roman"/>
      <w:sz w:val="24"/>
    </w:rPr>
  </w:style>
  <w:style w:type="paragraph" w:styleId="BalloonText">
    <w:name w:val="Balloon Text"/>
    <w:basedOn w:val="Normal"/>
    <w:link w:val="BalloonTextChar"/>
    <w:rsid w:val="00C4581F"/>
    <w:rPr>
      <w:rFonts w:ascii="Segoe UI" w:hAnsi="Segoe UI" w:cs="Segoe UI"/>
      <w:sz w:val="18"/>
      <w:szCs w:val="18"/>
    </w:rPr>
  </w:style>
  <w:style w:type="character" w:customStyle="1" w:styleId="BalloonTextChar">
    <w:name w:val="Balloon Text Char"/>
    <w:basedOn w:val="DefaultParagraphFont"/>
    <w:link w:val="BalloonText"/>
    <w:rsid w:val="00C4581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6012</Words>
  <Characters>34270</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LG</Company>
  <LinksUpToDate>false</LinksUpToDate>
  <CharactersWithSpaces>40202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Hiệu Nguyễn Công</dc:creator>
  <cp:lastModifiedBy>NĐ Duyên Hải 03</cp:lastModifiedBy>
  <cp:revision>2</cp:revision>
  <cp:lastPrinted>2026-01-15T04:13:00Z</cp:lastPrinted>
  <dcterms:created xsi:type="dcterms:W3CDTF">2026-01-20T06:28:00Z</dcterms:created>
  <dcterms:modified xsi:type="dcterms:W3CDTF">2026-01-20T06:28:00Z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933CA76B7C994C4D85B0F12023498BBF_11</vt:lpwstr>
  </property>
</Properties>
</file>